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3963B" w14:textId="6ED00FAB" w:rsidR="00A60964" w:rsidRPr="00873DB1" w:rsidRDefault="00873DB1" w:rsidP="00DA44AE">
      <w:pPr>
        <w:spacing w:before="30" w:afterLines="30" w:after="72" w:line="0" w:lineRule="atLeast"/>
        <w:jc w:val="center"/>
        <w:rPr>
          <w:rFonts w:ascii="Arial" w:eastAsia="Calibri" w:hAnsi="Arial" w:cs="Arial"/>
          <w:b/>
          <w:sz w:val="40"/>
          <w:szCs w:val="40"/>
        </w:rPr>
      </w:pPr>
      <w:r w:rsidRPr="00873DB1">
        <w:rPr>
          <w:rFonts w:ascii="Arial" w:eastAsia="Calibri" w:hAnsi="Arial" w:cs="Arial"/>
          <w:b/>
          <w:sz w:val="40"/>
          <w:szCs w:val="40"/>
        </w:rPr>
        <w:t xml:space="preserve">MODELO </w:t>
      </w:r>
      <w:r w:rsidR="00DA44AE" w:rsidRPr="00873DB1">
        <w:rPr>
          <w:rFonts w:ascii="Arial" w:eastAsia="Calibri" w:hAnsi="Arial" w:cs="Arial"/>
          <w:b/>
          <w:sz w:val="40"/>
          <w:szCs w:val="40"/>
        </w:rPr>
        <w:t>1</w:t>
      </w:r>
    </w:p>
    <w:p w14:paraId="45B84EA6" w14:textId="77777777" w:rsidR="00DA44AE" w:rsidRPr="00DA44AE" w:rsidRDefault="00DA44AE" w:rsidP="00DA44AE">
      <w:pPr>
        <w:spacing w:before="30" w:afterLines="30" w:after="72" w:line="0" w:lineRule="atLeast"/>
        <w:jc w:val="center"/>
        <w:rPr>
          <w:rFonts w:ascii="Arial" w:eastAsia="Calibri" w:hAnsi="Arial" w:cs="Arial"/>
          <w:b/>
          <w:sz w:val="40"/>
          <w:szCs w:val="40"/>
        </w:rPr>
      </w:pPr>
    </w:p>
    <w:p w14:paraId="57725E90" w14:textId="29BE007B" w:rsidR="00E66718" w:rsidRPr="00DA44AE" w:rsidRDefault="00E66718" w:rsidP="002C71FA">
      <w:pPr>
        <w:spacing w:before="30" w:afterLines="30" w:after="72" w:line="0" w:lineRule="atLeast"/>
        <w:jc w:val="center"/>
        <w:rPr>
          <w:rFonts w:ascii="Arial" w:eastAsia="Calibri" w:hAnsi="Arial" w:cs="Arial"/>
          <w:b/>
          <w:color w:val="FF0000"/>
          <w:sz w:val="24"/>
          <w:szCs w:val="24"/>
        </w:rPr>
      </w:pPr>
      <w:r w:rsidRPr="00DA44AE">
        <w:rPr>
          <w:rFonts w:ascii="Arial" w:eastAsia="Calibri" w:hAnsi="Arial" w:cs="Arial"/>
          <w:b/>
          <w:color w:val="FF0000"/>
          <w:sz w:val="24"/>
          <w:szCs w:val="24"/>
        </w:rPr>
        <w:t xml:space="preserve">MODELO DE ESTATUTO DE </w:t>
      </w:r>
      <w:r w:rsidR="00D06C36" w:rsidRPr="00DA44AE">
        <w:rPr>
          <w:rFonts w:ascii="Arial" w:eastAsia="Calibri" w:hAnsi="Arial" w:cs="Arial"/>
          <w:b/>
          <w:color w:val="FF0000"/>
          <w:sz w:val="24"/>
          <w:szCs w:val="24"/>
        </w:rPr>
        <w:t>LIGAS</w:t>
      </w:r>
      <w:r w:rsidRPr="00DA44AE">
        <w:rPr>
          <w:rFonts w:ascii="Arial" w:eastAsia="Calibri" w:hAnsi="Arial" w:cs="Arial"/>
          <w:b/>
          <w:color w:val="FF0000"/>
          <w:sz w:val="24"/>
          <w:szCs w:val="24"/>
        </w:rPr>
        <w:t xml:space="preserve"> DEPORTIVA</w:t>
      </w:r>
      <w:r w:rsidR="00D06C36" w:rsidRPr="00DA44AE">
        <w:rPr>
          <w:rFonts w:ascii="Arial" w:eastAsia="Calibri" w:hAnsi="Arial" w:cs="Arial"/>
          <w:b/>
          <w:color w:val="FF0000"/>
          <w:sz w:val="24"/>
          <w:szCs w:val="24"/>
        </w:rPr>
        <w:t xml:space="preserve">S DEPARTAMENTALES O DE DISTRITO CAPITAL </w:t>
      </w:r>
      <w:r w:rsidR="00FE3C99" w:rsidRPr="00DA44AE">
        <w:rPr>
          <w:rFonts w:ascii="Arial" w:eastAsia="Calibri" w:hAnsi="Arial" w:cs="Arial"/>
          <w:b/>
          <w:color w:val="FF0000"/>
          <w:sz w:val="24"/>
          <w:szCs w:val="24"/>
        </w:rPr>
        <w:t>(DEPORTES INTEGRADOS AL DEPORTE CONVENCIONAL)</w:t>
      </w:r>
    </w:p>
    <w:p w14:paraId="440BEFC3" w14:textId="77777777" w:rsidR="00250265" w:rsidRPr="00E66718" w:rsidRDefault="00250265" w:rsidP="002C71FA">
      <w:pPr>
        <w:spacing w:before="30" w:afterLines="30" w:after="72" w:line="0" w:lineRule="atLeast"/>
        <w:jc w:val="center"/>
        <w:rPr>
          <w:rFonts w:ascii="Arial" w:hAnsi="Arial" w:cs="Arial"/>
          <w:sz w:val="24"/>
          <w:szCs w:val="24"/>
        </w:rPr>
      </w:pPr>
    </w:p>
    <w:p w14:paraId="4BD8BBBE" w14:textId="77777777" w:rsidR="00E66718" w:rsidRDefault="00E66718" w:rsidP="002C71FA">
      <w:pPr>
        <w:spacing w:before="30" w:afterLines="30" w:after="72" w:line="0" w:lineRule="atLeast"/>
        <w:jc w:val="center"/>
        <w:rPr>
          <w:rFonts w:ascii="Arial" w:eastAsia="Calibri" w:hAnsi="Arial" w:cs="Arial"/>
          <w:b/>
          <w:sz w:val="24"/>
          <w:szCs w:val="24"/>
        </w:rPr>
      </w:pPr>
      <w:r w:rsidRPr="00E66718">
        <w:rPr>
          <w:rFonts w:ascii="Arial" w:eastAsia="Calibri" w:hAnsi="Arial" w:cs="Arial"/>
          <w:b/>
          <w:sz w:val="24"/>
          <w:szCs w:val="24"/>
        </w:rPr>
        <w:t>CAPÍTULO   I</w:t>
      </w:r>
    </w:p>
    <w:p w14:paraId="0FE790E7" w14:textId="54A73C77" w:rsidR="00E66718" w:rsidRDefault="00E66718" w:rsidP="002C71FA">
      <w:pPr>
        <w:spacing w:before="30" w:afterLines="30" w:after="72" w:line="0" w:lineRule="atLeast"/>
        <w:jc w:val="center"/>
        <w:rPr>
          <w:rFonts w:ascii="Arial" w:hAnsi="Arial" w:cs="Arial"/>
          <w:b/>
          <w:bCs/>
        </w:rPr>
      </w:pPr>
      <w:r w:rsidRPr="00E66718">
        <w:rPr>
          <w:rFonts w:ascii="Arial" w:hAnsi="Arial" w:cs="Arial"/>
          <w:b/>
          <w:bCs/>
        </w:rPr>
        <w:t>NOMBRE, SIGLA, DEFINICIÓN, DURACIÓN Y COLORES</w:t>
      </w:r>
    </w:p>
    <w:p w14:paraId="2EC79645" w14:textId="77777777" w:rsidR="00E66718" w:rsidRPr="00E66718" w:rsidRDefault="00E66718" w:rsidP="002C71FA">
      <w:pPr>
        <w:spacing w:before="30" w:afterLines="30" w:after="72" w:line="0" w:lineRule="atLeast"/>
        <w:jc w:val="both"/>
        <w:rPr>
          <w:rFonts w:ascii="Arial" w:hAnsi="Arial" w:cs="Arial"/>
          <w:sz w:val="24"/>
          <w:szCs w:val="24"/>
        </w:rPr>
      </w:pPr>
    </w:p>
    <w:p w14:paraId="41AEB3E7" w14:textId="60969E51" w:rsidR="00E66718" w:rsidRPr="00E66718" w:rsidRDefault="00E66718" w:rsidP="002C71FA">
      <w:pPr>
        <w:spacing w:before="30" w:afterLines="30" w:after="72" w:line="0" w:lineRule="atLeast"/>
        <w:ind w:left="-5"/>
        <w:jc w:val="both"/>
        <w:rPr>
          <w:rFonts w:ascii="Arial" w:hAnsi="Arial" w:cs="Arial"/>
        </w:rPr>
      </w:pPr>
      <w:r w:rsidRPr="00E66718">
        <w:rPr>
          <w:rFonts w:ascii="Arial" w:eastAsia="Calibri" w:hAnsi="Arial" w:cs="Arial"/>
          <w:b/>
        </w:rPr>
        <w:t xml:space="preserve">ARTÍCULO  1. NOMBRE. </w:t>
      </w:r>
    </w:p>
    <w:p w14:paraId="0BA6FBB6" w14:textId="6B041703"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Con el nombre de </w:t>
      </w:r>
      <w:r w:rsidR="006E13CF">
        <w:rPr>
          <w:rFonts w:ascii="Arial" w:hAnsi="Arial" w:cs="Arial"/>
        </w:rPr>
        <w:t xml:space="preserve">LA LIGA </w:t>
      </w:r>
      <w:r w:rsidRPr="00E66718">
        <w:rPr>
          <w:rFonts w:ascii="Arial" w:hAnsi="Arial" w:cs="Arial"/>
        </w:rPr>
        <w:t xml:space="preserve">__________________________________, cuya sigla es ______________, funcionará este organismo, que en adelante y para los efectos de este estatuto se denominará </w:t>
      </w:r>
      <w:r w:rsidR="006E13CF">
        <w:rPr>
          <w:rFonts w:ascii="Arial" w:hAnsi="Arial" w:cs="Arial"/>
        </w:rPr>
        <w:t>“La Liga”</w:t>
      </w:r>
      <w:r w:rsidRPr="00E66718">
        <w:rPr>
          <w:rFonts w:ascii="Arial" w:hAnsi="Arial" w:cs="Arial"/>
        </w:rPr>
        <w:t>.</w:t>
      </w:r>
    </w:p>
    <w:p w14:paraId="20DBD734" w14:textId="77777777" w:rsidR="002C71FA" w:rsidRDefault="002C71FA" w:rsidP="002C71FA">
      <w:pPr>
        <w:spacing w:before="30" w:afterLines="30" w:after="72" w:line="0" w:lineRule="atLeast"/>
        <w:ind w:left="-5" w:right="41"/>
        <w:jc w:val="both"/>
        <w:rPr>
          <w:rFonts w:ascii="Arial" w:eastAsia="Calibri" w:hAnsi="Arial" w:cs="Arial"/>
          <w:b/>
        </w:rPr>
      </w:pPr>
    </w:p>
    <w:p w14:paraId="6638716B" w14:textId="46BB7748" w:rsidR="00E66718" w:rsidRPr="00E66718" w:rsidRDefault="00E66718"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2. DEFINICIÓN.</w:t>
      </w:r>
    </w:p>
    <w:p w14:paraId="6CC61072" w14:textId="727A727D"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w:t>
      </w:r>
      <w:r w:rsidR="00EA1F88">
        <w:rPr>
          <w:rFonts w:ascii="Arial" w:hAnsi="Arial" w:cs="Arial"/>
        </w:rPr>
        <w:t>Liga</w:t>
      </w:r>
      <w:r w:rsidRPr="00E66718">
        <w:rPr>
          <w:rFonts w:ascii="Arial" w:hAnsi="Arial" w:cs="Arial"/>
        </w:rPr>
        <w:t xml:space="preserve"> es un organismo deportivo de derecho privado, constituid</w:t>
      </w:r>
      <w:r w:rsidR="00EA1F88">
        <w:rPr>
          <w:rFonts w:ascii="Arial" w:hAnsi="Arial" w:cs="Arial"/>
        </w:rPr>
        <w:t>a</w:t>
      </w:r>
      <w:r w:rsidRPr="00E66718">
        <w:rPr>
          <w:rFonts w:ascii="Arial" w:hAnsi="Arial" w:cs="Arial"/>
        </w:rPr>
        <w:t xml:space="preserve"> como una asociación</w:t>
      </w:r>
      <w:r w:rsidR="00EA1F88">
        <w:rPr>
          <w:rFonts w:ascii="Arial" w:hAnsi="Arial" w:cs="Arial"/>
        </w:rPr>
        <w:t xml:space="preserve"> </w:t>
      </w:r>
      <w:r w:rsidRPr="00E66718">
        <w:rPr>
          <w:rFonts w:ascii="Arial" w:hAnsi="Arial" w:cs="Arial"/>
        </w:rPr>
        <w:t>sin ánimo de lucro, dotad</w:t>
      </w:r>
      <w:r w:rsidR="00EA1F88">
        <w:rPr>
          <w:rFonts w:ascii="Arial" w:hAnsi="Arial" w:cs="Arial"/>
        </w:rPr>
        <w:t>a</w:t>
      </w:r>
      <w:r w:rsidRPr="00E66718">
        <w:rPr>
          <w:rFonts w:ascii="Arial" w:hAnsi="Arial" w:cs="Arial"/>
        </w:rPr>
        <w:t xml:space="preserve"> de personería jurídica, que impulsa programas de interés público y social. </w:t>
      </w:r>
    </w:p>
    <w:p w14:paraId="04BEE177" w14:textId="77777777" w:rsidR="002C71FA" w:rsidRDefault="002C71FA" w:rsidP="002C71FA">
      <w:pPr>
        <w:spacing w:before="30" w:afterLines="30" w:after="72" w:line="0" w:lineRule="atLeast"/>
        <w:ind w:left="-5" w:right="41"/>
        <w:jc w:val="both"/>
        <w:rPr>
          <w:rFonts w:ascii="Arial" w:eastAsia="Calibri" w:hAnsi="Arial" w:cs="Arial"/>
          <w:b/>
        </w:rPr>
      </w:pPr>
    </w:p>
    <w:p w14:paraId="1E64012C" w14:textId="2CDBBBC3" w:rsidR="00E66718" w:rsidRPr="00E66718" w:rsidRDefault="00E66718"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3. DURACIÓN.</w:t>
      </w:r>
    </w:p>
    <w:p w14:paraId="7CD637E7" w14:textId="33F7BC5A" w:rsidR="00E66718" w:rsidRDefault="00E66718" w:rsidP="002C71FA">
      <w:pPr>
        <w:spacing w:before="30" w:afterLines="30" w:after="72" w:line="0" w:lineRule="atLeast"/>
        <w:ind w:left="-5" w:right="1670"/>
        <w:jc w:val="both"/>
        <w:rPr>
          <w:rFonts w:ascii="Arial" w:hAnsi="Arial" w:cs="Arial"/>
        </w:rPr>
      </w:pPr>
      <w:r w:rsidRPr="00E66718">
        <w:rPr>
          <w:rFonts w:ascii="Arial" w:hAnsi="Arial" w:cs="Arial"/>
        </w:rPr>
        <w:t xml:space="preserve">El término de duración de La </w:t>
      </w:r>
      <w:r w:rsidR="00EA1F88">
        <w:rPr>
          <w:rFonts w:ascii="Arial" w:hAnsi="Arial" w:cs="Arial"/>
        </w:rPr>
        <w:t xml:space="preserve">Liga </w:t>
      </w:r>
      <w:r w:rsidRPr="00E66718">
        <w:rPr>
          <w:rFonts w:ascii="Arial" w:hAnsi="Arial" w:cs="Arial"/>
        </w:rPr>
        <w:t xml:space="preserve">es indefinido. </w:t>
      </w:r>
    </w:p>
    <w:p w14:paraId="00967783" w14:textId="77777777" w:rsidR="002C71FA" w:rsidRDefault="002C71FA" w:rsidP="002C71FA">
      <w:pPr>
        <w:spacing w:before="30" w:afterLines="30" w:after="72" w:line="0" w:lineRule="atLeast"/>
        <w:ind w:left="-5" w:right="1670"/>
        <w:jc w:val="both"/>
        <w:rPr>
          <w:rFonts w:ascii="Arial" w:eastAsia="Calibri" w:hAnsi="Arial" w:cs="Arial"/>
          <w:b/>
        </w:rPr>
      </w:pPr>
    </w:p>
    <w:p w14:paraId="7D8DACA7" w14:textId="29DC397F" w:rsidR="00E66718" w:rsidRPr="00E66718" w:rsidRDefault="00E66718" w:rsidP="002C71FA">
      <w:pPr>
        <w:spacing w:before="30" w:afterLines="30" w:after="72" w:line="0" w:lineRule="atLeast"/>
        <w:ind w:left="-5" w:right="1670"/>
        <w:jc w:val="both"/>
        <w:rPr>
          <w:rFonts w:ascii="Arial" w:hAnsi="Arial" w:cs="Arial"/>
        </w:rPr>
      </w:pPr>
      <w:r w:rsidRPr="00E66718">
        <w:rPr>
          <w:rFonts w:ascii="Arial" w:eastAsia="Calibri" w:hAnsi="Arial" w:cs="Arial"/>
          <w:b/>
        </w:rPr>
        <w:t>ARTÍCULO  4. COLORES.</w:t>
      </w:r>
      <w:r w:rsidRPr="00E66718">
        <w:rPr>
          <w:rFonts w:ascii="Arial" w:eastAsia="Calibri" w:hAnsi="Arial" w:cs="Arial"/>
          <w:b/>
          <w:color w:val="FFFF00"/>
        </w:rPr>
        <w:t xml:space="preserve">   </w:t>
      </w:r>
      <w:r w:rsidRPr="00E66718">
        <w:rPr>
          <w:rFonts w:ascii="Arial" w:eastAsia="Calibri" w:hAnsi="Arial" w:cs="Arial"/>
          <w:b/>
        </w:rPr>
        <w:t xml:space="preserve">   </w:t>
      </w:r>
    </w:p>
    <w:p w14:paraId="3F25814C" w14:textId="49B39B53"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colores distintivos de La </w:t>
      </w:r>
      <w:r w:rsidR="00EA1F88">
        <w:rPr>
          <w:rFonts w:ascii="Arial" w:hAnsi="Arial" w:cs="Arial"/>
        </w:rPr>
        <w:t>Liga</w:t>
      </w:r>
      <w:r w:rsidRPr="00E66718">
        <w:rPr>
          <w:rFonts w:ascii="Arial" w:hAnsi="Arial" w:cs="Arial"/>
        </w:rPr>
        <w:t>, que se usarán en su Bandera, Insignias, Gallardetes, Escarapelas y Uniformes serán</w:t>
      </w:r>
      <w:r w:rsidR="00832A08">
        <w:rPr>
          <w:rFonts w:ascii="Arial" w:hAnsi="Arial" w:cs="Arial"/>
        </w:rPr>
        <w:t xml:space="preserve"> los que para efectos deportivos sean los oficiales (del Departamento o Distrito Capital), que son</w:t>
      </w:r>
      <w:r w:rsidRPr="00E66718">
        <w:rPr>
          <w:rFonts w:ascii="Arial" w:hAnsi="Arial" w:cs="Arial"/>
        </w:rPr>
        <w:t xml:space="preserve"> _____________. </w:t>
      </w:r>
    </w:p>
    <w:p w14:paraId="045C6070" w14:textId="77777777" w:rsidR="003B0ACB" w:rsidRPr="00E66718" w:rsidRDefault="003B0ACB" w:rsidP="002C71FA">
      <w:pPr>
        <w:spacing w:before="30" w:afterLines="30" w:after="72" w:line="0" w:lineRule="atLeast"/>
        <w:ind w:left="-5" w:right="41"/>
        <w:jc w:val="both"/>
        <w:rPr>
          <w:rFonts w:ascii="Arial" w:hAnsi="Arial" w:cs="Arial"/>
        </w:rPr>
      </w:pPr>
    </w:p>
    <w:p w14:paraId="1CDE198D" w14:textId="06B0D693" w:rsidR="00E66718" w:rsidRPr="00E66718" w:rsidRDefault="00E66718"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003F07CD" w:rsidRPr="000E7E77">
        <w:rPr>
          <w:rFonts w:ascii="Arial" w:eastAsia="Calibri" w:hAnsi="Arial" w:cs="Arial"/>
          <w:b/>
        </w:rPr>
        <w:t>No es una exigencia legal, es un artículo sugerido</w:t>
      </w:r>
      <w:r w:rsidR="003F07CD">
        <w:rPr>
          <w:rFonts w:ascii="Arial" w:eastAsia="Calibri" w:hAnsi="Arial" w:cs="Arial"/>
          <w:b/>
        </w:rPr>
        <w:t>.</w:t>
      </w:r>
    </w:p>
    <w:p w14:paraId="094D2CDA" w14:textId="77777777" w:rsidR="002C71FA" w:rsidRDefault="002C71FA" w:rsidP="002C71FA">
      <w:pPr>
        <w:pStyle w:val="Ttulo1"/>
        <w:spacing w:before="30" w:afterLines="30" w:after="72" w:line="0" w:lineRule="atLeast"/>
        <w:jc w:val="both"/>
        <w:rPr>
          <w:rFonts w:ascii="Arial" w:hAnsi="Arial" w:cs="Arial"/>
          <w:b/>
          <w:bCs/>
          <w:color w:val="auto"/>
          <w:sz w:val="24"/>
          <w:szCs w:val="24"/>
        </w:rPr>
      </w:pPr>
    </w:p>
    <w:p w14:paraId="0F870101" w14:textId="6F040BFF" w:rsidR="00E66718" w:rsidRPr="00E66718" w:rsidRDefault="00E66718" w:rsidP="002C71FA">
      <w:pPr>
        <w:pStyle w:val="Ttulo1"/>
        <w:spacing w:before="30" w:afterLines="30" w:after="72" w:line="0" w:lineRule="atLeast"/>
        <w:jc w:val="center"/>
        <w:rPr>
          <w:rFonts w:ascii="Arial" w:hAnsi="Arial" w:cs="Arial"/>
          <w:b/>
          <w:bCs/>
          <w:color w:val="auto"/>
          <w:sz w:val="24"/>
          <w:szCs w:val="24"/>
        </w:rPr>
      </w:pPr>
      <w:r w:rsidRPr="00E66718">
        <w:rPr>
          <w:rFonts w:ascii="Arial" w:hAnsi="Arial" w:cs="Arial"/>
          <w:b/>
          <w:bCs/>
          <w:color w:val="auto"/>
          <w:sz w:val="24"/>
          <w:szCs w:val="24"/>
        </w:rPr>
        <w:t>CAPÍTULO   II</w:t>
      </w:r>
    </w:p>
    <w:p w14:paraId="19E57EAC" w14:textId="519DCAAC" w:rsidR="00E66718" w:rsidRDefault="00E66718" w:rsidP="002C71FA">
      <w:pPr>
        <w:spacing w:before="30" w:afterLines="30" w:after="72" w:line="0" w:lineRule="atLeast"/>
        <w:jc w:val="center"/>
        <w:rPr>
          <w:rFonts w:ascii="Arial" w:eastAsia="Calibri" w:hAnsi="Arial" w:cs="Arial"/>
          <w:b/>
        </w:rPr>
      </w:pPr>
      <w:r w:rsidRPr="00E66718">
        <w:rPr>
          <w:rFonts w:ascii="Arial" w:eastAsia="Calibri" w:hAnsi="Arial" w:cs="Arial"/>
          <w:b/>
        </w:rPr>
        <w:t>DOMICILIO, JURISDICCIÓN, OBJETO</w:t>
      </w:r>
      <w:r>
        <w:rPr>
          <w:rFonts w:ascii="Arial" w:eastAsia="Calibri" w:hAnsi="Arial" w:cs="Arial"/>
          <w:b/>
        </w:rPr>
        <w:t xml:space="preserve"> Y</w:t>
      </w:r>
      <w:r w:rsidRPr="00E66718">
        <w:rPr>
          <w:rFonts w:ascii="Arial" w:eastAsia="Calibri" w:hAnsi="Arial" w:cs="Arial"/>
          <w:b/>
        </w:rPr>
        <w:t xml:space="preserve"> ESTRUCTURA</w:t>
      </w:r>
    </w:p>
    <w:p w14:paraId="2D751282" w14:textId="77777777" w:rsidR="002C71FA" w:rsidRPr="00B61F9D" w:rsidRDefault="002C71FA" w:rsidP="002C71FA">
      <w:pPr>
        <w:spacing w:before="30" w:afterLines="30" w:after="72" w:line="0" w:lineRule="atLeast"/>
        <w:jc w:val="center"/>
        <w:rPr>
          <w:rFonts w:ascii="Arial" w:eastAsia="Calibri" w:hAnsi="Arial" w:cs="Arial"/>
          <w:b/>
        </w:rPr>
      </w:pPr>
    </w:p>
    <w:p w14:paraId="7462D569" w14:textId="3B6A7C87" w:rsidR="00E66718" w:rsidRPr="00E66718" w:rsidRDefault="00E66718" w:rsidP="002C71FA">
      <w:pPr>
        <w:spacing w:before="30" w:afterLines="30" w:after="72" w:line="0" w:lineRule="atLeast"/>
        <w:ind w:left="-5"/>
        <w:jc w:val="both"/>
        <w:rPr>
          <w:rFonts w:ascii="Arial" w:hAnsi="Arial" w:cs="Arial"/>
        </w:rPr>
      </w:pPr>
      <w:r w:rsidRPr="00E66718">
        <w:rPr>
          <w:rFonts w:ascii="Arial" w:eastAsia="Calibri" w:hAnsi="Arial" w:cs="Arial"/>
          <w:b/>
        </w:rPr>
        <w:t>ARTÍCULO  5. DOMICILIO.</w:t>
      </w:r>
    </w:p>
    <w:p w14:paraId="0EA21329" w14:textId="63990119"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sede y domicilio legal de La </w:t>
      </w:r>
      <w:r w:rsidR="00832A08">
        <w:rPr>
          <w:rFonts w:ascii="Arial" w:hAnsi="Arial" w:cs="Arial"/>
        </w:rPr>
        <w:t>Liga</w:t>
      </w:r>
      <w:r w:rsidRPr="00E66718">
        <w:rPr>
          <w:rFonts w:ascii="Arial" w:hAnsi="Arial" w:cs="Arial"/>
        </w:rPr>
        <w:t xml:space="preserve"> es la ciudad de ____________, fijado por la asamblea de afiliados para períodos de cuatro (4) años, que se inicia el día _____ del mes de</w:t>
      </w:r>
      <w:r w:rsidR="00D5062C">
        <w:rPr>
          <w:rFonts w:ascii="Arial" w:hAnsi="Arial" w:cs="Arial"/>
        </w:rPr>
        <w:t xml:space="preserve"> </w:t>
      </w:r>
      <w:r w:rsidRPr="00E66718">
        <w:rPr>
          <w:rFonts w:ascii="Arial" w:hAnsi="Arial" w:cs="Arial"/>
        </w:rPr>
        <w:t>______</w:t>
      </w:r>
      <w:r w:rsidR="00D5062C">
        <w:rPr>
          <w:rFonts w:ascii="Arial" w:hAnsi="Arial" w:cs="Arial"/>
        </w:rPr>
        <w:t xml:space="preserve"> </w:t>
      </w:r>
      <w:proofErr w:type="spellStart"/>
      <w:r w:rsidRPr="00E66718">
        <w:rPr>
          <w:rFonts w:ascii="Arial" w:hAnsi="Arial" w:cs="Arial"/>
        </w:rPr>
        <w:t>de</w:t>
      </w:r>
      <w:proofErr w:type="spellEnd"/>
      <w:r w:rsidRPr="00E66718">
        <w:rPr>
          <w:rFonts w:ascii="Arial" w:hAnsi="Arial" w:cs="Arial"/>
        </w:rPr>
        <w:t>_____,</w:t>
      </w:r>
      <w:r w:rsidRPr="00E66718">
        <w:rPr>
          <w:rFonts w:ascii="Arial" w:eastAsia="Times New Roman" w:hAnsi="Arial" w:cs="Arial"/>
          <w:b/>
        </w:rPr>
        <w:t xml:space="preserve"> </w:t>
      </w:r>
      <w:r w:rsidRPr="00E66718">
        <w:rPr>
          <w:rFonts w:ascii="Arial" w:hAnsi="Arial" w:cs="Arial"/>
        </w:rPr>
        <w:t>vencidos los cuales podrá cambiarse por</w:t>
      </w:r>
      <w:r w:rsidR="00222D1D">
        <w:rPr>
          <w:rFonts w:ascii="Arial" w:hAnsi="Arial" w:cs="Arial"/>
        </w:rPr>
        <w:t xml:space="preserve"> el máximo órgano </w:t>
      </w:r>
      <w:r w:rsidR="00222D1D" w:rsidRPr="00222D1D">
        <w:rPr>
          <w:rFonts w:ascii="Arial" w:hAnsi="Arial" w:cs="Arial"/>
        </w:rPr>
        <w:t>social en r</w:t>
      </w:r>
      <w:r w:rsidRPr="00222D1D">
        <w:rPr>
          <w:rFonts w:ascii="Arial" w:hAnsi="Arial" w:cs="Arial"/>
        </w:rPr>
        <w:t xml:space="preserve">eunión </w:t>
      </w:r>
      <w:r w:rsidR="00222D1D" w:rsidRPr="00222D1D">
        <w:rPr>
          <w:rFonts w:ascii="Arial" w:hAnsi="Arial" w:cs="Arial"/>
        </w:rPr>
        <w:t>de asamblea de afiliados</w:t>
      </w:r>
      <w:r w:rsidRPr="00222D1D">
        <w:rPr>
          <w:rFonts w:ascii="Arial" w:hAnsi="Arial" w:cs="Arial"/>
        </w:rPr>
        <w:t>. El cambio</w:t>
      </w:r>
      <w:r w:rsidRPr="00E66718">
        <w:rPr>
          <w:rFonts w:ascii="Arial" w:hAnsi="Arial" w:cs="Arial"/>
        </w:rPr>
        <w:t xml:space="preserve"> de domicilio de La </w:t>
      </w:r>
      <w:r w:rsidR="00BB5434">
        <w:rPr>
          <w:rFonts w:ascii="Arial" w:hAnsi="Arial" w:cs="Arial"/>
        </w:rPr>
        <w:t>Liga</w:t>
      </w:r>
      <w:r w:rsidRPr="00E66718">
        <w:rPr>
          <w:rFonts w:ascii="Arial" w:hAnsi="Arial" w:cs="Arial"/>
        </w:rPr>
        <w:t xml:space="preserve"> requiere el voto favorable de las dos terceras partes del total de los afiliados en uso de sus derechos</w:t>
      </w:r>
      <w:r w:rsidRPr="00E66718">
        <w:rPr>
          <w:rFonts w:ascii="Arial" w:eastAsia="Times New Roman" w:hAnsi="Arial" w:cs="Arial"/>
          <w:b/>
        </w:rPr>
        <w:t>.</w:t>
      </w:r>
    </w:p>
    <w:p w14:paraId="70588E4B" w14:textId="0CBD7CE0" w:rsidR="003F07CD" w:rsidRPr="000E7E77" w:rsidRDefault="00E66718" w:rsidP="003F07CD">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00146EE8" w:rsidRPr="000E7E77">
        <w:rPr>
          <w:rFonts w:ascii="Arial" w:eastAsia="Calibri" w:hAnsi="Arial" w:cs="Arial"/>
          <w:b/>
        </w:rPr>
        <w:t xml:space="preserve">Se debe fijar claramente la fecha de constitución de La </w:t>
      </w:r>
      <w:r w:rsidR="00320A91">
        <w:rPr>
          <w:rFonts w:ascii="Arial" w:eastAsia="Calibri" w:hAnsi="Arial" w:cs="Arial"/>
          <w:b/>
        </w:rPr>
        <w:t>Liga</w:t>
      </w:r>
      <w:r w:rsidR="00146EE8" w:rsidRPr="000E7E77">
        <w:rPr>
          <w:rFonts w:ascii="Arial" w:eastAsia="Calibri" w:hAnsi="Arial" w:cs="Arial"/>
          <w:b/>
        </w:rPr>
        <w:t xml:space="preserve"> para facilitar el conteo de los periodos estatutarios de cuatro (4) años exigidos legalmente.</w:t>
      </w:r>
    </w:p>
    <w:p w14:paraId="4FC0FF6D" w14:textId="77777777" w:rsidR="002C71FA" w:rsidRDefault="002C71FA" w:rsidP="00702724">
      <w:pPr>
        <w:spacing w:before="30" w:afterLines="30" w:after="72" w:line="0" w:lineRule="atLeast"/>
        <w:jc w:val="both"/>
        <w:rPr>
          <w:rFonts w:ascii="Arial" w:eastAsia="Calibri" w:hAnsi="Arial" w:cs="Arial"/>
          <w:b/>
        </w:rPr>
      </w:pPr>
    </w:p>
    <w:p w14:paraId="0FC9EB7F" w14:textId="7F53DFE3" w:rsidR="00E66718" w:rsidRPr="00E66718" w:rsidRDefault="00E66718" w:rsidP="002C71FA">
      <w:pPr>
        <w:spacing w:before="30" w:afterLines="30" w:after="72" w:line="0" w:lineRule="atLeast"/>
        <w:ind w:left="-5"/>
        <w:jc w:val="both"/>
        <w:rPr>
          <w:rFonts w:ascii="Arial" w:hAnsi="Arial" w:cs="Arial"/>
        </w:rPr>
      </w:pPr>
      <w:r w:rsidRPr="00E66718">
        <w:rPr>
          <w:rFonts w:ascii="Arial" w:eastAsia="Calibri" w:hAnsi="Arial" w:cs="Arial"/>
          <w:b/>
        </w:rPr>
        <w:t>ARTÍCULO  6. JURISDICCIÓN.</w:t>
      </w:r>
    </w:p>
    <w:p w14:paraId="2694E39E" w14:textId="60BB49D8"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lastRenderedPageBreak/>
        <w:t xml:space="preserve">En el cumplimiento de los fines para los cuales ha sido creada, así como para el desarrollo de sus actividades, La </w:t>
      </w:r>
      <w:r w:rsidR="00832A08">
        <w:rPr>
          <w:rFonts w:ascii="Arial" w:hAnsi="Arial" w:cs="Arial"/>
        </w:rPr>
        <w:t>Liga</w:t>
      </w:r>
      <w:r w:rsidRPr="00E66718">
        <w:rPr>
          <w:rFonts w:ascii="Arial" w:hAnsi="Arial" w:cs="Arial"/>
        </w:rPr>
        <w:t xml:space="preserve"> tendrá jurisdicción en </w:t>
      </w:r>
      <w:r w:rsidR="00832A08">
        <w:rPr>
          <w:rFonts w:ascii="Arial" w:hAnsi="Arial" w:cs="Arial"/>
        </w:rPr>
        <w:t xml:space="preserve">el Departamento de __________________ (o en Bogotá D.C.) </w:t>
      </w:r>
      <w:r w:rsidRPr="00E66718">
        <w:rPr>
          <w:rFonts w:ascii="Arial" w:hAnsi="Arial" w:cs="Arial"/>
        </w:rPr>
        <w:t xml:space="preserve"> </w:t>
      </w:r>
    </w:p>
    <w:p w14:paraId="7AEA5335" w14:textId="77777777" w:rsidR="00702724" w:rsidRDefault="00702724" w:rsidP="002C71FA">
      <w:pPr>
        <w:spacing w:before="30" w:afterLines="30" w:after="72" w:line="0" w:lineRule="atLeast"/>
        <w:ind w:left="-5" w:right="41"/>
        <w:jc w:val="both"/>
        <w:rPr>
          <w:rFonts w:ascii="Arial" w:eastAsia="Calibri" w:hAnsi="Arial" w:cs="Arial"/>
          <w:b/>
        </w:rPr>
      </w:pPr>
    </w:p>
    <w:p w14:paraId="505C24CD" w14:textId="38C8657E" w:rsidR="00E66718" w:rsidRPr="00E66718" w:rsidRDefault="00E66718" w:rsidP="002C71FA">
      <w:pPr>
        <w:spacing w:before="30" w:afterLines="30" w:after="72" w:line="0" w:lineRule="atLeast"/>
        <w:ind w:left="-5" w:right="41"/>
        <w:jc w:val="both"/>
        <w:rPr>
          <w:rFonts w:ascii="Arial" w:hAnsi="Arial" w:cs="Arial"/>
        </w:rPr>
      </w:pPr>
      <w:r w:rsidRPr="00E66718">
        <w:rPr>
          <w:rFonts w:ascii="Arial" w:eastAsia="Calibri" w:hAnsi="Arial" w:cs="Arial"/>
          <w:b/>
        </w:rPr>
        <w:t xml:space="preserve">ARTÍCULO  7. OBJETO. </w:t>
      </w:r>
    </w:p>
    <w:p w14:paraId="26BC5C30" w14:textId="6397EA95"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objeto de La </w:t>
      </w:r>
      <w:r w:rsidR="000357A0">
        <w:rPr>
          <w:rFonts w:ascii="Arial" w:hAnsi="Arial" w:cs="Arial"/>
        </w:rPr>
        <w:t xml:space="preserve">Liga </w:t>
      </w:r>
      <w:r w:rsidRPr="00E66718">
        <w:rPr>
          <w:rFonts w:ascii="Arial" w:hAnsi="Arial" w:cs="Arial"/>
        </w:rPr>
        <w:t xml:space="preserve">es fomentar, patrocinar y organizar la práctica del deporte de _____________ y sus modalidades deportivas, dentro del ámbito </w:t>
      </w:r>
      <w:r w:rsidR="000357A0">
        <w:rPr>
          <w:rFonts w:ascii="Arial" w:hAnsi="Arial" w:cs="Arial"/>
        </w:rPr>
        <w:t xml:space="preserve">del Departamento (o en Bogotá D.C.) </w:t>
      </w:r>
      <w:r w:rsidRPr="00E66718">
        <w:rPr>
          <w:rFonts w:ascii="Arial" w:hAnsi="Arial" w:cs="Arial"/>
        </w:rPr>
        <w:t xml:space="preserve">e impulsar programas de interés público y social. </w:t>
      </w:r>
    </w:p>
    <w:p w14:paraId="24633109" w14:textId="77777777" w:rsidR="002C71FA" w:rsidRDefault="002C71FA" w:rsidP="002C71FA">
      <w:pPr>
        <w:spacing w:before="30" w:afterLines="30" w:after="72" w:line="0" w:lineRule="atLeast"/>
        <w:ind w:left="-5" w:right="41"/>
        <w:jc w:val="both"/>
        <w:rPr>
          <w:rFonts w:ascii="Arial" w:eastAsia="Calibri" w:hAnsi="Arial" w:cs="Arial"/>
          <w:b/>
        </w:rPr>
      </w:pPr>
    </w:p>
    <w:p w14:paraId="79FCB91E" w14:textId="3A13CB18" w:rsidR="00E66718" w:rsidRPr="00E66718" w:rsidRDefault="00E66718"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8. ESTRUCTURA.</w:t>
      </w:r>
    </w:p>
    <w:p w14:paraId="6F569C45" w14:textId="5E410DEB"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w:t>
      </w:r>
      <w:r w:rsidR="000357A0">
        <w:rPr>
          <w:rFonts w:ascii="Arial" w:hAnsi="Arial" w:cs="Arial"/>
        </w:rPr>
        <w:t>Liga</w:t>
      </w:r>
      <w:r w:rsidRPr="00E66718">
        <w:rPr>
          <w:rFonts w:ascii="Arial" w:hAnsi="Arial" w:cs="Arial"/>
        </w:rPr>
        <w:t xml:space="preserve"> tendrá la siguiente estructura:</w:t>
      </w:r>
    </w:p>
    <w:p w14:paraId="126C9F22" w14:textId="77777777" w:rsidR="006A14C9" w:rsidRDefault="00E66718" w:rsidP="002C71FA">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Un Órgano de Dirección, representado por la Asamblea de afiliados.</w:t>
      </w:r>
    </w:p>
    <w:p w14:paraId="29D07E01" w14:textId="03EA70A3" w:rsidR="00E66718" w:rsidRPr="000E7E77" w:rsidRDefault="00E66718" w:rsidP="002C71FA">
      <w:pPr>
        <w:pStyle w:val="Prrafodelista"/>
        <w:numPr>
          <w:ilvl w:val="0"/>
          <w:numId w:val="25"/>
        </w:numPr>
        <w:spacing w:before="30" w:afterLines="30" w:after="72" w:line="0" w:lineRule="atLeast"/>
        <w:ind w:right="41"/>
        <w:jc w:val="both"/>
        <w:rPr>
          <w:rFonts w:ascii="Arial" w:hAnsi="Arial" w:cs="Arial"/>
        </w:rPr>
      </w:pPr>
      <w:r w:rsidRPr="000E7E77">
        <w:rPr>
          <w:rFonts w:ascii="Arial" w:hAnsi="Arial" w:cs="Arial"/>
        </w:rPr>
        <w:t>Un Órgano de Administración Colegiado, constituido por____________ ( ) miembros</w:t>
      </w:r>
      <w:r w:rsidR="0023672A" w:rsidRPr="000E7E77">
        <w:rPr>
          <w:rFonts w:ascii="Arial" w:hAnsi="Arial" w:cs="Arial"/>
        </w:rPr>
        <w:t xml:space="preserve">, en donde </w:t>
      </w:r>
      <w:r w:rsidR="00E968E9" w:rsidRPr="000E7E77">
        <w:rPr>
          <w:rFonts w:ascii="Arial" w:hAnsi="Arial" w:cs="Arial"/>
        </w:rPr>
        <w:t>como mínimo</w:t>
      </w:r>
      <w:r w:rsidR="00FB7076" w:rsidRPr="000E7E77">
        <w:rPr>
          <w:rFonts w:ascii="Arial" w:hAnsi="Arial" w:cs="Arial"/>
        </w:rPr>
        <w:t>,</w:t>
      </w:r>
      <w:r w:rsidR="00E968E9" w:rsidRPr="000E7E77">
        <w:rPr>
          <w:rFonts w:ascii="Arial" w:hAnsi="Arial" w:cs="Arial"/>
        </w:rPr>
        <w:t xml:space="preserve"> </w:t>
      </w:r>
      <w:r w:rsidR="0023672A" w:rsidRPr="000E7E77">
        <w:rPr>
          <w:rFonts w:ascii="Arial" w:hAnsi="Arial" w:cs="Arial"/>
        </w:rPr>
        <w:t xml:space="preserve">uno (1) de ellos deberá ser una persona con discapacidad o </w:t>
      </w:r>
      <w:r w:rsidR="00E968E9" w:rsidRPr="000E7E77">
        <w:rPr>
          <w:rFonts w:ascii="Arial" w:hAnsi="Arial" w:cs="Arial"/>
        </w:rPr>
        <w:t xml:space="preserve">un </w:t>
      </w:r>
      <w:r w:rsidR="0023672A" w:rsidRPr="000E7E77">
        <w:rPr>
          <w:rFonts w:ascii="Arial" w:hAnsi="Arial" w:cs="Arial"/>
        </w:rPr>
        <w:t>represent</w:t>
      </w:r>
      <w:r w:rsidR="00E968E9" w:rsidRPr="000E7E77">
        <w:rPr>
          <w:rFonts w:ascii="Arial" w:hAnsi="Arial" w:cs="Arial"/>
        </w:rPr>
        <w:t xml:space="preserve">ante de este grupo poblacional, </w:t>
      </w:r>
      <w:r w:rsidRPr="000E7E77">
        <w:rPr>
          <w:rFonts w:ascii="Arial" w:hAnsi="Arial" w:cs="Arial"/>
        </w:rPr>
        <w:t>quienes una vez elegidos designan un Presidente, quien será el Representante Legal del Organismo, debiendo asignarse los demás cargos.</w:t>
      </w:r>
      <w:r w:rsidR="0023672A" w:rsidRPr="000E7E77">
        <w:rPr>
          <w:rFonts w:ascii="Arial" w:hAnsi="Arial" w:cs="Arial"/>
        </w:rPr>
        <w:t xml:space="preserve"> </w:t>
      </w:r>
    </w:p>
    <w:p w14:paraId="3E7EB964" w14:textId="03E49375" w:rsidR="00E66718" w:rsidRPr="000E7E77" w:rsidRDefault="00E66718" w:rsidP="002C71FA">
      <w:pPr>
        <w:shd w:val="clear" w:color="auto" w:fill="BFBFBF"/>
        <w:spacing w:before="30" w:afterLines="30" w:after="72" w:line="0" w:lineRule="atLeast"/>
        <w:ind w:left="278" w:right="324"/>
        <w:jc w:val="both"/>
        <w:rPr>
          <w:rFonts w:ascii="Arial" w:hAnsi="Arial" w:cs="Arial"/>
        </w:rPr>
      </w:pPr>
      <w:r w:rsidRPr="000E7E77">
        <w:rPr>
          <w:rFonts w:ascii="Arial" w:eastAsia="Calibri" w:hAnsi="Arial" w:cs="Arial"/>
          <w:b/>
        </w:rPr>
        <w:t xml:space="preserve">COMENTARIO: </w:t>
      </w:r>
      <w:r w:rsidR="00BE2A13" w:rsidRPr="000E7E77">
        <w:rPr>
          <w:rFonts w:ascii="Arial" w:eastAsia="Calibri" w:hAnsi="Arial" w:cs="Arial"/>
          <w:b/>
        </w:rPr>
        <w:t xml:space="preserve">Un Órgano de Administración </w:t>
      </w:r>
      <w:r w:rsidR="003B0ACB" w:rsidRPr="000E7E77">
        <w:rPr>
          <w:rFonts w:ascii="Arial" w:eastAsia="Calibri" w:hAnsi="Arial" w:cs="Arial"/>
          <w:b/>
        </w:rPr>
        <w:t xml:space="preserve">Colegiado </w:t>
      </w:r>
      <w:r w:rsidR="00BE2A13" w:rsidRPr="000E7E77">
        <w:rPr>
          <w:rFonts w:ascii="Arial" w:eastAsia="Calibri" w:hAnsi="Arial" w:cs="Arial"/>
          <w:b/>
        </w:rPr>
        <w:t>legalmente estará constituido por un número mínimo de tres (3) miembros.</w:t>
      </w:r>
    </w:p>
    <w:p w14:paraId="7A905552" w14:textId="26074436" w:rsidR="006A14C9" w:rsidRDefault="00BC7903" w:rsidP="002C71FA">
      <w:pPr>
        <w:pStyle w:val="Prrafodelista"/>
        <w:numPr>
          <w:ilvl w:val="0"/>
          <w:numId w:val="25"/>
        </w:numPr>
        <w:spacing w:before="30" w:afterLines="30" w:after="72" w:line="0" w:lineRule="atLeast"/>
        <w:ind w:right="41"/>
        <w:jc w:val="both"/>
        <w:rPr>
          <w:rFonts w:ascii="Arial" w:hAnsi="Arial" w:cs="Arial"/>
        </w:rPr>
      </w:pPr>
      <w:r>
        <w:rPr>
          <w:rFonts w:ascii="Arial" w:hAnsi="Arial" w:cs="Arial"/>
        </w:rPr>
        <w:t>U</w:t>
      </w:r>
      <w:r w:rsidR="00E66718" w:rsidRPr="006A14C9">
        <w:rPr>
          <w:rFonts w:ascii="Arial" w:hAnsi="Arial" w:cs="Arial"/>
        </w:rPr>
        <w:t>n Órgano de Control, representado por el Revisor Fiscal Principal y el Revisor Fiscal Suplente, ambos elegidos por la Asamblea.</w:t>
      </w:r>
    </w:p>
    <w:p w14:paraId="067A3A3D" w14:textId="77777777" w:rsidR="006A14C9" w:rsidRDefault="00E66718" w:rsidP="002C71FA">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 Órgano de Disciplina, constituido por una Comisión Disciplinaria, integrada por tres miembros, elegidos así: Dos (2) por el Órgano de Dirección y uno (1) por el Órgano de Administración. </w:t>
      </w:r>
    </w:p>
    <w:p w14:paraId="09E64A32" w14:textId="2BDE2D27" w:rsidR="006A14C9" w:rsidRDefault="00E66718" w:rsidP="002C71FA">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Una Comisión Técnica, cuya conformación y funciones será reglamentada por los miembros del Órgano de Administración de La </w:t>
      </w:r>
      <w:r w:rsidR="002A4E35">
        <w:rPr>
          <w:rFonts w:ascii="Arial" w:hAnsi="Arial" w:cs="Arial"/>
        </w:rPr>
        <w:t>Liga</w:t>
      </w:r>
      <w:r w:rsidRPr="006A14C9">
        <w:rPr>
          <w:rFonts w:ascii="Arial" w:hAnsi="Arial" w:cs="Arial"/>
        </w:rPr>
        <w:t>, como comisión asesora y dependiente.</w:t>
      </w:r>
    </w:p>
    <w:p w14:paraId="7AA32F0D" w14:textId="7E78F3EC" w:rsidR="00E66718" w:rsidRPr="000E7E77" w:rsidRDefault="00E66718" w:rsidP="002C71FA">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Una Comisión de Juzgamiento, cuya constitución y funciones, será reglamentado por los miembros del Órgano de Administración de La </w:t>
      </w:r>
      <w:r w:rsidR="002A4E35">
        <w:rPr>
          <w:rFonts w:ascii="Arial" w:hAnsi="Arial" w:cs="Arial"/>
        </w:rPr>
        <w:t>Liga</w:t>
      </w:r>
      <w:r w:rsidRPr="006A14C9">
        <w:rPr>
          <w:rFonts w:ascii="Arial" w:hAnsi="Arial" w:cs="Arial"/>
        </w:rPr>
        <w:t xml:space="preserve">, </w:t>
      </w:r>
      <w:r w:rsidRPr="000E7E77">
        <w:rPr>
          <w:rFonts w:ascii="Arial" w:hAnsi="Arial" w:cs="Arial"/>
        </w:rPr>
        <w:t>como comisión asesora y dependiente.</w:t>
      </w:r>
    </w:p>
    <w:p w14:paraId="53712B80" w14:textId="300D29E5" w:rsidR="00755512" w:rsidRPr="000E7E77" w:rsidRDefault="002A4E35" w:rsidP="002C71FA">
      <w:pPr>
        <w:pStyle w:val="Prrafodelista"/>
        <w:numPr>
          <w:ilvl w:val="0"/>
          <w:numId w:val="25"/>
        </w:numPr>
        <w:spacing w:before="30" w:afterLines="30" w:after="72" w:line="0" w:lineRule="atLeast"/>
        <w:ind w:right="41"/>
        <w:jc w:val="both"/>
        <w:rPr>
          <w:rFonts w:ascii="Arial" w:hAnsi="Arial" w:cs="Arial"/>
        </w:rPr>
      </w:pPr>
      <w:r>
        <w:rPr>
          <w:rFonts w:ascii="Arial" w:hAnsi="Arial" w:cs="Arial"/>
        </w:rPr>
        <w:t xml:space="preserve">Una </w:t>
      </w:r>
      <w:r w:rsidR="00755512" w:rsidRPr="000E7E77">
        <w:rPr>
          <w:rFonts w:ascii="Arial" w:hAnsi="Arial" w:cs="Arial"/>
        </w:rPr>
        <w:t>Comisión Especializada</w:t>
      </w:r>
      <w:r w:rsidR="00121600" w:rsidRPr="000E7E77">
        <w:rPr>
          <w:rFonts w:ascii="Arial" w:hAnsi="Arial" w:cs="Arial"/>
        </w:rPr>
        <w:t>, constituida por un mínimo de tres (3) integrantes, elegidos por la Asamblea.</w:t>
      </w:r>
    </w:p>
    <w:p w14:paraId="1F1CB373" w14:textId="77777777" w:rsidR="00121600" w:rsidRPr="00DB7B54" w:rsidRDefault="00121600" w:rsidP="002C71FA">
      <w:pPr>
        <w:pStyle w:val="Prrafodelista"/>
        <w:spacing w:before="30" w:afterLines="30" w:after="72" w:line="0" w:lineRule="atLeast"/>
        <w:ind w:right="41"/>
        <w:jc w:val="both"/>
        <w:rPr>
          <w:rFonts w:ascii="Arial" w:hAnsi="Arial" w:cs="Arial"/>
          <w:highlight w:val="yellow"/>
        </w:rPr>
      </w:pPr>
    </w:p>
    <w:p w14:paraId="6150F224" w14:textId="41C1008B" w:rsidR="00E66718" w:rsidRPr="00E66718" w:rsidRDefault="00E66718" w:rsidP="006A739D">
      <w:pPr>
        <w:pStyle w:val="Ttulo1"/>
        <w:spacing w:before="30" w:afterLines="30" w:after="72" w:line="0" w:lineRule="atLeast"/>
        <w:ind w:left="2172" w:right="2223" w:firstLine="851"/>
        <w:jc w:val="center"/>
        <w:rPr>
          <w:rFonts w:ascii="Arial" w:hAnsi="Arial" w:cs="Arial"/>
          <w:b/>
          <w:bCs/>
          <w:color w:val="auto"/>
          <w:sz w:val="24"/>
          <w:szCs w:val="24"/>
        </w:rPr>
      </w:pPr>
      <w:r w:rsidRPr="00E66718">
        <w:rPr>
          <w:rFonts w:ascii="Arial" w:hAnsi="Arial" w:cs="Arial"/>
          <w:b/>
          <w:bCs/>
          <w:color w:val="auto"/>
          <w:sz w:val="24"/>
          <w:szCs w:val="24"/>
        </w:rPr>
        <w:t>CAPÍTULO III CONSTITUCIÓN Y</w:t>
      </w:r>
      <w:r>
        <w:rPr>
          <w:rFonts w:ascii="Arial" w:hAnsi="Arial" w:cs="Arial"/>
          <w:b/>
          <w:bCs/>
          <w:color w:val="auto"/>
          <w:sz w:val="24"/>
          <w:szCs w:val="24"/>
        </w:rPr>
        <w:t xml:space="preserve"> A</w:t>
      </w:r>
      <w:r w:rsidRPr="00E66718">
        <w:rPr>
          <w:rFonts w:ascii="Arial" w:hAnsi="Arial" w:cs="Arial"/>
          <w:b/>
          <w:bCs/>
          <w:color w:val="auto"/>
          <w:sz w:val="24"/>
          <w:szCs w:val="24"/>
        </w:rPr>
        <w:t>FILIACIÓN</w:t>
      </w:r>
    </w:p>
    <w:p w14:paraId="5B991E04" w14:textId="77777777" w:rsidR="00B61F9D" w:rsidRDefault="00B61F9D" w:rsidP="002C71FA">
      <w:pPr>
        <w:spacing w:before="30" w:afterLines="30" w:after="72" w:line="0" w:lineRule="atLeast"/>
        <w:ind w:left="-5"/>
        <w:jc w:val="both"/>
        <w:rPr>
          <w:rFonts w:ascii="Arial" w:eastAsia="Calibri" w:hAnsi="Arial" w:cs="Arial"/>
          <w:b/>
        </w:rPr>
      </w:pPr>
    </w:p>
    <w:p w14:paraId="796648FC" w14:textId="056DAD2C" w:rsidR="00E66718" w:rsidRPr="00E66718" w:rsidRDefault="00E66718" w:rsidP="002C71FA">
      <w:pPr>
        <w:spacing w:before="30" w:afterLines="30" w:after="72" w:line="0" w:lineRule="atLeast"/>
        <w:ind w:left="-5"/>
        <w:jc w:val="both"/>
        <w:rPr>
          <w:rFonts w:ascii="Arial" w:hAnsi="Arial" w:cs="Arial"/>
        </w:rPr>
      </w:pPr>
      <w:r w:rsidRPr="00E66718">
        <w:rPr>
          <w:rFonts w:ascii="Arial" w:eastAsia="Calibri" w:hAnsi="Arial" w:cs="Arial"/>
          <w:b/>
        </w:rPr>
        <w:t xml:space="preserve">ARTÍCULO  9. CONSTITUCIÓN.   </w:t>
      </w:r>
    </w:p>
    <w:p w14:paraId="640AD9B1" w14:textId="6747193A"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w:t>
      </w:r>
      <w:r w:rsidR="002A4E35">
        <w:rPr>
          <w:rFonts w:ascii="Arial" w:hAnsi="Arial" w:cs="Arial"/>
        </w:rPr>
        <w:t>Liga</w:t>
      </w:r>
      <w:r w:rsidRPr="00E66718">
        <w:rPr>
          <w:rFonts w:ascii="Arial" w:hAnsi="Arial" w:cs="Arial"/>
        </w:rPr>
        <w:t xml:space="preserve"> estará constituida como una asociación por </w:t>
      </w:r>
      <w:r w:rsidR="002A4E35">
        <w:rPr>
          <w:rFonts w:ascii="Arial" w:hAnsi="Arial" w:cs="Arial"/>
        </w:rPr>
        <w:t xml:space="preserve">el número mínimo de clubes deportivos cuyo objeto será </w:t>
      </w:r>
      <w:r w:rsidRPr="00E66718">
        <w:rPr>
          <w:rFonts w:ascii="Arial" w:hAnsi="Arial" w:cs="Arial"/>
        </w:rPr>
        <w:t>foment</w:t>
      </w:r>
      <w:r w:rsidR="002A4E35">
        <w:rPr>
          <w:rFonts w:ascii="Arial" w:hAnsi="Arial" w:cs="Arial"/>
        </w:rPr>
        <w:t xml:space="preserve">ar y patrocinar la </w:t>
      </w:r>
      <w:r w:rsidRPr="00E66718">
        <w:rPr>
          <w:rFonts w:ascii="Arial" w:hAnsi="Arial" w:cs="Arial"/>
        </w:rPr>
        <w:t>práctica de</w:t>
      </w:r>
      <w:r w:rsidR="002A4E35">
        <w:rPr>
          <w:rFonts w:ascii="Arial" w:hAnsi="Arial" w:cs="Arial"/>
        </w:rPr>
        <w:t xml:space="preserve">l deporte de </w:t>
      </w:r>
      <w:r w:rsidRPr="00E66718">
        <w:rPr>
          <w:rFonts w:ascii="Arial" w:hAnsi="Arial" w:cs="Arial"/>
        </w:rPr>
        <w:t>________________</w:t>
      </w:r>
      <w:r w:rsidR="002A4E35">
        <w:rPr>
          <w:rFonts w:ascii="Arial" w:hAnsi="Arial" w:cs="Arial"/>
        </w:rPr>
        <w:t xml:space="preserve">, </w:t>
      </w:r>
      <w:r w:rsidRPr="00E66718">
        <w:rPr>
          <w:rFonts w:ascii="Arial" w:hAnsi="Arial" w:cs="Arial"/>
        </w:rPr>
        <w:t xml:space="preserve">con sus modalidades deportivas y/o </w:t>
      </w:r>
      <w:r w:rsidR="002A4E35">
        <w:rPr>
          <w:rFonts w:ascii="Arial" w:hAnsi="Arial" w:cs="Arial"/>
        </w:rPr>
        <w:t>el número mínimo de clubes</w:t>
      </w:r>
      <w:r w:rsidRPr="00E66718">
        <w:rPr>
          <w:rFonts w:ascii="Arial" w:hAnsi="Arial" w:cs="Arial"/>
        </w:rPr>
        <w:t xml:space="preserve"> </w:t>
      </w:r>
      <w:r w:rsidR="002A4E35">
        <w:rPr>
          <w:rFonts w:ascii="Arial" w:hAnsi="Arial" w:cs="Arial"/>
        </w:rPr>
        <w:t xml:space="preserve">promotores </w:t>
      </w:r>
      <w:r w:rsidR="00977B1D">
        <w:rPr>
          <w:rFonts w:ascii="Arial" w:hAnsi="Arial" w:cs="Arial"/>
        </w:rPr>
        <w:t xml:space="preserve">dotados de reconocimiento deportivo vigente, </w:t>
      </w:r>
      <w:r w:rsidRPr="00E66718">
        <w:rPr>
          <w:rFonts w:ascii="Arial" w:hAnsi="Arial" w:cs="Arial"/>
        </w:rPr>
        <w:t>cuyo objeto sea foment</w:t>
      </w:r>
      <w:r w:rsidR="00977B1D">
        <w:rPr>
          <w:rFonts w:ascii="Arial" w:hAnsi="Arial" w:cs="Arial"/>
        </w:rPr>
        <w:t xml:space="preserve">ar y patrocinar </w:t>
      </w:r>
      <w:r w:rsidRPr="00E66718">
        <w:rPr>
          <w:rFonts w:ascii="Arial" w:hAnsi="Arial" w:cs="Arial"/>
        </w:rPr>
        <w:t>varios deportes o modalidades deportivas dentro de</w:t>
      </w:r>
      <w:r w:rsidR="00977B1D">
        <w:rPr>
          <w:rFonts w:ascii="Arial" w:hAnsi="Arial" w:cs="Arial"/>
        </w:rPr>
        <w:t xml:space="preserve"> </w:t>
      </w:r>
      <w:r w:rsidRPr="00E66718">
        <w:rPr>
          <w:rFonts w:ascii="Arial" w:hAnsi="Arial" w:cs="Arial"/>
        </w:rPr>
        <w:t>l</w:t>
      </w:r>
      <w:r w:rsidR="00977B1D">
        <w:rPr>
          <w:rFonts w:ascii="Arial" w:hAnsi="Arial" w:cs="Arial"/>
        </w:rPr>
        <w:t>as</w:t>
      </w:r>
      <w:r w:rsidRPr="00E66718">
        <w:rPr>
          <w:rFonts w:ascii="Arial" w:hAnsi="Arial" w:cs="Arial"/>
        </w:rPr>
        <w:t xml:space="preserve"> cual</w:t>
      </w:r>
      <w:r w:rsidR="00977B1D">
        <w:rPr>
          <w:rFonts w:ascii="Arial" w:hAnsi="Arial" w:cs="Arial"/>
        </w:rPr>
        <w:t>es</w:t>
      </w:r>
      <w:r w:rsidRPr="00E66718">
        <w:rPr>
          <w:rFonts w:ascii="Arial" w:hAnsi="Arial" w:cs="Arial"/>
        </w:rPr>
        <w:t xml:space="preserve"> se encuentre el deporte de ______________.</w:t>
      </w:r>
    </w:p>
    <w:p w14:paraId="27E6817E" w14:textId="571B2618" w:rsidR="00E66718" w:rsidRDefault="00E66718" w:rsidP="002C71FA">
      <w:pPr>
        <w:spacing w:before="30" w:afterLines="30" w:after="72" w:line="0" w:lineRule="atLeast"/>
        <w:ind w:left="-5" w:right="41"/>
        <w:jc w:val="both"/>
        <w:rPr>
          <w:rFonts w:ascii="Arial" w:hAnsi="Arial" w:cs="Arial"/>
        </w:rPr>
      </w:pPr>
      <w:r w:rsidRPr="000E7E77">
        <w:rPr>
          <w:rFonts w:ascii="Arial" w:hAnsi="Arial" w:cs="Arial"/>
        </w:rPr>
        <w:t xml:space="preserve">En ningún caso </w:t>
      </w:r>
      <w:r w:rsidR="00977B1D">
        <w:rPr>
          <w:rFonts w:ascii="Arial" w:hAnsi="Arial" w:cs="Arial"/>
        </w:rPr>
        <w:t>La</w:t>
      </w:r>
      <w:r w:rsidRPr="000E7E77">
        <w:rPr>
          <w:rFonts w:ascii="Arial" w:hAnsi="Arial" w:cs="Arial"/>
        </w:rPr>
        <w:t xml:space="preserve"> </w:t>
      </w:r>
      <w:r w:rsidR="00977B1D">
        <w:rPr>
          <w:rFonts w:ascii="Arial" w:hAnsi="Arial" w:cs="Arial"/>
        </w:rPr>
        <w:t>Liga</w:t>
      </w:r>
      <w:r w:rsidRPr="000E7E77">
        <w:rPr>
          <w:rFonts w:ascii="Arial" w:hAnsi="Arial" w:cs="Arial"/>
        </w:rPr>
        <w:t xml:space="preserve"> podrá funcionar con menos del número mínimo de </w:t>
      </w:r>
      <w:r w:rsidR="00977B1D">
        <w:rPr>
          <w:rFonts w:ascii="Arial" w:hAnsi="Arial" w:cs="Arial"/>
        </w:rPr>
        <w:t xml:space="preserve">clubes deportivos </w:t>
      </w:r>
      <w:r w:rsidRPr="000E7E77">
        <w:rPr>
          <w:rFonts w:ascii="Arial" w:hAnsi="Arial" w:cs="Arial"/>
        </w:rPr>
        <w:t>y/o</w:t>
      </w:r>
      <w:r w:rsidR="00977B1D">
        <w:rPr>
          <w:rFonts w:ascii="Arial" w:hAnsi="Arial" w:cs="Arial"/>
        </w:rPr>
        <w:t xml:space="preserve"> clubes promotores, </w:t>
      </w:r>
      <w:r w:rsidRPr="000E7E77">
        <w:rPr>
          <w:rFonts w:ascii="Arial" w:hAnsi="Arial" w:cs="Arial"/>
        </w:rPr>
        <w:t xml:space="preserve">establecido </w:t>
      </w:r>
      <w:r w:rsidR="00977B1D">
        <w:rPr>
          <w:rFonts w:ascii="Arial" w:hAnsi="Arial" w:cs="Arial"/>
        </w:rPr>
        <w:t xml:space="preserve">por </w:t>
      </w:r>
      <w:r w:rsidR="00325373" w:rsidRPr="000E7E77">
        <w:rPr>
          <w:rFonts w:ascii="Arial" w:hAnsi="Arial" w:cs="Arial"/>
        </w:rPr>
        <w:t>el Ministerio del Deporte</w:t>
      </w:r>
      <w:r w:rsidRPr="000E7E77">
        <w:rPr>
          <w:rFonts w:ascii="Arial" w:hAnsi="Arial" w:cs="Arial"/>
        </w:rPr>
        <w:t>.</w:t>
      </w:r>
      <w:r w:rsidRPr="00E66718">
        <w:rPr>
          <w:rFonts w:ascii="Arial" w:hAnsi="Arial" w:cs="Arial"/>
        </w:rPr>
        <w:t xml:space="preserve"> </w:t>
      </w:r>
    </w:p>
    <w:p w14:paraId="641123EA" w14:textId="77777777" w:rsidR="002C71FA" w:rsidRDefault="002C71FA" w:rsidP="002C71FA">
      <w:pPr>
        <w:spacing w:before="30" w:afterLines="30" w:after="72" w:line="0" w:lineRule="atLeast"/>
        <w:ind w:left="-5" w:right="41"/>
        <w:jc w:val="both"/>
        <w:rPr>
          <w:rFonts w:ascii="Arial" w:eastAsia="Calibri" w:hAnsi="Arial" w:cs="Arial"/>
          <w:b/>
        </w:rPr>
      </w:pPr>
    </w:p>
    <w:p w14:paraId="0F4E35BE" w14:textId="0C5CED88" w:rsidR="00E66718" w:rsidRPr="00E66718" w:rsidRDefault="00E66718"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10. AFILIACIÓN.</w:t>
      </w:r>
    </w:p>
    <w:p w14:paraId="467076B7" w14:textId="4716A1B2"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Para que un</w:t>
      </w:r>
      <w:r w:rsidR="00401E22">
        <w:rPr>
          <w:rFonts w:ascii="Arial" w:hAnsi="Arial" w:cs="Arial"/>
        </w:rPr>
        <w:t xml:space="preserve"> club deportivo y/o promotor </w:t>
      </w:r>
      <w:r w:rsidRPr="00E66718">
        <w:rPr>
          <w:rFonts w:ascii="Arial" w:hAnsi="Arial" w:cs="Arial"/>
        </w:rPr>
        <w:t xml:space="preserve">pueda obtener afiliación a la </w:t>
      </w:r>
      <w:r w:rsidR="00401E22">
        <w:rPr>
          <w:rFonts w:ascii="Arial" w:hAnsi="Arial" w:cs="Arial"/>
        </w:rPr>
        <w:t>Liga, d</w:t>
      </w:r>
      <w:r w:rsidRPr="00E66718">
        <w:rPr>
          <w:rFonts w:ascii="Arial" w:hAnsi="Arial" w:cs="Arial"/>
        </w:rPr>
        <w:t xml:space="preserve">ebe presentar solicitud escrita firmada por el </w:t>
      </w:r>
      <w:r w:rsidR="00401E22">
        <w:rPr>
          <w:rFonts w:ascii="Arial" w:hAnsi="Arial" w:cs="Arial"/>
        </w:rPr>
        <w:t xml:space="preserve">presidente o </w:t>
      </w:r>
      <w:r w:rsidRPr="00E66718">
        <w:rPr>
          <w:rFonts w:ascii="Arial" w:hAnsi="Arial" w:cs="Arial"/>
        </w:rPr>
        <w:t>Representante Legal</w:t>
      </w:r>
      <w:r w:rsidR="00401E22">
        <w:rPr>
          <w:rFonts w:ascii="Arial" w:hAnsi="Arial" w:cs="Arial"/>
        </w:rPr>
        <w:t>, según el caso</w:t>
      </w:r>
      <w:r w:rsidRPr="00E66718">
        <w:rPr>
          <w:rFonts w:ascii="Arial" w:hAnsi="Arial" w:cs="Arial"/>
        </w:rPr>
        <w:t>, a la cual anexará:</w:t>
      </w:r>
    </w:p>
    <w:p w14:paraId="713A69DC" w14:textId="77777777" w:rsidR="002C71FA" w:rsidRPr="00E66718" w:rsidRDefault="002C71FA" w:rsidP="002C71FA">
      <w:pPr>
        <w:spacing w:before="30" w:afterLines="30" w:after="72" w:line="0" w:lineRule="atLeast"/>
        <w:ind w:left="-5" w:right="41"/>
        <w:jc w:val="both"/>
        <w:rPr>
          <w:rFonts w:ascii="Arial" w:hAnsi="Arial" w:cs="Arial"/>
        </w:rPr>
      </w:pPr>
    </w:p>
    <w:p w14:paraId="1A9AE4BF" w14:textId="77777777" w:rsidR="00E44588" w:rsidRDefault="00E6671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rPr>
        <w:t>Copia de la resolución de reconocimiento deportivo</w:t>
      </w:r>
      <w:r w:rsidR="00BD7E6E" w:rsidRPr="00E44588">
        <w:rPr>
          <w:rFonts w:ascii="Arial" w:hAnsi="Arial" w:cs="Arial"/>
        </w:rPr>
        <w:t xml:space="preserve"> vigente, </w:t>
      </w:r>
      <w:r w:rsidRPr="00E44588">
        <w:rPr>
          <w:rFonts w:ascii="Arial" w:hAnsi="Arial" w:cs="Arial"/>
        </w:rPr>
        <w:t>expedid</w:t>
      </w:r>
      <w:r w:rsidR="00BD7E6E" w:rsidRPr="00E44588">
        <w:rPr>
          <w:rFonts w:ascii="Arial" w:hAnsi="Arial" w:cs="Arial"/>
        </w:rPr>
        <w:t>a</w:t>
      </w:r>
      <w:r w:rsidRPr="00E44588">
        <w:rPr>
          <w:rFonts w:ascii="Arial" w:hAnsi="Arial" w:cs="Arial"/>
        </w:rPr>
        <w:t xml:space="preserve"> por el</w:t>
      </w:r>
      <w:r w:rsidR="00BD7E6E" w:rsidRPr="00E44588">
        <w:rPr>
          <w:rFonts w:ascii="Arial" w:hAnsi="Arial" w:cs="Arial"/>
        </w:rPr>
        <w:t xml:space="preserve"> Alcalde a través del Ente Municipal de Deporte o quien haga sus veces. </w:t>
      </w:r>
    </w:p>
    <w:p w14:paraId="08DE8CC6" w14:textId="60FD879E" w:rsidR="00F458E1" w:rsidRPr="00F458E1" w:rsidRDefault="00E44588" w:rsidP="00F458E1">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 xml:space="preserve">Listado de deportistas afiliados, debidamente identificados, indicando la fecha de nacimiento, sexo, dirección y teléfono, teniendo en cuenta que para los clubes deportivos debe ser de no menos de </w:t>
      </w:r>
      <w:r w:rsidR="00240754">
        <w:rPr>
          <w:rFonts w:ascii="Arial" w:hAnsi="Arial" w:cs="Arial"/>
          <w:color w:val="000000"/>
          <w:shd w:val="clear" w:color="auto" w:fill="FFFFFF"/>
        </w:rPr>
        <w:t>ocho</w:t>
      </w:r>
      <w:r w:rsidRPr="00E44588">
        <w:rPr>
          <w:rFonts w:ascii="Arial" w:hAnsi="Arial" w:cs="Arial"/>
          <w:color w:val="000000"/>
          <w:shd w:val="clear" w:color="auto" w:fill="FFFFFF"/>
        </w:rPr>
        <w:t xml:space="preserve"> (</w:t>
      </w:r>
      <w:r w:rsidR="00240754">
        <w:rPr>
          <w:rFonts w:ascii="Arial" w:hAnsi="Arial" w:cs="Arial"/>
          <w:color w:val="000000"/>
          <w:shd w:val="clear" w:color="auto" w:fill="FFFFFF"/>
        </w:rPr>
        <w:t>8</w:t>
      </w:r>
      <w:r w:rsidRPr="00E44588">
        <w:rPr>
          <w:rFonts w:ascii="Arial" w:hAnsi="Arial" w:cs="Arial"/>
          <w:color w:val="000000"/>
          <w:shd w:val="clear" w:color="auto" w:fill="FFFFFF"/>
        </w:rPr>
        <w:t>) deportistas inscritos, si es deporte de conjunto el mínimo debe establecerse de conformidad con lo reglamentado por la correspondiente Federación deportiva y para los Promotores cualquier número plural de deportistas en cada deporte o modalidad deportiva que promuevan.</w:t>
      </w:r>
    </w:p>
    <w:p w14:paraId="170E6B1A"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Pr>
          <w:rFonts w:ascii="Arial" w:hAnsi="Arial" w:cs="Arial"/>
          <w:color w:val="000000"/>
          <w:shd w:val="clear" w:color="auto" w:fill="FFFFFF"/>
        </w:rPr>
        <w:t>C</w:t>
      </w:r>
      <w:r w:rsidRPr="00E44588">
        <w:rPr>
          <w:rFonts w:ascii="Arial" w:hAnsi="Arial" w:cs="Arial"/>
          <w:color w:val="000000"/>
          <w:shd w:val="clear" w:color="auto" w:fill="FFFFFF"/>
        </w:rPr>
        <w:t>opia del acta de asamblea en la que se señale la elección de los miembros de los Órganos de Administración, Control (si lo hay) y Disciplina, de acuerdo con lo que previamente se haya aprobado en los estatutos en la misma reunión.</w:t>
      </w:r>
    </w:p>
    <w:p w14:paraId="0DE75618"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Pr>
          <w:rFonts w:ascii="Arial" w:hAnsi="Arial" w:cs="Arial"/>
          <w:color w:val="000000"/>
          <w:shd w:val="clear" w:color="auto" w:fill="FFFFFF"/>
        </w:rPr>
        <w:t xml:space="preserve">Copia </w:t>
      </w:r>
      <w:r w:rsidRPr="00E44588">
        <w:rPr>
          <w:rFonts w:ascii="Arial" w:hAnsi="Arial" w:cs="Arial"/>
          <w:color w:val="000000"/>
          <w:shd w:val="clear" w:color="auto" w:fill="FFFFFF"/>
        </w:rPr>
        <w:t xml:space="preserve">del acta de reunión del Órgano de Administración en la que asignan cargos y nombran el tercer miembro de la Comisión Disciplinaria. </w:t>
      </w:r>
    </w:p>
    <w:p w14:paraId="1F3CA6EF"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Copia de sus estatutos debidamente aprobados por la asamblea de afiliados y en caso de tener personería jurídica, la inscripción ante la autoridad competente.</w:t>
      </w:r>
    </w:p>
    <w:p w14:paraId="028C6667"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Constancia de que conoce el estatuto, sus reformas y reglamentos y el propósito de acatarlos y hacerlos cumplir.</w:t>
      </w:r>
    </w:p>
    <w:p w14:paraId="6D39F042"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Haber sido constituido el club con una antelación no inferior a seis (6) meses a la fecha de petición de la afiliación.</w:t>
      </w:r>
    </w:p>
    <w:p w14:paraId="40EB904A"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En caso de que el club tenga Personería Jurídica, copia de la misma y certificado de Existencia y Representación Legal.</w:t>
      </w:r>
    </w:p>
    <w:p w14:paraId="17D38EA7"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Dirección, teléfono y e-mail de la oficina en la que va a funcionar la parte administrativa del club.</w:t>
      </w:r>
    </w:p>
    <w:p w14:paraId="13B847E4"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Dirección e instalaciones donde practiquen el deporte sus deportistas.</w:t>
      </w:r>
    </w:p>
    <w:p w14:paraId="7A236752" w14:textId="77777777"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Certificado de Existencia y Representación Legal de la entidad o el Reconocimiento de carácter Oficial, si es un club de un establecimiento educativo, cuando se trate de solicitud de afiliación de los Clubes Deportivos que se conformen en las entidades que sin ser deportivas manejan deportes, mencionadas en el parágrafo del artículo 2° del Decreto-ley 1228 de 1995.</w:t>
      </w:r>
    </w:p>
    <w:p w14:paraId="5C9682F9" w14:textId="5F3472C2" w:rsidR="00E44588" w:rsidRPr="00E44588" w:rsidRDefault="00E44588" w:rsidP="00E44588">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En el caso de los clubes de establecimientos educativos, deberán anexar la Constancia de nombramiento del Rector o Director de la Institución, cuando se trate de solicitud de afiliación de los Clubes Deportivos que se conformen en las entidades que sin ser deportivas manejan deportes, mencionadas en el parágrafo del artículo 2° del Decreto-ley 1228 de 1995.</w:t>
      </w:r>
    </w:p>
    <w:p w14:paraId="2780D9BF" w14:textId="77777777" w:rsidR="002C71FA" w:rsidRPr="006A14C9" w:rsidRDefault="002C71FA" w:rsidP="002C71FA">
      <w:pPr>
        <w:pStyle w:val="Prrafodelista"/>
        <w:spacing w:before="30" w:afterLines="30" w:after="72" w:line="0" w:lineRule="atLeast"/>
        <w:ind w:left="705" w:right="41"/>
        <w:jc w:val="both"/>
        <w:rPr>
          <w:rFonts w:ascii="Arial" w:hAnsi="Arial" w:cs="Arial"/>
        </w:rPr>
      </w:pPr>
    </w:p>
    <w:p w14:paraId="50A8404C" w14:textId="42C0579A" w:rsidR="00E66718" w:rsidRPr="000E7E77" w:rsidRDefault="00E66718" w:rsidP="002C71FA">
      <w:pPr>
        <w:spacing w:before="30" w:afterLines="30" w:after="72" w:line="0" w:lineRule="atLeast"/>
        <w:jc w:val="both"/>
        <w:rPr>
          <w:rFonts w:ascii="Arial" w:hAnsi="Arial" w:cs="Arial"/>
        </w:rPr>
      </w:pPr>
      <w:r w:rsidRPr="00E66718">
        <w:rPr>
          <w:rFonts w:ascii="Arial" w:eastAsia="Calibri" w:hAnsi="Arial" w:cs="Arial"/>
          <w:b/>
        </w:rPr>
        <w:t xml:space="preserve">PARÁGRAFO. </w:t>
      </w:r>
      <w:r w:rsidRPr="00E66718">
        <w:rPr>
          <w:rFonts w:ascii="Arial" w:hAnsi="Arial" w:cs="Arial"/>
        </w:rPr>
        <w:t xml:space="preserve">Si </w:t>
      </w:r>
      <w:r w:rsidR="003E7187">
        <w:rPr>
          <w:rFonts w:ascii="Arial" w:hAnsi="Arial" w:cs="Arial"/>
        </w:rPr>
        <w:t xml:space="preserve">el club deportivo y/o promotor </w:t>
      </w:r>
      <w:r w:rsidRPr="00E66718">
        <w:rPr>
          <w:rFonts w:ascii="Arial" w:hAnsi="Arial" w:cs="Arial"/>
        </w:rPr>
        <w:t xml:space="preserve">solicitante obtiene afiliación, toda modificación a la información inicialmente suministrada en cumplimiento a lo dispuesto en el presente artículo, deberá comunicarse a la </w:t>
      </w:r>
      <w:r w:rsidR="003E7187">
        <w:rPr>
          <w:rFonts w:ascii="Arial" w:hAnsi="Arial" w:cs="Arial"/>
        </w:rPr>
        <w:t>Liga</w:t>
      </w:r>
      <w:r w:rsidRPr="00E66718">
        <w:rPr>
          <w:rFonts w:ascii="Arial" w:hAnsi="Arial" w:cs="Arial"/>
        </w:rPr>
        <w:t xml:space="preserve"> dentro de los ocho (8) días hábiles </w:t>
      </w:r>
      <w:r w:rsidRPr="000E7E77">
        <w:rPr>
          <w:rFonts w:ascii="Arial" w:hAnsi="Arial" w:cs="Arial"/>
        </w:rPr>
        <w:t xml:space="preserve">siguientes a la fecha de la ocurrencia del hecho. </w:t>
      </w:r>
    </w:p>
    <w:p w14:paraId="61B778E0" w14:textId="0EDB8D0F" w:rsidR="00E66718" w:rsidRPr="000E7E77" w:rsidRDefault="00E66718" w:rsidP="002C71FA">
      <w:pPr>
        <w:shd w:val="clear" w:color="auto" w:fill="BFBFBF"/>
        <w:spacing w:before="30" w:afterLines="30" w:after="72" w:line="0" w:lineRule="atLeast"/>
        <w:ind w:left="278" w:right="324"/>
        <w:jc w:val="both"/>
        <w:rPr>
          <w:rFonts w:ascii="Arial" w:hAnsi="Arial" w:cs="Arial"/>
        </w:rPr>
      </w:pPr>
      <w:r w:rsidRPr="000E7E77">
        <w:rPr>
          <w:rFonts w:ascii="Arial" w:eastAsia="Calibri" w:hAnsi="Arial" w:cs="Arial"/>
          <w:b/>
        </w:rPr>
        <w:t xml:space="preserve">COMENTARIO: </w:t>
      </w:r>
      <w:r w:rsidR="00925C8A" w:rsidRPr="000E7E77">
        <w:rPr>
          <w:rFonts w:ascii="Arial" w:eastAsia="Calibri" w:hAnsi="Arial" w:cs="Arial"/>
          <w:b/>
        </w:rPr>
        <w:t xml:space="preserve">No es una exigencia legal, es un </w:t>
      </w:r>
      <w:r w:rsidR="00710D33" w:rsidRPr="000E7E77">
        <w:rPr>
          <w:rFonts w:ascii="Arial" w:eastAsia="Calibri" w:hAnsi="Arial" w:cs="Arial"/>
          <w:b/>
        </w:rPr>
        <w:t>parágrafo</w:t>
      </w:r>
      <w:r w:rsidR="00925C8A" w:rsidRPr="000E7E77">
        <w:rPr>
          <w:rFonts w:ascii="Arial" w:eastAsia="Calibri" w:hAnsi="Arial" w:cs="Arial"/>
          <w:b/>
        </w:rPr>
        <w:t xml:space="preserve"> sugerido.</w:t>
      </w:r>
    </w:p>
    <w:p w14:paraId="280C6BD4" w14:textId="77777777" w:rsidR="002C71FA" w:rsidRDefault="002C71FA" w:rsidP="002C71FA">
      <w:pPr>
        <w:spacing w:before="30" w:afterLines="30" w:after="72" w:line="0" w:lineRule="atLeast"/>
        <w:ind w:left="-5"/>
        <w:jc w:val="both"/>
        <w:rPr>
          <w:rFonts w:ascii="Arial" w:eastAsia="Calibri" w:hAnsi="Arial" w:cs="Arial"/>
          <w:b/>
        </w:rPr>
      </w:pPr>
    </w:p>
    <w:p w14:paraId="56A51E56" w14:textId="152E30A2" w:rsidR="00E66718" w:rsidRPr="00E66718" w:rsidRDefault="006A14C9" w:rsidP="002C71FA">
      <w:pPr>
        <w:spacing w:before="30" w:afterLines="30" w:after="72" w:line="0" w:lineRule="atLeast"/>
        <w:ind w:left="-5"/>
        <w:jc w:val="both"/>
        <w:rPr>
          <w:rFonts w:ascii="Arial" w:hAnsi="Arial" w:cs="Arial"/>
        </w:rPr>
      </w:pPr>
      <w:r w:rsidRPr="00E66718">
        <w:rPr>
          <w:rFonts w:ascii="Arial" w:eastAsia="Calibri" w:hAnsi="Arial" w:cs="Arial"/>
          <w:b/>
        </w:rPr>
        <w:t>ARTÍCULO  11. COMPETENCIA PARA CONCEDER AFILIACIÓN.</w:t>
      </w:r>
    </w:p>
    <w:p w14:paraId="1789B7D7" w14:textId="35DFB8D8"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competencia para resolver sobre la admisión de nuevos afiliados a La </w:t>
      </w:r>
      <w:r w:rsidR="002A7540">
        <w:rPr>
          <w:rFonts w:ascii="Arial" w:hAnsi="Arial" w:cs="Arial"/>
        </w:rPr>
        <w:t>Liga</w:t>
      </w:r>
      <w:r w:rsidRPr="00E66718">
        <w:rPr>
          <w:rFonts w:ascii="Arial" w:hAnsi="Arial" w:cs="Arial"/>
        </w:rPr>
        <w:t xml:space="preserve"> corresponde al Órgano de Administración, el cual </w:t>
      </w:r>
      <w:r w:rsidR="006A14C9" w:rsidRPr="00E66718">
        <w:rPr>
          <w:rFonts w:ascii="Arial" w:hAnsi="Arial" w:cs="Arial"/>
        </w:rPr>
        <w:t>está</w:t>
      </w:r>
      <w:r w:rsidRPr="00E66718">
        <w:rPr>
          <w:rFonts w:ascii="Arial" w:hAnsi="Arial" w:cs="Arial"/>
        </w:rPr>
        <w:t xml:space="preserve"> obligado a exigir el cumplimiento de la totalidad de los requisitos legales y estatutarios por parte de los peticionarios.</w:t>
      </w:r>
    </w:p>
    <w:p w14:paraId="084052A5" w14:textId="77777777" w:rsidR="002C71FA" w:rsidRDefault="002C71FA" w:rsidP="002C71FA">
      <w:pPr>
        <w:spacing w:before="30" w:afterLines="30" w:after="72" w:line="0" w:lineRule="atLeast"/>
        <w:ind w:left="-5"/>
        <w:jc w:val="both"/>
        <w:rPr>
          <w:rFonts w:ascii="Arial" w:eastAsia="Calibri" w:hAnsi="Arial" w:cs="Arial"/>
          <w:b/>
        </w:rPr>
      </w:pPr>
    </w:p>
    <w:p w14:paraId="195E6A7B" w14:textId="7F916799" w:rsidR="00E66718" w:rsidRPr="00E66718" w:rsidRDefault="006A14C9" w:rsidP="002C71FA">
      <w:pPr>
        <w:spacing w:before="30" w:afterLines="30" w:after="72" w:line="0" w:lineRule="atLeast"/>
        <w:ind w:left="-5"/>
        <w:jc w:val="both"/>
        <w:rPr>
          <w:rFonts w:ascii="Arial" w:hAnsi="Arial" w:cs="Arial"/>
        </w:rPr>
      </w:pPr>
      <w:r w:rsidRPr="00E66718">
        <w:rPr>
          <w:rFonts w:ascii="Arial" w:eastAsia="Calibri" w:hAnsi="Arial" w:cs="Arial"/>
          <w:b/>
        </w:rPr>
        <w:t>ARTÍCULO  12. TÉRMINO PARA RESOLVER.</w:t>
      </w:r>
    </w:p>
    <w:p w14:paraId="5627AD13" w14:textId="5047D013"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Órgano de Administración, dispondrá de un término de quince (15) días hábiles contados a partir de la fecha en que sea recibida la solicitud y esté cumpliendo en su </w:t>
      </w:r>
      <w:r w:rsidRPr="00E66718">
        <w:rPr>
          <w:rFonts w:ascii="Arial" w:hAnsi="Arial" w:cs="Arial"/>
        </w:rPr>
        <w:lastRenderedPageBreak/>
        <w:t>totalidad los requisitos exigidos, para resolver sobre la admisión de un nuevo afiliado o desafiliación acordada voluntariamente por la Asamblea de</w:t>
      </w:r>
      <w:r w:rsidR="002A7540">
        <w:rPr>
          <w:rFonts w:ascii="Arial" w:hAnsi="Arial" w:cs="Arial"/>
        </w:rPr>
        <w:t xml:space="preserve">l club </w:t>
      </w:r>
      <w:r w:rsidRPr="00E66718">
        <w:rPr>
          <w:rFonts w:ascii="Arial" w:hAnsi="Arial" w:cs="Arial"/>
        </w:rPr>
        <w:t>interesad</w:t>
      </w:r>
      <w:r w:rsidR="002A7540">
        <w:rPr>
          <w:rFonts w:ascii="Arial" w:hAnsi="Arial" w:cs="Arial"/>
        </w:rPr>
        <w:t>o</w:t>
      </w:r>
      <w:r w:rsidRPr="00E66718">
        <w:rPr>
          <w:rFonts w:ascii="Arial" w:hAnsi="Arial" w:cs="Arial"/>
        </w:rPr>
        <w:t>.</w:t>
      </w:r>
    </w:p>
    <w:p w14:paraId="6A6CBA30" w14:textId="57AB545A" w:rsidR="002C71FA" w:rsidRDefault="006A14C9" w:rsidP="003B0ACB">
      <w:pPr>
        <w:shd w:val="clear" w:color="auto" w:fill="BFBFBF"/>
        <w:spacing w:before="30" w:afterLines="30" w:after="72" w:line="0" w:lineRule="atLeast"/>
        <w:ind w:left="278" w:right="324"/>
        <w:jc w:val="both"/>
        <w:rPr>
          <w:rFonts w:ascii="Arial" w:eastAsia="Calibri" w:hAnsi="Arial" w:cs="Arial"/>
          <w:b/>
        </w:rPr>
      </w:pPr>
      <w:r w:rsidRPr="00E66718">
        <w:rPr>
          <w:rFonts w:ascii="Arial" w:eastAsia="Calibri" w:hAnsi="Arial" w:cs="Arial"/>
          <w:b/>
        </w:rPr>
        <w:t>COMENTA</w:t>
      </w:r>
      <w:r w:rsidRPr="000E7E77">
        <w:rPr>
          <w:rFonts w:ascii="Arial" w:eastAsia="Calibri" w:hAnsi="Arial" w:cs="Arial"/>
          <w:b/>
        </w:rPr>
        <w:t>RIO:</w:t>
      </w:r>
      <w:r w:rsidR="00E66718" w:rsidRPr="000E7E77">
        <w:rPr>
          <w:rFonts w:ascii="Arial" w:eastAsia="Calibri" w:hAnsi="Arial" w:cs="Arial"/>
          <w:b/>
        </w:rPr>
        <w:t xml:space="preserve"> </w:t>
      </w:r>
      <w:r w:rsidR="003B0ACB" w:rsidRPr="000E7E77">
        <w:rPr>
          <w:rStyle w:val="a0"/>
          <w:rFonts w:ascii="Arial" w:hAnsi="Arial" w:cs="Arial"/>
          <w:b/>
          <w:bCs/>
        </w:rPr>
        <w:t>Este artículo tiene soporte legal en el artículo 32 de la Ley 1755 de 2015</w:t>
      </w:r>
      <w:r w:rsidR="003B0ACB" w:rsidRPr="000E7E77">
        <w:rPr>
          <w:rFonts w:ascii="Arial" w:eastAsia="Calibri" w:hAnsi="Arial" w:cs="Arial"/>
          <w:b/>
        </w:rPr>
        <w:t xml:space="preserve"> </w:t>
      </w:r>
    </w:p>
    <w:p w14:paraId="0DDDDF54" w14:textId="77777777" w:rsidR="002E170A" w:rsidRDefault="002E170A" w:rsidP="002C71FA">
      <w:pPr>
        <w:spacing w:before="30" w:afterLines="30" w:after="72" w:line="0" w:lineRule="atLeast"/>
        <w:ind w:left="-5"/>
        <w:jc w:val="both"/>
        <w:rPr>
          <w:rFonts w:ascii="Arial" w:eastAsia="Calibri" w:hAnsi="Arial" w:cs="Arial"/>
          <w:b/>
        </w:rPr>
      </w:pPr>
    </w:p>
    <w:p w14:paraId="4978EF0E" w14:textId="5E4EA331" w:rsidR="00E66718" w:rsidRPr="00E66718" w:rsidRDefault="006A14C9" w:rsidP="002C71FA">
      <w:pPr>
        <w:spacing w:before="30" w:afterLines="30" w:after="72" w:line="0" w:lineRule="atLeast"/>
        <w:ind w:left="-5"/>
        <w:jc w:val="both"/>
        <w:rPr>
          <w:rFonts w:ascii="Arial" w:hAnsi="Arial" w:cs="Arial"/>
        </w:rPr>
      </w:pPr>
      <w:r w:rsidRPr="00E66718">
        <w:rPr>
          <w:rFonts w:ascii="Arial" w:eastAsia="Calibri" w:hAnsi="Arial" w:cs="Arial"/>
          <w:b/>
        </w:rPr>
        <w:t>ARTÍCULO  13. DESAFILIACIÓN AUTOMÁTICA</w:t>
      </w:r>
      <w:r w:rsidR="006A739D">
        <w:rPr>
          <w:rFonts w:ascii="Arial" w:eastAsia="Calibri" w:hAnsi="Arial" w:cs="Arial"/>
          <w:b/>
        </w:rPr>
        <w:t>.</w:t>
      </w:r>
    </w:p>
    <w:p w14:paraId="3F77C088" w14:textId="17E8B8AF"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afiliados podrán ser sancionados con la desafiliación automática, por el incumplimiento con el pago de sus compromisos económicos para con La </w:t>
      </w:r>
      <w:r w:rsidR="004A6F1A">
        <w:rPr>
          <w:rFonts w:ascii="Arial" w:hAnsi="Arial" w:cs="Arial"/>
        </w:rPr>
        <w:t>Liga</w:t>
      </w:r>
      <w:r w:rsidRPr="00E66718">
        <w:rPr>
          <w:rFonts w:ascii="Arial" w:hAnsi="Arial" w:cs="Arial"/>
        </w:rPr>
        <w:t xml:space="preserve"> y vencimiento, suspensión o cancelación del reconocimiento deportivo, en cuyos casos la sanción es automática y no requiere ser conocida por la Comisión Disciplinaria.</w:t>
      </w:r>
    </w:p>
    <w:p w14:paraId="09E48E1A" w14:textId="77777777" w:rsidR="002C71FA" w:rsidRDefault="002C71FA" w:rsidP="002C71FA">
      <w:pPr>
        <w:spacing w:before="30" w:afterLines="30" w:after="72" w:line="0" w:lineRule="atLeast"/>
        <w:ind w:left="-5"/>
        <w:jc w:val="both"/>
        <w:rPr>
          <w:rFonts w:ascii="Arial" w:eastAsia="Calibri" w:hAnsi="Arial" w:cs="Arial"/>
          <w:b/>
        </w:rPr>
      </w:pPr>
    </w:p>
    <w:p w14:paraId="610424D4" w14:textId="682FB94C" w:rsidR="00E66718" w:rsidRDefault="006A14C9" w:rsidP="002C71FA">
      <w:pPr>
        <w:spacing w:before="30" w:afterLines="30" w:after="72" w:line="0" w:lineRule="atLeast"/>
        <w:ind w:left="-5"/>
        <w:jc w:val="both"/>
        <w:rPr>
          <w:rFonts w:ascii="Arial" w:hAnsi="Arial" w:cs="Arial"/>
        </w:rPr>
      </w:pPr>
      <w:r w:rsidRPr="00E66718">
        <w:rPr>
          <w:rFonts w:ascii="Arial" w:eastAsia="Calibri" w:hAnsi="Arial" w:cs="Arial"/>
          <w:b/>
        </w:rPr>
        <w:t>PARÁGRAFO.</w:t>
      </w:r>
      <w:r w:rsidR="009845C1">
        <w:rPr>
          <w:rFonts w:ascii="Arial" w:eastAsia="Calibri" w:hAnsi="Arial" w:cs="Arial"/>
          <w:b/>
        </w:rPr>
        <w:t xml:space="preserve"> </w:t>
      </w:r>
      <w:r w:rsidR="00E66718" w:rsidRPr="00E66718">
        <w:rPr>
          <w:rFonts w:ascii="Arial" w:hAnsi="Arial" w:cs="Arial"/>
        </w:rPr>
        <w:t xml:space="preserve">Cuando se cumpla con el pago o se tenga vigente el reconocimiento deportivo, la </w:t>
      </w:r>
      <w:proofErr w:type="spellStart"/>
      <w:r w:rsidR="00E66718" w:rsidRPr="00E66718">
        <w:rPr>
          <w:rFonts w:ascii="Arial" w:hAnsi="Arial" w:cs="Arial"/>
        </w:rPr>
        <w:t>reafiliación</w:t>
      </w:r>
      <w:proofErr w:type="spellEnd"/>
      <w:r w:rsidR="00E66718" w:rsidRPr="00E66718">
        <w:rPr>
          <w:rFonts w:ascii="Arial" w:hAnsi="Arial" w:cs="Arial"/>
        </w:rPr>
        <w:t xml:space="preserve"> es inmediata. </w:t>
      </w:r>
    </w:p>
    <w:p w14:paraId="2CC7979C" w14:textId="77777777" w:rsidR="009845C1" w:rsidRPr="00E66718" w:rsidRDefault="009845C1" w:rsidP="002C71FA">
      <w:pPr>
        <w:spacing w:before="30" w:afterLines="30" w:after="72" w:line="0" w:lineRule="atLeast"/>
        <w:ind w:left="-5"/>
        <w:jc w:val="both"/>
        <w:rPr>
          <w:rFonts w:ascii="Arial" w:hAnsi="Arial" w:cs="Arial"/>
        </w:rPr>
      </w:pPr>
    </w:p>
    <w:p w14:paraId="7705B2B4" w14:textId="5FC6FC69" w:rsidR="00E66718" w:rsidRPr="00E66718" w:rsidRDefault="006A14C9" w:rsidP="002C71FA">
      <w:pPr>
        <w:spacing w:before="30" w:afterLines="30" w:after="72" w:line="0" w:lineRule="atLeast"/>
        <w:ind w:left="-5"/>
        <w:jc w:val="both"/>
        <w:rPr>
          <w:rFonts w:ascii="Arial" w:hAnsi="Arial" w:cs="Arial"/>
        </w:rPr>
      </w:pPr>
      <w:r w:rsidRPr="00E66718">
        <w:rPr>
          <w:rFonts w:ascii="Arial" w:eastAsia="Calibri" w:hAnsi="Arial" w:cs="Arial"/>
          <w:b/>
        </w:rPr>
        <w:t>ARTÍCULO 14.   SUSPENSIÓN DE LA AFILIACIÓN.</w:t>
      </w:r>
    </w:p>
    <w:p w14:paraId="78EB5630" w14:textId="77777777" w:rsidR="006A14C9" w:rsidRDefault="00E66718" w:rsidP="002C71FA">
      <w:pPr>
        <w:spacing w:before="30" w:afterLines="30" w:after="72" w:line="0" w:lineRule="atLeast"/>
        <w:ind w:left="-5" w:right="41"/>
        <w:jc w:val="both"/>
        <w:rPr>
          <w:rFonts w:ascii="Arial" w:hAnsi="Arial" w:cs="Arial"/>
        </w:rPr>
      </w:pPr>
      <w:r w:rsidRPr="00E66718">
        <w:rPr>
          <w:rFonts w:ascii="Arial" w:hAnsi="Arial" w:cs="Arial"/>
        </w:rPr>
        <w:t>Los afiliados podrán ser sancionados con la suspensión de sus derechos de afiliación por una o más de las siguientes causales:</w:t>
      </w:r>
    </w:p>
    <w:p w14:paraId="1425604F" w14:textId="0CF47B00" w:rsidR="006A14C9" w:rsidRPr="00570828" w:rsidRDefault="00E66718" w:rsidP="002C71FA">
      <w:pPr>
        <w:pStyle w:val="Prrafodelista"/>
        <w:numPr>
          <w:ilvl w:val="0"/>
          <w:numId w:val="23"/>
        </w:numPr>
        <w:spacing w:before="30" w:afterLines="30" w:after="72" w:line="0" w:lineRule="atLeast"/>
        <w:ind w:right="41"/>
        <w:jc w:val="both"/>
        <w:rPr>
          <w:rFonts w:ascii="Arial" w:hAnsi="Arial" w:cs="Arial"/>
        </w:rPr>
      </w:pPr>
      <w:r w:rsidRPr="00570828">
        <w:rPr>
          <w:rFonts w:ascii="Arial" w:hAnsi="Arial" w:cs="Arial"/>
        </w:rPr>
        <w:t xml:space="preserve">Por suspensión de </w:t>
      </w:r>
      <w:r w:rsidR="00EB484B">
        <w:rPr>
          <w:rFonts w:ascii="Arial" w:hAnsi="Arial" w:cs="Arial"/>
        </w:rPr>
        <w:t xml:space="preserve">la </w:t>
      </w:r>
      <w:r w:rsidRPr="00570828">
        <w:rPr>
          <w:rFonts w:ascii="Arial" w:hAnsi="Arial" w:cs="Arial"/>
        </w:rPr>
        <w:t xml:space="preserve">Personería Jurídica.   </w:t>
      </w:r>
    </w:p>
    <w:p w14:paraId="182845C5" w14:textId="3929726D" w:rsidR="006A14C9" w:rsidRDefault="00E66718" w:rsidP="002C71FA">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 xml:space="preserve">Por no participar, sin justa causa, en las competiciones o eventos deportivos oficiales programados u organizados por la </w:t>
      </w:r>
      <w:r w:rsidR="00EB484B">
        <w:rPr>
          <w:rFonts w:ascii="Arial" w:hAnsi="Arial" w:cs="Arial"/>
        </w:rPr>
        <w:t>Liga</w:t>
      </w:r>
      <w:r w:rsidRPr="006A14C9">
        <w:rPr>
          <w:rFonts w:ascii="Arial" w:hAnsi="Arial" w:cs="Arial"/>
        </w:rPr>
        <w:t>.</w:t>
      </w:r>
    </w:p>
    <w:p w14:paraId="3AB31920" w14:textId="35CA6443" w:rsidR="006A14C9" w:rsidRDefault="00E66718" w:rsidP="002C71FA">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Por no asistir sin justa causa, a (    ) reuniones consecutivas de la reunión de</w:t>
      </w:r>
      <w:r w:rsidR="006A14C9">
        <w:rPr>
          <w:rFonts w:ascii="Arial" w:hAnsi="Arial" w:cs="Arial"/>
        </w:rPr>
        <w:t xml:space="preserve"> </w:t>
      </w:r>
      <w:r w:rsidRPr="006A14C9">
        <w:rPr>
          <w:rFonts w:ascii="Arial" w:hAnsi="Arial" w:cs="Arial"/>
        </w:rPr>
        <w:t xml:space="preserve">Asamblea de la </w:t>
      </w:r>
      <w:r w:rsidR="00EB484B">
        <w:rPr>
          <w:rFonts w:ascii="Arial" w:hAnsi="Arial" w:cs="Arial"/>
        </w:rPr>
        <w:t>Liga.</w:t>
      </w:r>
    </w:p>
    <w:p w14:paraId="4A2C124A" w14:textId="77777777" w:rsidR="002C71FA" w:rsidRDefault="00E66718" w:rsidP="002C71FA">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 xml:space="preserve">Por reiterada violación a las normas legales, estatutarias o reglamentarias. </w:t>
      </w:r>
    </w:p>
    <w:p w14:paraId="385E94A2" w14:textId="77777777" w:rsidR="002C71FA" w:rsidRDefault="002C71FA" w:rsidP="002C71FA">
      <w:pPr>
        <w:spacing w:before="30" w:afterLines="30" w:after="72" w:line="0" w:lineRule="atLeast"/>
        <w:ind w:right="41"/>
        <w:jc w:val="both"/>
        <w:rPr>
          <w:rFonts w:ascii="Arial" w:eastAsia="Calibri" w:hAnsi="Arial" w:cs="Arial"/>
          <w:b/>
        </w:rPr>
      </w:pPr>
    </w:p>
    <w:p w14:paraId="19F23C90" w14:textId="62AA3FCD" w:rsidR="00E66718" w:rsidRPr="002C71FA" w:rsidRDefault="006A14C9" w:rsidP="002C71FA">
      <w:pPr>
        <w:spacing w:before="30" w:afterLines="30" w:after="72" w:line="0" w:lineRule="atLeast"/>
        <w:ind w:right="41"/>
        <w:jc w:val="both"/>
        <w:rPr>
          <w:rFonts w:ascii="Arial" w:hAnsi="Arial" w:cs="Arial"/>
        </w:rPr>
      </w:pPr>
      <w:r w:rsidRPr="002C71FA">
        <w:rPr>
          <w:rFonts w:ascii="Arial" w:eastAsia="Calibri" w:hAnsi="Arial" w:cs="Arial"/>
          <w:b/>
        </w:rPr>
        <w:t>ARTÍCULO 15.   PÉRDIDA DE LA AFILIACIÓN.</w:t>
      </w:r>
    </w:p>
    <w:p w14:paraId="7D0A18A8" w14:textId="20C2DDE7"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 afiliación</w:t>
      </w:r>
      <w:r w:rsidR="00EB484B">
        <w:rPr>
          <w:rFonts w:ascii="Arial" w:hAnsi="Arial" w:cs="Arial"/>
        </w:rPr>
        <w:t xml:space="preserve"> de un club a la Liga </w:t>
      </w:r>
      <w:r w:rsidRPr="00E66718">
        <w:rPr>
          <w:rFonts w:ascii="Arial" w:hAnsi="Arial" w:cs="Arial"/>
        </w:rPr>
        <w:t>se pierde por una o más de las siguientes causales:</w:t>
      </w:r>
    </w:p>
    <w:p w14:paraId="7A439EFB" w14:textId="77777777" w:rsidR="002C71FA" w:rsidRPr="00E66718" w:rsidRDefault="002C71FA" w:rsidP="002C71FA">
      <w:pPr>
        <w:spacing w:before="30" w:afterLines="30" w:after="72" w:line="0" w:lineRule="atLeast"/>
        <w:ind w:left="-5" w:right="41"/>
        <w:jc w:val="both"/>
        <w:rPr>
          <w:rFonts w:ascii="Arial" w:hAnsi="Arial" w:cs="Arial"/>
        </w:rPr>
      </w:pPr>
    </w:p>
    <w:p w14:paraId="19CC4BD9" w14:textId="77777777" w:rsidR="0063008E" w:rsidRDefault="00E66718" w:rsidP="002C71FA">
      <w:pPr>
        <w:pStyle w:val="Prrafodelista"/>
        <w:numPr>
          <w:ilvl w:val="0"/>
          <w:numId w:val="24"/>
        </w:numPr>
        <w:spacing w:before="30" w:afterLines="30" w:after="72" w:line="0" w:lineRule="atLeast"/>
        <w:ind w:right="41"/>
        <w:jc w:val="both"/>
        <w:rPr>
          <w:rFonts w:ascii="Arial" w:hAnsi="Arial" w:cs="Arial"/>
        </w:rPr>
      </w:pPr>
      <w:r w:rsidRPr="006A14C9">
        <w:rPr>
          <w:rFonts w:ascii="Arial" w:hAnsi="Arial" w:cs="Arial"/>
        </w:rPr>
        <w:t xml:space="preserve">Por no contar con </w:t>
      </w:r>
      <w:r w:rsidRPr="000E7E77">
        <w:rPr>
          <w:rFonts w:ascii="Arial" w:hAnsi="Arial" w:cs="Arial"/>
        </w:rPr>
        <w:t>el mínimo de</w:t>
      </w:r>
      <w:r w:rsidR="00EB484B">
        <w:rPr>
          <w:rFonts w:ascii="Arial" w:hAnsi="Arial" w:cs="Arial"/>
        </w:rPr>
        <w:t xml:space="preserve"> ocho (8) deportistas. </w:t>
      </w:r>
    </w:p>
    <w:p w14:paraId="6A349675" w14:textId="744A7E79" w:rsidR="0063008E" w:rsidRDefault="0063008E" w:rsidP="0063008E">
      <w:pPr>
        <w:spacing w:before="30" w:afterLines="30" w:after="72" w:line="0" w:lineRule="atLeast"/>
        <w:ind w:right="41"/>
        <w:jc w:val="both"/>
        <w:rPr>
          <w:rFonts w:ascii="Arial" w:hAnsi="Arial" w:cs="Arial"/>
        </w:rPr>
      </w:pPr>
    </w:p>
    <w:p w14:paraId="652A9078" w14:textId="1366827D" w:rsidR="0063008E" w:rsidRDefault="0063008E" w:rsidP="0063008E">
      <w:pPr>
        <w:shd w:val="clear" w:color="auto" w:fill="BFBFBF"/>
        <w:spacing w:before="30" w:afterLines="30" w:after="72" w:line="0" w:lineRule="atLeast"/>
        <w:ind w:left="278" w:right="324"/>
        <w:jc w:val="both"/>
        <w:rPr>
          <w:rFonts w:ascii="Arial" w:eastAsia="Calibri" w:hAnsi="Arial" w:cs="Arial"/>
          <w:b/>
        </w:rPr>
      </w:pPr>
      <w:r w:rsidRPr="00E66718">
        <w:rPr>
          <w:rFonts w:ascii="Arial" w:eastAsia="Calibri" w:hAnsi="Arial" w:cs="Arial"/>
          <w:b/>
        </w:rPr>
        <w:t>COMENTA</w:t>
      </w:r>
      <w:r w:rsidRPr="000E7E77">
        <w:rPr>
          <w:rFonts w:ascii="Arial" w:eastAsia="Calibri" w:hAnsi="Arial" w:cs="Arial"/>
          <w:b/>
        </w:rPr>
        <w:t xml:space="preserve">RIO: </w:t>
      </w:r>
      <w:r w:rsidRPr="0063008E">
        <w:rPr>
          <w:rStyle w:val="a0"/>
          <w:rFonts w:ascii="Arial" w:hAnsi="Arial" w:cs="Arial"/>
          <w:b/>
          <w:bCs/>
        </w:rPr>
        <w:t>En caso de que el deporte que se practique en el club, sea de conjunto, se tendrá en cuenta el número mínimo de deportistas establecido por la correspondiente Federación. Si se trata de clubes promotores, se debe tener en cuenta que deben tener un número plural de deportistas del correspondiente deporte, que vaya a fomentar La Liga.</w:t>
      </w:r>
    </w:p>
    <w:p w14:paraId="26DFDA49" w14:textId="5EA8A656" w:rsidR="006A14C9" w:rsidRPr="0063008E" w:rsidRDefault="006A14C9" w:rsidP="0063008E">
      <w:pPr>
        <w:spacing w:before="30" w:afterLines="30" w:after="72" w:line="0" w:lineRule="atLeast"/>
        <w:ind w:right="41"/>
        <w:jc w:val="both"/>
        <w:rPr>
          <w:rFonts w:ascii="Arial" w:hAnsi="Arial" w:cs="Arial"/>
        </w:rPr>
      </w:pPr>
    </w:p>
    <w:p w14:paraId="51FC4F7A" w14:textId="1FC60939" w:rsidR="006A14C9" w:rsidRPr="000E7E77" w:rsidRDefault="00E66718" w:rsidP="002C71FA">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Por disolución del organismo afiliado</w:t>
      </w:r>
      <w:r w:rsidR="00433F99" w:rsidRPr="000E7E77">
        <w:rPr>
          <w:rFonts w:ascii="Arial" w:hAnsi="Arial" w:cs="Arial"/>
        </w:rPr>
        <w:t>.</w:t>
      </w:r>
    </w:p>
    <w:p w14:paraId="47850178" w14:textId="15735CF0" w:rsidR="006A14C9" w:rsidRPr="000E7E77" w:rsidRDefault="00E66718" w:rsidP="002C71FA">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 xml:space="preserve">Por no poder cumplir el objetivo para el cual fue creada </w:t>
      </w:r>
      <w:r w:rsidR="0063008E">
        <w:rPr>
          <w:rFonts w:ascii="Arial" w:hAnsi="Arial" w:cs="Arial"/>
        </w:rPr>
        <w:t xml:space="preserve">el club. </w:t>
      </w:r>
    </w:p>
    <w:p w14:paraId="0829210E" w14:textId="3E53E75B" w:rsidR="006A14C9" w:rsidRPr="000E7E77" w:rsidRDefault="00E66718" w:rsidP="002C71FA">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 xml:space="preserve">Por acuerdo de la </w:t>
      </w:r>
      <w:r w:rsidR="0063008E">
        <w:rPr>
          <w:rFonts w:ascii="Arial" w:hAnsi="Arial" w:cs="Arial"/>
        </w:rPr>
        <w:t>a</w:t>
      </w:r>
      <w:r w:rsidRPr="000E7E77">
        <w:rPr>
          <w:rFonts w:ascii="Arial" w:hAnsi="Arial" w:cs="Arial"/>
        </w:rPr>
        <w:t>samblea de</w:t>
      </w:r>
      <w:r w:rsidR="0063008E">
        <w:rPr>
          <w:rFonts w:ascii="Arial" w:hAnsi="Arial" w:cs="Arial"/>
        </w:rPr>
        <w:t xml:space="preserve">l club, </w:t>
      </w:r>
      <w:r w:rsidRPr="000E7E77">
        <w:rPr>
          <w:rFonts w:ascii="Arial" w:hAnsi="Arial" w:cs="Arial"/>
        </w:rPr>
        <w:t xml:space="preserve">comunicado a la </w:t>
      </w:r>
      <w:r w:rsidR="0063008E">
        <w:rPr>
          <w:rFonts w:ascii="Arial" w:hAnsi="Arial" w:cs="Arial"/>
        </w:rPr>
        <w:t>Liga</w:t>
      </w:r>
      <w:r w:rsidRPr="000E7E77">
        <w:rPr>
          <w:rFonts w:ascii="Arial" w:hAnsi="Arial" w:cs="Arial"/>
        </w:rPr>
        <w:t xml:space="preserve"> por escrito con la firma de</w:t>
      </w:r>
      <w:r w:rsidR="0063008E">
        <w:rPr>
          <w:rFonts w:ascii="Arial" w:hAnsi="Arial" w:cs="Arial"/>
        </w:rPr>
        <w:t xml:space="preserve">l presidente o </w:t>
      </w:r>
      <w:r w:rsidRPr="000E7E77">
        <w:rPr>
          <w:rFonts w:ascii="Arial" w:hAnsi="Arial" w:cs="Arial"/>
        </w:rPr>
        <w:t>Representante Legal</w:t>
      </w:r>
      <w:r w:rsidR="0063008E">
        <w:rPr>
          <w:rFonts w:ascii="Arial" w:hAnsi="Arial" w:cs="Arial"/>
        </w:rPr>
        <w:t>, según el caso</w:t>
      </w:r>
      <w:r w:rsidR="00433F99" w:rsidRPr="000E7E77">
        <w:rPr>
          <w:rFonts w:ascii="Arial" w:hAnsi="Arial" w:cs="Arial"/>
        </w:rPr>
        <w:t>.</w:t>
      </w:r>
    </w:p>
    <w:p w14:paraId="183BC0AE" w14:textId="3FEA25F1" w:rsidR="006A14C9" w:rsidRDefault="00E66718" w:rsidP="002C71FA">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Por mantener seis (6) meses la situación</w:t>
      </w:r>
      <w:r w:rsidRPr="006A14C9">
        <w:rPr>
          <w:rFonts w:ascii="Arial" w:hAnsi="Arial" w:cs="Arial"/>
        </w:rPr>
        <w:t xml:space="preserve"> que ha motivado la suspensión sin que haya tratado de resolverla</w:t>
      </w:r>
      <w:r w:rsidR="00433F99">
        <w:rPr>
          <w:rFonts w:ascii="Arial" w:hAnsi="Arial" w:cs="Arial"/>
        </w:rPr>
        <w:t>.</w:t>
      </w:r>
    </w:p>
    <w:p w14:paraId="47F8DF29" w14:textId="4A1C6A58" w:rsidR="006A14C9" w:rsidRPr="00570828" w:rsidRDefault="00E66718" w:rsidP="002C71FA">
      <w:pPr>
        <w:pStyle w:val="Prrafodelista"/>
        <w:numPr>
          <w:ilvl w:val="0"/>
          <w:numId w:val="24"/>
        </w:numPr>
        <w:spacing w:before="30" w:afterLines="30" w:after="72" w:line="0" w:lineRule="atLeast"/>
        <w:ind w:right="41"/>
        <w:jc w:val="both"/>
        <w:rPr>
          <w:rFonts w:ascii="Arial" w:hAnsi="Arial" w:cs="Arial"/>
        </w:rPr>
      </w:pPr>
      <w:r w:rsidRPr="00570828">
        <w:rPr>
          <w:rFonts w:ascii="Arial" w:hAnsi="Arial" w:cs="Arial"/>
        </w:rPr>
        <w:t>Por la cancelación de la personería jurídica.</w:t>
      </w:r>
    </w:p>
    <w:p w14:paraId="3F28824B" w14:textId="77777777" w:rsidR="00755512" w:rsidRPr="006A14C9" w:rsidRDefault="00755512" w:rsidP="002C71FA">
      <w:pPr>
        <w:pStyle w:val="Prrafodelista"/>
        <w:spacing w:before="30" w:afterLines="30" w:after="72" w:line="0" w:lineRule="atLeast"/>
        <w:ind w:right="41"/>
        <w:jc w:val="both"/>
        <w:rPr>
          <w:rFonts w:ascii="Arial" w:hAnsi="Arial" w:cs="Arial"/>
        </w:rPr>
      </w:pPr>
    </w:p>
    <w:p w14:paraId="18BAB862" w14:textId="0BF2E4E5" w:rsidR="00E66718" w:rsidRPr="00E66718" w:rsidRDefault="00755512" w:rsidP="002C71FA">
      <w:pPr>
        <w:spacing w:before="30" w:afterLines="30" w:after="72" w:line="0" w:lineRule="atLeast"/>
        <w:ind w:right="41"/>
        <w:jc w:val="both"/>
        <w:rPr>
          <w:rFonts w:ascii="Arial" w:hAnsi="Arial" w:cs="Arial"/>
        </w:rPr>
      </w:pPr>
      <w:r w:rsidRPr="00E66718">
        <w:rPr>
          <w:rFonts w:ascii="Arial" w:eastAsia="Calibri" w:hAnsi="Arial" w:cs="Arial"/>
          <w:b/>
        </w:rPr>
        <w:t>ARTÍCULO  16. ÓRGANO COMPETENTE.</w:t>
      </w:r>
    </w:p>
    <w:p w14:paraId="4E404DE2" w14:textId="2DE48E99"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Las sanciones de suspensión</w:t>
      </w:r>
      <w:r w:rsidR="003909C6">
        <w:rPr>
          <w:rFonts w:ascii="Arial" w:hAnsi="Arial" w:cs="Arial"/>
        </w:rPr>
        <w:t xml:space="preserve"> y pérdida</w:t>
      </w:r>
      <w:r w:rsidRPr="00E66718">
        <w:rPr>
          <w:rFonts w:ascii="Arial" w:hAnsi="Arial" w:cs="Arial"/>
        </w:rPr>
        <w:t xml:space="preserve"> </w:t>
      </w:r>
      <w:r w:rsidR="006D6797">
        <w:rPr>
          <w:rFonts w:ascii="Arial" w:hAnsi="Arial" w:cs="Arial"/>
        </w:rPr>
        <w:t xml:space="preserve">de afiliación </w:t>
      </w:r>
      <w:r w:rsidRPr="00E66718">
        <w:rPr>
          <w:rFonts w:ascii="Arial" w:hAnsi="Arial" w:cs="Arial"/>
        </w:rPr>
        <w:t xml:space="preserve">son impuestas por la Comisión Disciplinaria de La </w:t>
      </w:r>
      <w:r w:rsidR="00192C2A">
        <w:rPr>
          <w:rFonts w:ascii="Arial" w:hAnsi="Arial" w:cs="Arial"/>
        </w:rPr>
        <w:t>Liga</w:t>
      </w:r>
      <w:r w:rsidRPr="00E66718">
        <w:rPr>
          <w:rFonts w:ascii="Arial" w:hAnsi="Arial" w:cs="Arial"/>
        </w:rPr>
        <w:t>,</w:t>
      </w:r>
      <w:r w:rsidR="00016BF4">
        <w:rPr>
          <w:rFonts w:ascii="Arial" w:hAnsi="Arial" w:cs="Arial"/>
        </w:rPr>
        <w:t xml:space="preserve"> garantizando siempre el debido proceso y derecho de defensa,</w:t>
      </w:r>
      <w:r w:rsidRPr="00E66718">
        <w:rPr>
          <w:rFonts w:ascii="Arial" w:hAnsi="Arial" w:cs="Arial"/>
        </w:rPr>
        <w:t xml:space="preserve"> salvo cuando se trate de incumplimiento con el pago, vencimiento, suspensión, revocatoria o vencimiento del reconocimiento deportivo, en cuyos casos la sanción es automática y no requiere del conocimiento de la Comisión Disciplinaria, e igualmente </w:t>
      </w:r>
      <w:r w:rsidRPr="00E66718">
        <w:rPr>
          <w:rFonts w:ascii="Arial" w:hAnsi="Arial" w:cs="Arial"/>
        </w:rPr>
        <w:lastRenderedPageBreak/>
        <w:t xml:space="preserve">cuando la desafiliación es acordada voluntariamente por la </w:t>
      </w:r>
      <w:r w:rsidR="00192C2A">
        <w:rPr>
          <w:rFonts w:ascii="Arial" w:hAnsi="Arial" w:cs="Arial"/>
        </w:rPr>
        <w:t>a</w:t>
      </w:r>
      <w:r w:rsidRPr="00E66718">
        <w:rPr>
          <w:rFonts w:ascii="Arial" w:hAnsi="Arial" w:cs="Arial"/>
        </w:rPr>
        <w:t>samblea de</w:t>
      </w:r>
      <w:r w:rsidR="00192C2A">
        <w:rPr>
          <w:rFonts w:ascii="Arial" w:hAnsi="Arial" w:cs="Arial"/>
        </w:rPr>
        <w:t xml:space="preserve"> club</w:t>
      </w:r>
      <w:r w:rsidRPr="00E66718">
        <w:rPr>
          <w:rFonts w:ascii="Arial" w:hAnsi="Arial" w:cs="Arial"/>
        </w:rPr>
        <w:t xml:space="preserve">, que es resuelta por el Órgano de Administración.    </w:t>
      </w:r>
    </w:p>
    <w:p w14:paraId="4B44ED66" w14:textId="77777777" w:rsidR="002C71FA" w:rsidRDefault="002C71FA" w:rsidP="002C71FA">
      <w:pPr>
        <w:spacing w:before="30" w:afterLines="30" w:after="72" w:line="0" w:lineRule="atLeast"/>
        <w:ind w:right="56"/>
        <w:jc w:val="center"/>
        <w:rPr>
          <w:rFonts w:ascii="Arial" w:eastAsia="Calibri" w:hAnsi="Arial" w:cs="Arial"/>
          <w:b/>
          <w:sz w:val="24"/>
          <w:szCs w:val="24"/>
        </w:rPr>
      </w:pPr>
    </w:p>
    <w:p w14:paraId="13F8BF7B" w14:textId="0F36FAEC" w:rsidR="00E66718" w:rsidRPr="00755512" w:rsidRDefault="00755512" w:rsidP="002C71FA">
      <w:pPr>
        <w:spacing w:before="30" w:afterLines="30" w:after="72" w:line="0" w:lineRule="atLeast"/>
        <w:ind w:right="56"/>
        <w:jc w:val="center"/>
        <w:rPr>
          <w:rFonts w:ascii="Arial" w:hAnsi="Arial" w:cs="Arial"/>
          <w:b/>
          <w:sz w:val="24"/>
          <w:szCs w:val="24"/>
        </w:rPr>
      </w:pPr>
      <w:r w:rsidRPr="00755512">
        <w:rPr>
          <w:rFonts w:ascii="Arial" w:eastAsia="Calibri" w:hAnsi="Arial" w:cs="Arial"/>
          <w:b/>
          <w:sz w:val="24"/>
          <w:szCs w:val="24"/>
        </w:rPr>
        <w:t>CAPÍTULO IV</w:t>
      </w:r>
    </w:p>
    <w:p w14:paraId="48D68622" w14:textId="45CFC045" w:rsidR="00E66718" w:rsidRPr="00755512" w:rsidRDefault="00755512" w:rsidP="002C71FA">
      <w:pPr>
        <w:pStyle w:val="Ttulo1"/>
        <w:spacing w:before="30" w:afterLines="30" w:after="72" w:line="0" w:lineRule="atLeast"/>
        <w:jc w:val="center"/>
        <w:rPr>
          <w:rFonts w:ascii="Arial" w:hAnsi="Arial" w:cs="Arial"/>
          <w:b/>
          <w:color w:val="auto"/>
          <w:sz w:val="24"/>
          <w:szCs w:val="24"/>
        </w:rPr>
      </w:pPr>
      <w:r w:rsidRPr="00755512">
        <w:rPr>
          <w:rFonts w:ascii="Arial" w:hAnsi="Arial" w:cs="Arial"/>
          <w:b/>
          <w:color w:val="auto"/>
          <w:sz w:val="24"/>
          <w:szCs w:val="24"/>
        </w:rPr>
        <w:t>DEBERES Y DERECHOS DE LOS AFILIADOS</w:t>
      </w:r>
    </w:p>
    <w:p w14:paraId="59287FA1" w14:textId="77777777" w:rsidR="00755512" w:rsidRDefault="00755512" w:rsidP="002C71FA">
      <w:pPr>
        <w:spacing w:before="30" w:afterLines="30" w:after="72" w:line="0" w:lineRule="atLeast"/>
        <w:ind w:left="-5"/>
        <w:jc w:val="both"/>
        <w:rPr>
          <w:rFonts w:ascii="Arial" w:eastAsia="Calibri" w:hAnsi="Arial" w:cs="Arial"/>
          <w:b/>
        </w:rPr>
      </w:pPr>
    </w:p>
    <w:p w14:paraId="68E4A5E2" w14:textId="20B95D12" w:rsidR="00E66718" w:rsidRPr="00E66718" w:rsidRDefault="00755512" w:rsidP="002C71FA">
      <w:pPr>
        <w:spacing w:before="30" w:afterLines="30" w:after="72" w:line="0" w:lineRule="atLeast"/>
        <w:ind w:left="-5"/>
        <w:jc w:val="both"/>
        <w:rPr>
          <w:rFonts w:ascii="Arial" w:hAnsi="Arial" w:cs="Arial"/>
        </w:rPr>
      </w:pPr>
      <w:r w:rsidRPr="00E66718">
        <w:rPr>
          <w:rFonts w:ascii="Arial" w:eastAsia="Calibri" w:hAnsi="Arial" w:cs="Arial"/>
          <w:b/>
        </w:rPr>
        <w:t>ARTÍCULO  17. DEBERES.</w:t>
      </w:r>
    </w:p>
    <w:p w14:paraId="26BCBFA5" w14:textId="52AAC24C"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afiliados se obligan a cumplir, entre otros los siguientes deberes para con La </w:t>
      </w:r>
      <w:r w:rsidR="002E3770">
        <w:rPr>
          <w:rFonts w:ascii="Arial" w:hAnsi="Arial" w:cs="Arial"/>
        </w:rPr>
        <w:t>Liga</w:t>
      </w:r>
      <w:r w:rsidRPr="00E66718">
        <w:rPr>
          <w:rFonts w:ascii="Arial" w:hAnsi="Arial" w:cs="Arial"/>
        </w:rPr>
        <w:t>:</w:t>
      </w:r>
    </w:p>
    <w:p w14:paraId="4F64CE63" w14:textId="4B351D31"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Cumplir estrictamente las disposiciones legales, estatutarias y reglamentarias</w:t>
      </w:r>
      <w:r w:rsidR="00BB20FF">
        <w:rPr>
          <w:rFonts w:ascii="Arial" w:hAnsi="Arial" w:cs="Arial"/>
        </w:rPr>
        <w:t>.</w:t>
      </w:r>
    </w:p>
    <w:p w14:paraId="24D036B1" w14:textId="60BE7653"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Asistir cumplidamente, </w:t>
      </w:r>
      <w:bookmarkStart w:id="0" w:name="_Hlk98820101"/>
      <w:r w:rsidR="003909C6">
        <w:rPr>
          <w:rFonts w:ascii="Arial" w:hAnsi="Arial" w:cs="Arial"/>
        </w:rPr>
        <w:t xml:space="preserve">de manera personal o </w:t>
      </w:r>
      <w:r w:rsidRPr="00755512">
        <w:rPr>
          <w:rFonts w:ascii="Arial" w:hAnsi="Arial" w:cs="Arial"/>
        </w:rPr>
        <w:t>mediante delegado debidamente acreditado</w:t>
      </w:r>
      <w:bookmarkEnd w:id="0"/>
      <w:r w:rsidRPr="00755512">
        <w:rPr>
          <w:rFonts w:ascii="Arial" w:hAnsi="Arial" w:cs="Arial"/>
        </w:rPr>
        <w:t xml:space="preserve">, a las reuniones de la </w:t>
      </w:r>
      <w:r w:rsidR="002E3770">
        <w:rPr>
          <w:rFonts w:ascii="Arial" w:hAnsi="Arial" w:cs="Arial"/>
        </w:rPr>
        <w:t>a</w:t>
      </w:r>
      <w:r w:rsidRPr="00755512">
        <w:rPr>
          <w:rFonts w:ascii="Arial" w:hAnsi="Arial" w:cs="Arial"/>
        </w:rPr>
        <w:t xml:space="preserve">samblea de La </w:t>
      </w:r>
      <w:r w:rsidR="002E3770">
        <w:rPr>
          <w:rFonts w:ascii="Arial" w:hAnsi="Arial" w:cs="Arial"/>
        </w:rPr>
        <w:t>Liga</w:t>
      </w:r>
      <w:r w:rsidRPr="00755512">
        <w:rPr>
          <w:rFonts w:ascii="Arial" w:hAnsi="Arial" w:cs="Arial"/>
        </w:rPr>
        <w:t>, desde la hora fijada para su iniciación hasta que se agote el orden del día</w:t>
      </w:r>
      <w:r w:rsidR="00BB20FF">
        <w:rPr>
          <w:rFonts w:ascii="Arial" w:hAnsi="Arial" w:cs="Arial"/>
        </w:rPr>
        <w:t>.</w:t>
      </w:r>
    </w:p>
    <w:p w14:paraId="76A586A7" w14:textId="483C3BD0"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Pagar puntualmente las cuotas de sostenimiento, ordinarias y extraordinarias aprobadas por la </w:t>
      </w:r>
      <w:r w:rsidR="002E3770">
        <w:rPr>
          <w:rFonts w:ascii="Arial" w:hAnsi="Arial" w:cs="Arial"/>
        </w:rPr>
        <w:t>a</w:t>
      </w:r>
      <w:r w:rsidRPr="00755512">
        <w:rPr>
          <w:rFonts w:ascii="Arial" w:hAnsi="Arial" w:cs="Arial"/>
        </w:rPr>
        <w:t>samblea</w:t>
      </w:r>
      <w:r w:rsidR="002E3770">
        <w:rPr>
          <w:rFonts w:ascii="Arial" w:hAnsi="Arial" w:cs="Arial"/>
        </w:rPr>
        <w:t xml:space="preserve"> de afiliados</w:t>
      </w:r>
      <w:r w:rsidR="00BB20FF">
        <w:rPr>
          <w:rFonts w:ascii="Arial" w:hAnsi="Arial" w:cs="Arial"/>
        </w:rPr>
        <w:t>.</w:t>
      </w:r>
    </w:p>
    <w:p w14:paraId="64D8E31F" w14:textId="66E01ABC"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Participar en las competencias o eventos deportivos oficiales programados por La </w:t>
      </w:r>
      <w:r w:rsidR="002E3770">
        <w:rPr>
          <w:rFonts w:ascii="Arial" w:hAnsi="Arial" w:cs="Arial"/>
        </w:rPr>
        <w:t>Liga</w:t>
      </w:r>
      <w:r w:rsidR="00BB20FF">
        <w:rPr>
          <w:rFonts w:ascii="Arial" w:hAnsi="Arial" w:cs="Arial"/>
        </w:rPr>
        <w:t>.</w:t>
      </w:r>
    </w:p>
    <w:p w14:paraId="5C75FAA1" w14:textId="77777777"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Llevar una relación de sus afiliados.</w:t>
      </w:r>
    </w:p>
    <w:p w14:paraId="4226D6C3" w14:textId="022E5753" w:rsidR="00755512" w:rsidRDefault="003909C6" w:rsidP="002C71FA">
      <w:pPr>
        <w:pStyle w:val="Prrafodelista"/>
        <w:numPr>
          <w:ilvl w:val="0"/>
          <w:numId w:val="29"/>
        </w:numPr>
        <w:spacing w:before="30" w:afterLines="30" w:after="72" w:line="0" w:lineRule="atLeast"/>
        <w:ind w:right="41"/>
        <w:jc w:val="both"/>
        <w:rPr>
          <w:rFonts w:ascii="Arial" w:hAnsi="Arial" w:cs="Arial"/>
        </w:rPr>
      </w:pPr>
      <w:r>
        <w:rPr>
          <w:rFonts w:ascii="Arial" w:hAnsi="Arial" w:cs="Arial"/>
        </w:rPr>
        <w:t xml:space="preserve">Fomentar </w:t>
      </w:r>
      <w:r w:rsidR="00E66718" w:rsidRPr="00755512">
        <w:rPr>
          <w:rFonts w:ascii="Arial" w:hAnsi="Arial" w:cs="Arial"/>
        </w:rPr>
        <w:t>la práctica del deporte de__________</w:t>
      </w:r>
      <w:r w:rsidR="00BB20FF">
        <w:rPr>
          <w:rFonts w:ascii="Arial" w:hAnsi="Arial" w:cs="Arial"/>
        </w:rPr>
        <w:t>.</w:t>
      </w:r>
    </w:p>
    <w:p w14:paraId="40B610C1" w14:textId="1CD2A08A" w:rsidR="00755512"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Obtener y mantener el reconocimiento deportivo y afiliación vigente</w:t>
      </w:r>
      <w:r w:rsidR="00BB20FF">
        <w:rPr>
          <w:rFonts w:ascii="Arial" w:hAnsi="Arial" w:cs="Arial"/>
        </w:rPr>
        <w:t>.</w:t>
      </w:r>
    </w:p>
    <w:p w14:paraId="4097B8E1" w14:textId="304B59A5" w:rsidR="00E66718" w:rsidRDefault="00E66718" w:rsidP="002C71FA">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Los demás que le impongan las disposiciones legales, estatutarias, reglamentarias, los acuerdos de la </w:t>
      </w:r>
      <w:r w:rsidR="002E3770">
        <w:rPr>
          <w:rFonts w:ascii="Arial" w:hAnsi="Arial" w:cs="Arial"/>
        </w:rPr>
        <w:t>a</w:t>
      </w:r>
      <w:r w:rsidRPr="00755512">
        <w:rPr>
          <w:rFonts w:ascii="Arial" w:hAnsi="Arial" w:cs="Arial"/>
        </w:rPr>
        <w:t>samblea y las resoluciones del Órgano de Administración.</w:t>
      </w:r>
    </w:p>
    <w:p w14:paraId="54A3ABB8" w14:textId="77777777" w:rsidR="00755512" w:rsidRPr="00755512" w:rsidRDefault="00755512" w:rsidP="002C71FA">
      <w:pPr>
        <w:pStyle w:val="Prrafodelista"/>
        <w:spacing w:before="30" w:afterLines="30" w:after="72" w:line="0" w:lineRule="atLeast"/>
        <w:ind w:right="41"/>
        <w:jc w:val="both"/>
        <w:rPr>
          <w:rFonts w:ascii="Arial" w:hAnsi="Arial" w:cs="Arial"/>
        </w:rPr>
      </w:pPr>
    </w:p>
    <w:p w14:paraId="179C70EC" w14:textId="57736C2F" w:rsidR="00E66718" w:rsidRPr="00E66718" w:rsidRDefault="00755512" w:rsidP="002C71FA">
      <w:pPr>
        <w:spacing w:before="30" w:afterLines="30" w:after="72" w:line="0" w:lineRule="atLeast"/>
        <w:ind w:left="-5"/>
        <w:jc w:val="both"/>
        <w:rPr>
          <w:rFonts w:ascii="Arial" w:hAnsi="Arial" w:cs="Arial"/>
        </w:rPr>
      </w:pPr>
      <w:r w:rsidRPr="00E66718">
        <w:rPr>
          <w:rFonts w:ascii="Arial" w:eastAsia="Calibri" w:hAnsi="Arial" w:cs="Arial"/>
          <w:b/>
        </w:rPr>
        <w:t>ARTÍCULO  18. DERECHOS.</w:t>
      </w:r>
    </w:p>
    <w:p w14:paraId="67A4D7C3" w14:textId="22BE047D"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w:t>
      </w:r>
      <w:r w:rsidR="002E3770">
        <w:rPr>
          <w:rFonts w:ascii="Arial" w:hAnsi="Arial" w:cs="Arial"/>
        </w:rPr>
        <w:t xml:space="preserve">clubes </w:t>
      </w:r>
      <w:r w:rsidRPr="00E66718">
        <w:rPr>
          <w:rFonts w:ascii="Arial" w:hAnsi="Arial" w:cs="Arial"/>
        </w:rPr>
        <w:t xml:space="preserve">afiliados a la </w:t>
      </w:r>
      <w:r w:rsidR="002E3770">
        <w:rPr>
          <w:rFonts w:ascii="Arial" w:hAnsi="Arial" w:cs="Arial"/>
        </w:rPr>
        <w:t>Liga</w:t>
      </w:r>
      <w:r w:rsidRPr="00E66718">
        <w:rPr>
          <w:rFonts w:ascii="Arial" w:hAnsi="Arial" w:cs="Arial"/>
        </w:rPr>
        <w:t xml:space="preserve"> tendrán, entre otros, los siguientes derechos:</w:t>
      </w:r>
    </w:p>
    <w:p w14:paraId="735C1166" w14:textId="77777777" w:rsidR="002C71FA" w:rsidRPr="00E66718" w:rsidRDefault="002C71FA" w:rsidP="002C71FA">
      <w:pPr>
        <w:spacing w:before="30" w:afterLines="30" w:after="72" w:line="0" w:lineRule="atLeast"/>
        <w:ind w:left="-5" w:right="41"/>
        <w:jc w:val="both"/>
        <w:rPr>
          <w:rFonts w:ascii="Arial" w:hAnsi="Arial" w:cs="Arial"/>
        </w:rPr>
      </w:pPr>
    </w:p>
    <w:p w14:paraId="0100E78A" w14:textId="39F21924" w:rsidR="00755512" w:rsidRDefault="00E66718" w:rsidP="002C71FA">
      <w:pPr>
        <w:pStyle w:val="Prrafodelista"/>
        <w:numPr>
          <w:ilvl w:val="0"/>
          <w:numId w:val="30"/>
        </w:numPr>
        <w:spacing w:before="30" w:afterLines="30" w:after="72" w:line="0" w:lineRule="atLeast"/>
        <w:ind w:right="41"/>
        <w:jc w:val="both"/>
        <w:rPr>
          <w:rFonts w:ascii="Arial" w:hAnsi="Arial" w:cs="Arial"/>
        </w:rPr>
      </w:pPr>
      <w:bookmarkStart w:id="1" w:name="_Hlk98820154"/>
      <w:r w:rsidRPr="00755512">
        <w:rPr>
          <w:rFonts w:ascii="Arial" w:hAnsi="Arial" w:cs="Arial"/>
        </w:rPr>
        <w:t xml:space="preserve">Participar con voz y voto en las reuniones de la </w:t>
      </w:r>
      <w:r w:rsidR="002E3770">
        <w:rPr>
          <w:rFonts w:ascii="Arial" w:hAnsi="Arial" w:cs="Arial"/>
        </w:rPr>
        <w:t>a</w:t>
      </w:r>
      <w:r w:rsidRPr="00755512">
        <w:rPr>
          <w:rFonts w:ascii="Arial" w:hAnsi="Arial" w:cs="Arial"/>
        </w:rPr>
        <w:t xml:space="preserve">samblea de </w:t>
      </w:r>
      <w:r w:rsidR="002E3770">
        <w:rPr>
          <w:rFonts w:ascii="Arial" w:hAnsi="Arial" w:cs="Arial"/>
        </w:rPr>
        <w:t>L</w:t>
      </w:r>
      <w:r w:rsidRPr="00755512">
        <w:rPr>
          <w:rFonts w:ascii="Arial" w:hAnsi="Arial" w:cs="Arial"/>
        </w:rPr>
        <w:t xml:space="preserve">a </w:t>
      </w:r>
      <w:r w:rsidR="002E3770">
        <w:rPr>
          <w:rFonts w:ascii="Arial" w:hAnsi="Arial" w:cs="Arial"/>
        </w:rPr>
        <w:t>Liga</w:t>
      </w:r>
      <w:r w:rsidRPr="00755512">
        <w:rPr>
          <w:rFonts w:ascii="Arial" w:hAnsi="Arial" w:cs="Arial"/>
        </w:rPr>
        <w:t xml:space="preserve"> </w:t>
      </w:r>
      <w:r w:rsidR="002E3770" w:rsidRPr="002E3770">
        <w:rPr>
          <w:rFonts w:ascii="Arial" w:hAnsi="Arial" w:cs="Arial"/>
        </w:rPr>
        <w:t>de manera personal o mediante delegado debidamente acreditado</w:t>
      </w:r>
      <w:r w:rsidR="0020062D">
        <w:rPr>
          <w:rFonts w:ascii="Arial" w:hAnsi="Arial" w:cs="Arial"/>
        </w:rPr>
        <w:t>.</w:t>
      </w:r>
    </w:p>
    <w:bookmarkEnd w:id="1"/>
    <w:p w14:paraId="5779B542" w14:textId="200B4241" w:rsidR="00755512" w:rsidRDefault="00E66718" w:rsidP="002C71FA">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Elegir a las personas que por ordenamiento legal o estatutario corresponde proveer a la Asamblea</w:t>
      </w:r>
      <w:r w:rsidR="0020062D">
        <w:rPr>
          <w:rFonts w:ascii="Arial" w:hAnsi="Arial" w:cs="Arial"/>
        </w:rPr>
        <w:t>.</w:t>
      </w:r>
    </w:p>
    <w:p w14:paraId="57062837" w14:textId="1A2BB4F7" w:rsidR="00755512" w:rsidRDefault="00E66718" w:rsidP="002C71FA">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 xml:space="preserve">Solicitar convocatoria a </w:t>
      </w:r>
      <w:r w:rsidR="00444496">
        <w:rPr>
          <w:rFonts w:ascii="Arial" w:hAnsi="Arial" w:cs="Arial"/>
        </w:rPr>
        <w:t xml:space="preserve">reuniones de </w:t>
      </w:r>
      <w:r w:rsidRPr="00755512">
        <w:rPr>
          <w:rFonts w:ascii="Arial" w:hAnsi="Arial" w:cs="Arial"/>
        </w:rPr>
        <w:t>Asamblea</w:t>
      </w:r>
      <w:r w:rsidR="0020062D">
        <w:rPr>
          <w:rFonts w:ascii="Arial" w:hAnsi="Arial" w:cs="Arial"/>
        </w:rPr>
        <w:t>.</w:t>
      </w:r>
    </w:p>
    <w:p w14:paraId="3FC0AAAC" w14:textId="31463E6E" w:rsidR="00755512" w:rsidRDefault="00E66718" w:rsidP="002C71FA">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 xml:space="preserve">Participar, previo cumplimiento de los requisitos establecidos, en las competiciones y eventos deportivos oficiales programados por </w:t>
      </w:r>
      <w:r w:rsidR="00444496">
        <w:rPr>
          <w:rFonts w:ascii="Arial" w:hAnsi="Arial" w:cs="Arial"/>
        </w:rPr>
        <w:t>La Liga</w:t>
      </w:r>
      <w:r w:rsidR="0020062D">
        <w:rPr>
          <w:rFonts w:ascii="Arial" w:hAnsi="Arial" w:cs="Arial"/>
        </w:rPr>
        <w:t>.</w:t>
      </w:r>
    </w:p>
    <w:p w14:paraId="4859B503" w14:textId="77DA11D7" w:rsidR="00E66718" w:rsidRDefault="00E66718" w:rsidP="002C71FA">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Los demás que les otorguen las disposiciones legales, estatutarias, reglamentarias, los acuerdos de la Asamblea y las resoluciones del Órgano de Administración.</w:t>
      </w:r>
    </w:p>
    <w:p w14:paraId="03EB6490" w14:textId="77777777" w:rsidR="000923F2" w:rsidRPr="00755512" w:rsidRDefault="000923F2" w:rsidP="002C71FA">
      <w:pPr>
        <w:pStyle w:val="Prrafodelista"/>
        <w:spacing w:before="30" w:afterLines="30" w:after="72" w:line="0" w:lineRule="atLeast"/>
        <w:ind w:right="41"/>
        <w:jc w:val="both"/>
        <w:rPr>
          <w:rFonts w:ascii="Arial" w:hAnsi="Arial" w:cs="Arial"/>
        </w:rPr>
      </w:pPr>
    </w:p>
    <w:p w14:paraId="528AFE64" w14:textId="1A118825" w:rsidR="00755512" w:rsidRPr="00755512" w:rsidRDefault="00755512" w:rsidP="002C71FA">
      <w:pPr>
        <w:pStyle w:val="Ttulo1"/>
        <w:spacing w:before="30" w:afterLines="30" w:after="72" w:line="0" w:lineRule="atLeast"/>
        <w:ind w:left="2387" w:right="2223" w:firstLine="624"/>
        <w:jc w:val="center"/>
        <w:rPr>
          <w:rFonts w:ascii="Arial" w:hAnsi="Arial" w:cs="Arial"/>
          <w:b/>
          <w:bCs/>
          <w:color w:val="auto"/>
          <w:sz w:val="24"/>
          <w:szCs w:val="24"/>
        </w:rPr>
      </w:pPr>
      <w:r w:rsidRPr="00755512">
        <w:rPr>
          <w:rFonts w:ascii="Arial" w:hAnsi="Arial" w:cs="Arial"/>
          <w:b/>
          <w:bCs/>
          <w:color w:val="auto"/>
          <w:sz w:val="24"/>
          <w:szCs w:val="24"/>
        </w:rPr>
        <w:t>CAPÍTULO   V</w:t>
      </w:r>
    </w:p>
    <w:p w14:paraId="348202D7" w14:textId="1568F643" w:rsidR="00E66718" w:rsidRDefault="00755512" w:rsidP="002C71FA">
      <w:pPr>
        <w:pStyle w:val="Ttulo1"/>
        <w:spacing w:before="30" w:afterLines="30" w:after="72" w:line="0" w:lineRule="atLeast"/>
        <w:ind w:left="2387" w:right="2223" w:firstLine="624"/>
        <w:jc w:val="center"/>
        <w:rPr>
          <w:rFonts w:ascii="Arial" w:hAnsi="Arial" w:cs="Arial"/>
          <w:b/>
          <w:bCs/>
          <w:color w:val="auto"/>
          <w:sz w:val="24"/>
          <w:szCs w:val="24"/>
        </w:rPr>
      </w:pPr>
      <w:r w:rsidRPr="00755512">
        <w:rPr>
          <w:rFonts w:ascii="Arial" w:hAnsi="Arial" w:cs="Arial"/>
          <w:b/>
          <w:bCs/>
          <w:color w:val="auto"/>
          <w:sz w:val="24"/>
          <w:szCs w:val="24"/>
        </w:rPr>
        <w:t>ÓRGANO DE DIRECCIÓN</w:t>
      </w:r>
    </w:p>
    <w:p w14:paraId="475FB8ED" w14:textId="77777777" w:rsidR="00B61F9D" w:rsidRDefault="00B61F9D" w:rsidP="002C71FA">
      <w:pPr>
        <w:spacing w:before="30" w:afterLines="30" w:after="72" w:line="0" w:lineRule="atLeast"/>
        <w:ind w:left="-5"/>
        <w:jc w:val="both"/>
        <w:rPr>
          <w:rFonts w:ascii="Arial" w:eastAsia="Calibri" w:hAnsi="Arial" w:cs="Arial"/>
          <w:b/>
        </w:rPr>
      </w:pPr>
    </w:p>
    <w:p w14:paraId="7AB3C845" w14:textId="1C215FAA" w:rsidR="00E66718" w:rsidRPr="001E45AE" w:rsidRDefault="00755512" w:rsidP="002C71FA">
      <w:pPr>
        <w:spacing w:before="30" w:afterLines="30" w:after="72" w:line="0" w:lineRule="atLeast"/>
        <w:ind w:left="-5"/>
        <w:jc w:val="both"/>
        <w:rPr>
          <w:rFonts w:ascii="Arial" w:hAnsi="Arial" w:cs="Arial"/>
        </w:rPr>
      </w:pPr>
      <w:r w:rsidRPr="001E45AE">
        <w:rPr>
          <w:rFonts w:ascii="Arial" w:eastAsia="Calibri" w:hAnsi="Arial" w:cs="Arial"/>
          <w:b/>
        </w:rPr>
        <w:t>ARTÍCULO  19. CONSTITUCIÓN DE LA ASAMBLEA.</w:t>
      </w:r>
    </w:p>
    <w:p w14:paraId="37BF6736" w14:textId="77777777" w:rsidR="00122C50" w:rsidRPr="00E66718" w:rsidRDefault="00E66718" w:rsidP="00122C50">
      <w:pPr>
        <w:spacing w:before="30" w:afterLines="30" w:after="72" w:line="0" w:lineRule="atLeast"/>
        <w:ind w:left="-5" w:right="41"/>
        <w:jc w:val="both"/>
        <w:rPr>
          <w:rFonts w:ascii="Arial" w:hAnsi="Arial" w:cs="Arial"/>
        </w:rPr>
      </w:pPr>
      <w:r w:rsidRPr="001E45AE">
        <w:rPr>
          <w:rFonts w:ascii="Arial" w:hAnsi="Arial" w:cs="Arial"/>
        </w:rPr>
        <w:t xml:space="preserve">La Asamblea de </w:t>
      </w:r>
      <w:r w:rsidR="00873CD4">
        <w:rPr>
          <w:rFonts w:ascii="Arial" w:hAnsi="Arial" w:cs="Arial"/>
        </w:rPr>
        <w:t>L</w:t>
      </w:r>
      <w:r w:rsidRPr="001E45AE">
        <w:rPr>
          <w:rFonts w:ascii="Arial" w:hAnsi="Arial" w:cs="Arial"/>
        </w:rPr>
        <w:t xml:space="preserve">a </w:t>
      </w:r>
      <w:r w:rsidR="00873CD4">
        <w:rPr>
          <w:rFonts w:ascii="Arial" w:hAnsi="Arial" w:cs="Arial"/>
        </w:rPr>
        <w:t xml:space="preserve">Liga </w:t>
      </w:r>
      <w:r w:rsidR="00122C50" w:rsidRPr="00ED19E9">
        <w:rPr>
          <w:rFonts w:ascii="Arial" w:hAnsi="Arial" w:cs="Arial"/>
        </w:rPr>
        <w:t>se constituye con la presencia física y/o virtual del representante legal o su delegado quien contará con derecho a voz y voto, si se encuentra a paz y salvo, con reconocimiento deportivo vigente y sus derechos no han sido suspendidos por autoridad competente. Ningún delegado podrá representar a más de un afiliado.</w:t>
      </w:r>
    </w:p>
    <w:p w14:paraId="622EF1F7" w14:textId="44E75410" w:rsidR="002C71FA" w:rsidRDefault="002C71FA" w:rsidP="00122C50">
      <w:pPr>
        <w:spacing w:before="30" w:afterLines="30" w:after="72" w:line="0" w:lineRule="atLeast"/>
        <w:ind w:left="-5" w:right="41"/>
        <w:jc w:val="both"/>
        <w:rPr>
          <w:rFonts w:ascii="Arial" w:eastAsia="Calibri" w:hAnsi="Arial" w:cs="Arial"/>
          <w:b/>
        </w:rPr>
      </w:pPr>
    </w:p>
    <w:p w14:paraId="01E2CD44" w14:textId="787FB4DC" w:rsidR="00E66718" w:rsidRDefault="00755512" w:rsidP="002C71FA">
      <w:pPr>
        <w:spacing w:before="30" w:afterLines="30" w:after="72" w:line="0" w:lineRule="atLeast"/>
        <w:ind w:left="-5"/>
        <w:jc w:val="both"/>
        <w:rPr>
          <w:rFonts w:ascii="Arial" w:hAnsi="Arial" w:cs="Arial"/>
        </w:rPr>
      </w:pPr>
      <w:r w:rsidRPr="00E66718">
        <w:rPr>
          <w:rFonts w:ascii="Arial" w:eastAsia="Calibri" w:hAnsi="Arial" w:cs="Arial"/>
          <w:b/>
        </w:rPr>
        <w:lastRenderedPageBreak/>
        <w:t xml:space="preserve">PARÁGRAFO. </w:t>
      </w:r>
      <w:r w:rsidR="00E66718" w:rsidRPr="00E66718">
        <w:rPr>
          <w:rFonts w:ascii="Arial" w:hAnsi="Arial" w:cs="Arial"/>
        </w:rPr>
        <w:t xml:space="preserve">Previo a la reunión, debe confirmarse que La </w:t>
      </w:r>
      <w:r w:rsidR="00BB6F67">
        <w:rPr>
          <w:rFonts w:ascii="Arial" w:hAnsi="Arial" w:cs="Arial"/>
        </w:rPr>
        <w:t xml:space="preserve">Liga </w:t>
      </w:r>
      <w:r w:rsidR="00E66718" w:rsidRPr="00E66718">
        <w:rPr>
          <w:rFonts w:ascii="Arial" w:hAnsi="Arial" w:cs="Arial"/>
        </w:rPr>
        <w:t xml:space="preserve">se encuentre legalmente </w:t>
      </w:r>
      <w:r w:rsidR="00E66718" w:rsidRPr="001E45AE">
        <w:rPr>
          <w:rFonts w:ascii="Arial" w:hAnsi="Arial" w:cs="Arial"/>
        </w:rPr>
        <w:t xml:space="preserve">constituida con el número mínimo de </w:t>
      </w:r>
      <w:r w:rsidR="00BB6F67">
        <w:rPr>
          <w:rFonts w:ascii="Arial" w:hAnsi="Arial" w:cs="Arial"/>
        </w:rPr>
        <w:t>clubes afiliados</w:t>
      </w:r>
      <w:r w:rsidR="00E66718" w:rsidRPr="001E45AE">
        <w:rPr>
          <w:rFonts w:ascii="Arial" w:hAnsi="Arial" w:cs="Arial"/>
        </w:rPr>
        <w:t xml:space="preserve">, establecido por </w:t>
      </w:r>
      <w:r w:rsidR="0020062D" w:rsidRPr="001E45AE">
        <w:rPr>
          <w:rFonts w:ascii="Arial" w:hAnsi="Arial" w:cs="Arial"/>
        </w:rPr>
        <w:t>el Ministerio del Deporte.</w:t>
      </w:r>
      <w:r w:rsidR="0020062D">
        <w:rPr>
          <w:rFonts w:ascii="Arial" w:hAnsi="Arial" w:cs="Arial"/>
        </w:rPr>
        <w:t xml:space="preserve"> </w:t>
      </w:r>
    </w:p>
    <w:p w14:paraId="08BFE512" w14:textId="77777777" w:rsidR="000923F2" w:rsidRPr="00E66718" w:rsidRDefault="000923F2" w:rsidP="002C71FA">
      <w:pPr>
        <w:spacing w:before="30" w:afterLines="30" w:after="72" w:line="0" w:lineRule="atLeast"/>
        <w:ind w:left="-5"/>
        <w:jc w:val="both"/>
        <w:rPr>
          <w:rFonts w:ascii="Arial" w:hAnsi="Arial" w:cs="Arial"/>
        </w:rPr>
      </w:pPr>
    </w:p>
    <w:p w14:paraId="74E95E13" w14:textId="33FD8EBE" w:rsidR="00E66718" w:rsidRPr="00E66718" w:rsidRDefault="00755512" w:rsidP="002C71FA">
      <w:pPr>
        <w:spacing w:before="30" w:afterLines="30" w:after="72" w:line="0" w:lineRule="atLeast"/>
        <w:ind w:left="-5"/>
        <w:jc w:val="both"/>
        <w:rPr>
          <w:rFonts w:ascii="Arial" w:hAnsi="Arial" w:cs="Arial"/>
        </w:rPr>
      </w:pPr>
      <w:r w:rsidRPr="00E66718">
        <w:rPr>
          <w:rFonts w:ascii="Arial" w:eastAsia="Calibri" w:hAnsi="Arial" w:cs="Arial"/>
          <w:b/>
        </w:rPr>
        <w:t>ARTÍCULO  20. CLASES DE REUNIONES DE ASAMBLEA.</w:t>
      </w:r>
    </w:p>
    <w:p w14:paraId="37CAFDD6" w14:textId="77777777"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Se podrán realizar las siguientes reuniones:</w:t>
      </w:r>
    </w:p>
    <w:p w14:paraId="0178B9C3" w14:textId="0D30E709" w:rsidR="00E66718" w:rsidRPr="00E66718" w:rsidRDefault="00E66718" w:rsidP="002C71FA">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Reunión ordinaria:</w:t>
      </w:r>
      <w:r w:rsidRPr="00E66718">
        <w:rPr>
          <w:rFonts w:ascii="Arial" w:hAnsi="Arial" w:cs="Arial"/>
        </w:rPr>
        <w:t xml:space="preserve"> Se reunirá anualmente dentro de los tres primeros meses del año, con el objeto de decidir todo asunto que se relacione con la administración, considerar las cuentas y estados financieros del ejercicio precedente, examinar la situación del organismo, marcha </w:t>
      </w:r>
      <w:r w:rsidR="00755512" w:rsidRPr="00E66718">
        <w:rPr>
          <w:rFonts w:ascii="Arial" w:hAnsi="Arial" w:cs="Arial"/>
        </w:rPr>
        <w:t>de este</w:t>
      </w:r>
      <w:r w:rsidRPr="00E66718">
        <w:rPr>
          <w:rFonts w:ascii="Arial" w:hAnsi="Arial" w:cs="Arial"/>
        </w:rPr>
        <w:t xml:space="preserve"> y desarrollo del objeto social, entre otros aspectos.</w:t>
      </w:r>
    </w:p>
    <w:p w14:paraId="0F7B181A" w14:textId="1E931280" w:rsidR="00E66718" w:rsidRPr="00E66718" w:rsidRDefault="00E66718" w:rsidP="002C71FA">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 xml:space="preserve">Reunión por derecho propio: </w:t>
      </w:r>
      <w:r w:rsidRPr="00E66718">
        <w:rPr>
          <w:rFonts w:ascii="Arial" w:hAnsi="Arial" w:cs="Arial"/>
        </w:rPr>
        <w:t xml:space="preserve">Si no fuere convocada la reunión ordinaria oportunamente, dentro de los tres primeros meses del año, como se establece en los estatutos, los afiliados se reunirán por derecho propio el primer día hábil del mes de </w:t>
      </w:r>
      <w:r w:rsidR="00755512">
        <w:rPr>
          <w:rFonts w:ascii="Arial" w:hAnsi="Arial" w:cs="Arial"/>
        </w:rPr>
        <w:t>a</w:t>
      </w:r>
      <w:r w:rsidRPr="00E66718">
        <w:rPr>
          <w:rFonts w:ascii="Arial" w:hAnsi="Arial" w:cs="Arial"/>
        </w:rPr>
        <w:t xml:space="preserve">bril a las 10: a.m. en el domicilio de La </w:t>
      </w:r>
      <w:r w:rsidR="00320A91">
        <w:rPr>
          <w:rFonts w:ascii="Arial" w:hAnsi="Arial" w:cs="Arial"/>
        </w:rPr>
        <w:t>Liga</w:t>
      </w:r>
      <w:r w:rsidRPr="00E66718">
        <w:rPr>
          <w:rFonts w:ascii="Arial" w:hAnsi="Arial" w:cs="Arial"/>
        </w:rPr>
        <w:t>.</w:t>
      </w:r>
    </w:p>
    <w:p w14:paraId="00586203" w14:textId="25A747D6" w:rsidR="00E66718" w:rsidRPr="00E66718" w:rsidRDefault="00E66718" w:rsidP="002C71FA">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Reunión extraordinaria con carácter de ordinaria:</w:t>
      </w:r>
      <w:r w:rsidRPr="00E66718">
        <w:rPr>
          <w:rFonts w:ascii="Arial" w:hAnsi="Arial" w:cs="Arial"/>
        </w:rPr>
        <w:t xml:space="preserve"> En el evento en que la reunión de carácter ordinario no se realice en la época fijada en los estatutos, los afiliados serán convocados para que deliberen y decidan sobre los temas propios de dicha reunión. No obstante</w:t>
      </w:r>
      <w:r w:rsidR="0020062D">
        <w:rPr>
          <w:rFonts w:ascii="Arial" w:hAnsi="Arial" w:cs="Arial"/>
        </w:rPr>
        <w:t>,</w:t>
      </w:r>
      <w:r w:rsidRPr="00E66718">
        <w:rPr>
          <w:rFonts w:ascii="Arial" w:hAnsi="Arial" w:cs="Arial"/>
        </w:rPr>
        <w:t xml:space="preserve"> que por su extemporaneidad la reunión se clasifique como extraordinaria, deberá realizarse atendiendo l</w:t>
      </w:r>
      <w:r w:rsidR="00755512">
        <w:rPr>
          <w:rFonts w:ascii="Arial" w:hAnsi="Arial" w:cs="Arial"/>
        </w:rPr>
        <w:t xml:space="preserve">as </w:t>
      </w:r>
      <w:r w:rsidRPr="00E66718">
        <w:rPr>
          <w:rFonts w:ascii="Arial" w:hAnsi="Arial" w:cs="Arial"/>
        </w:rPr>
        <w:t xml:space="preserve">previsiones sobre convocatoria establecidas en los estatutos para las reuniones ordinarias, y se deberá incluir en la misma el orden del día a tratar en la reunión, sin que se relacione el tema de proposiciones y varios. </w:t>
      </w:r>
    </w:p>
    <w:p w14:paraId="59B4AD6C" w14:textId="77777777" w:rsidR="00E66718" w:rsidRPr="00E66718" w:rsidRDefault="00E66718" w:rsidP="002C71FA">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 xml:space="preserve">Reunión extraordinaria: </w:t>
      </w:r>
      <w:r w:rsidRPr="00E66718">
        <w:rPr>
          <w:rFonts w:ascii="Arial" w:hAnsi="Arial" w:cs="Arial"/>
        </w:rPr>
        <w:t>Los afiliados al organismo deportivo, se reunirán en forma extraordinaria en cualquier tiempo para tratar asuntos urgentes o específicos.</w:t>
      </w:r>
    </w:p>
    <w:p w14:paraId="036DDD65" w14:textId="77777777" w:rsidR="00E66718" w:rsidRPr="00E66718" w:rsidRDefault="00E66718" w:rsidP="002C71FA">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Reunión de segunda convocatoria:</w:t>
      </w:r>
      <w:r w:rsidRPr="00E66718">
        <w:rPr>
          <w:rFonts w:ascii="Arial" w:hAnsi="Arial" w:cs="Arial"/>
        </w:rPr>
        <w:t xml:space="preserve"> Se puede realizar esta reunión, en reemplazo de una reunión que fue convocada en la forma prevista en los estatutos, pero no se llevó a cabo por falta de quórum </w:t>
      </w:r>
      <w:proofErr w:type="spellStart"/>
      <w:r w:rsidRPr="00E66718">
        <w:rPr>
          <w:rFonts w:ascii="Arial" w:hAnsi="Arial" w:cs="Arial"/>
        </w:rPr>
        <w:t>deliberatorio</w:t>
      </w:r>
      <w:proofErr w:type="spellEnd"/>
      <w:r w:rsidRPr="00E66718">
        <w:rPr>
          <w:rFonts w:ascii="Arial" w:hAnsi="Arial" w:cs="Arial"/>
        </w:rPr>
        <w:t>. Se debe realizar no antes de diez (10) días hábiles ni después de treinta (30) días hábiles, contados desde la fecha fijada para la primera reunión.</w:t>
      </w:r>
    </w:p>
    <w:p w14:paraId="5008B082" w14:textId="77777777" w:rsidR="000923F2" w:rsidRPr="001E45AE" w:rsidRDefault="00E66718" w:rsidP="002C71FA">
      <w:pPr>
        <w:numPr>
          <w:ilvl w:val="0"/>
          <w:numId w:val="7"/>
        </w:numPr>
        <w:spacing w:before="30" w:afterLines="30" w:after="72" w:line="0" w:lineRule="atLeast"/>
        <w:ind w:right="41" w:hanging="227"/>
        <w:jc w:val="both"/>
        <w:rPr>
          <w:rFonts w:ascii="Arial" w:hAnsi="Arial" w:cs="Arial"/>
        </w:rPr>
      </w:pPr>
      <w:r w:rsidRPr="001E45AE">
        <w:rPr>
          <w:rFonts w:ascii="Arial" w:eastAsia="Times New Roman" w:hAnsi="Arial" w:cs="Arial"/>
          <w:b/>
        </w:rPr>
        <w:t>Reunión universal</w:t>
      </w:r>
      <w:r w:rsidRPr="001E45AE">
        <w:rPr>
          <w:rFonts w:ascii="Arial" w:hAnsi="Arial" w:cs="Arial"/>
        </w:rPr>
        <w:t xml:space="preserve">: Cuando se encuentren presentes la totalidad de los afiliados, la asamblea se reunirá </w:t>
      </w:r>
      <w:r w:rsidR="00755512" w:rsidRPr="001E45AE">
        <w:rPr>
          <w:rFonts w:ascii="Arial" w:hAnsi="Arial" w:cs="Arial"/>
        </w:rPr>
        <w:t>válidamente</w:t>
      </w:r>
      <w:r w:rsidRPr="001E45AE">
        <w:rPr>
          <w:rFonts w:ascii="Arial" w:hAnsi="Arial" w:cs="Arial"/>
        </w:rPr>
        <w:t xml:space="preserve"> cualquier día y en cualquier lugar, sin previa convocatoria.</w:t>
      </w:r>
    </w:p>
    <w:p w14:paraId="332C06C5" w14:textId="1CCBC31B" w:rsidR="00436058" w:rsidRPr="001E45AE" w:rsidRDefault="00755512" w:rsidP="002C71FA">
      <w:pPr>
        <w:numPr>
          <w:ilvl w:val="0"/>
          <w:numId w:val="7"/>
        </w:numPr>
        <w:spacing w:before="30" w:afterLines="30" w:after="72" w:line="0" w:lineRule="atLeast"/>
        <w:ind w:right="41" w:hanging="227"/>
        <w:jc w:val="both"/>
        <w:rPr>
          <w:rFonts w:ascii="Arial" w:hAnsi="Arial" w:cs="Arial"/>
        </w:rPr>
      </w:pPr>
      <w:r w:rsidRPr="001E45AE">
        <w:rPr>
          <w:rFonts w:ascii="Arial" w:eastAsia="Times New Roman" w:hAnsi="Arial" w:cs="Arial"/>
          <w:b/>
        </w:rPr>
        <w:t>No presencial:</w:t>
      </w:r>
      <w:r w:rsidR="000E6CAA" w:rsidRPr="001E45AE">
        <w:rPr>
          <w:rFonts w:ascii="Arial" w:eastAsia="Times New Roman" w:hAnsi="Arial" w:cs="Arial"/>
          <w:b/>
        </w:rPr>
        <w:t xml:space="preserve"> </w:t>
      </w:r>
      <w:r w:rsidR="000E6CAA" w:rsidRPr="001E45AE">
        <w:rPr>
          <w:rFonts w:ascii="Arial" w:eastAsia="Times New Roman" w:hAnsi="Arial" w:cs="Arial"/>
          <w:bCs/>
        </w:rPr>
        <w:t>Se puede realizar cuando por cualquier medio, todos los afiliados</w:t>
      </w:r>
      <w:r w:rsidR="00436058" w:rsidRPr="001E45AE">
        <w:rPr>
          <w:rFonts w:ascii="Arial" w:eastAsia="Times New Roman" w:hAnsi="Arial" w:cs="Arial"/>
          <w:bCs/>
        </w:rPr>
        <w:t>,</w:t>
      </w:r>
      <w:r w:rsidR="000E6CAA" w:rsidRPr="001E45AE">
        <w:rPr>
          <w:rFonts w:ascii="Arial" w:eastAsia="Times New Roman" w:hAnsi="Arial" w:cs="Arial"/>
          <w:bCs/>
        </w:rPr>
        <w:t xml:space="preserve"> </w:t>
      </w:r>
      <w:r w:rsidR="00436058" w:rsidRPr="001E45AE">
        <w:rPr>
          <w:rFonts w:ascii="Arial" w:eastAsia="Times New Roman" w:hAnsi="Arial" w:cs="Arial"/>
          <w:bCs/>
        </w:rPr>
        <w:t xml:space="preserve">sin necesidad de estar presentes, </w:t>
      </w:r>
      <w:r w:rsidR="000E6CAA" w:rsidRPr="001E45AE">
        <w:rPr>
          <w:rFonts w:ascii="Arial" w:eastAsia="Times New Roman" w:hAnsi="Arial" w:cs="Arial"/>
          <w:bCs/>
        </w:rPr>
        <w:t>puedan deliberar o decidir de manera simultánea o sucesiva</w:t>
      </w:r>
      <w:r w:rsidR="00436058" w:rsidRPr="001E45AE">
        <w:rPr>
          <w:rFonts w:ascii="Arial" w:eastAsia="Times New Roman" w:hAnsi="Arial" w:cs="Arial"/>
          <w:bCs/>
        </w:rPr>
        <w:t>, para lo cual d</w:t>
      </w:r>
      <w:r w:rsidR="000E6CAA" w:rsidRPr="001E45AE">
        <w:rPr>
          <w:rFonts w:ascii="Arial" w:eastAsia="Times New Roman" w:hAnsi="Arial" w:cs="Arial"/>
          <w:bCs/>
        </w:rPr>
        <w:t xml:space="preserve">ebe quedar prueba de la reunión, </w:t>
      </w:r>
      <w:r w:rsidR="00436058" w:rsidRPr="001E45AE">
        <w:rPr>
          <w:rFonts w:ascii="Arial" w:eastAsia="Times New Roman" w:hAnsi="Arial" w:cs="Arial"/>
          <w:bCs/>
        </w:rPr>
        <w:t xml:space="preserve">dejando constancia de </w:t>
      </w:r>
      <w:r w:rsidR="000E6CAA" w:rsidRPr="001E45AE">
        <w:rPr>
          <w:rFonts w:ascii="Arial" w:eastAsia="Times New Roman" w:hAnsi="Arial" w:cs="Arial"/>
          <w:bCs/>
        </w:rPr>
        <w:t xml:space="preserve">la fecha de realización, hora, los </w:t>
      </w:r>
      <w:r w:rsidR="00436058" w:rsidRPr="001E45AE">
        <w:rPr>
          <w:rFonts w:ascii="Arial" w:eastAsia="Times New Roman" w:hAnsi="Arial" w:cs="Arial"/>
          <w:bCs/>
        </w:rPr>
        <w:t xml:space="preserve">afiliados </w:t>
      </w:r>
      <w:r w:rsidR="000E6CAA" w:rsidRPr="001E45AE">
        <w:rPr>
          <w:rFonts w:ascii="Arial" w:eastAsia="Times New Roman" w:hAnsi="Arial" w:cs="Arial"/>
          <w:bCs/>
        </w:rPr>
        <w:t>participantes y las decisiones adoptadas.</w:t>
      </w:r>
      <w:r w:rsidR="00436058" w:rsidRPr="001E45AE">
        <w:rPr>
          <w:rFonts w:ascii="Arial" w:eastAsia="Times New Roman" w:hAnsi="Arial" w:cs="Arial"/>
          <w:bCs/>
        </w:rPr>
        <w:t xml:space="preserve"> Así mismo, e</w:t>
      </w:r>
      <w:r w:rsidR="000E6CAA" w:rsidRPr="001E45AE">
        <w:rPr>
          <w:rFonts w:ascii="Arial" w:eastAsia="Times New Roman" w:hAnsi="Arial" w:cs="Arial"/>
          <w:bCs/>
        </w:rPr>
        <w:t>l acta de la reunión debe</w:t>
      </w:r>
      <w:r w:rsidR="00436058" w:rsidRPr="001E45AE">
        <w:rPr>
          <w:rFonts w:ascii="Arial" w:eastAsia="Times New Roman" w:hAnsi="Arial" w:cs="Arial"/>
          <w:bCs/>
        </w:rPr>
        <w:t>rá</w:t>
      </w:r>
      <w:r w:rsidR="000E6CAA" w:rsidRPr="001E45AE">
        <w:rPr>
          <w:rFonts w:ascii="Arial" w:eastAsia="Times New Roman" w:hAnsi="Arial" w:cs="Arial"/>
          <w:bCs/>
        </w:rPr>
        <w:t xml:space="preserve"> elaborarse</w:t>
      </w:r>
      <w:r w:rsidR="00436058" w:rsidRPr="001E45AE">
        <w:rPr>
          <w:rFonts w:ascii="Arial" w:eastAsia="Times New Roman" w:hAnsi="Arial" w:cs="Arial"/>
          <w:bCs/>
        </w:rPr>
        <w:t>, firmarse por el presidente y secretario del organismo deportivo</w:t>
      </w:r>
      <w:r w:rsidR="000E6CAA" w:rsidRPr="001E45AE">
        <w:rPr>
          <w:rFonts w:ascii="Arial" w:eastAsia="Times New Roman" w:hAnsi="Arial" w:cs="Arial"/>
          <w:bCs/>
        </w:rPr>
        <w:t xml:space="preserve"> y asentarse en el libro correspondiente</w:t>
      </w:r>
      <w:r w:rsidR="008230CA" w:rsidRPr="001E45AE">
        <w:rPr>
          <w:rFonts w:ascii="Arial" w:eastAsia="Times New Roman" w:hAnsi="Arial" w:cs="Arial"/>
          <w:bCs/>
        </w:rPr>
        <w:t>,</w:t>
      </w:r>
      <w:r w:rsidR="000E6CAA" w:rsidRPr="001E45AE">
        <w:rPr>
          <w:rFonts w:ascii="Arial" w:eastAsia="Times New Roman" w:hAnsi="Arial" w:cs="Arial"/>
          <w:bCs/>
        </w:rPr>
        <w:t xml:space="preserve"> dentro de los treinta (30) días siguientes a la </w:t>
      </w:r>
      <w:r w:rsidR="00436058" w:rsidRPr="001E45AE">
        <w:rPr>
          <w:rFonts w:ascii="Arial" w:eastAsia="Times New Roman" w:hAnsi="Arial" w:cs="Arial"/>
          <w:bCs/>
        </w:rPr>
        <w:t>sesión</w:t>
      </w:r>
      <w:r w:rsidR="000E6CAA" w:rsidRPr="001E45AE">
        <w:rPr>
          <w:rFonts w:ascii="Arial" w:eastAsia="Times New Roman" w:hAnsi="Arial" w:cs="Arial"/>
          <w:bCs/>
        </w:rPr>
        <w:t>.</w:t>
      </w:r>
    </w:p>
    <w:p w14:paraId="743D2D86" w14:textId="77777777" w:rsidR="002C71FA" w:rsidRPr="001E45AE" w:rsidRDefault="002C71FA" w:rsidP="002C71FA">
      <w:pPr>
        <w:spacing w:before="30" w:afterLines="30" w:after="72" w:line="0" w:lineRule="atLeast"/>
        <w:ind w:left="-5"/>
        <w:jc w:val="both"/>
        <w:rPr>
          <w:rFonts w:ascii="Arial" w:eastAsia="Calibri" w:hAnsi="Arial" w:cs="Arial"/>
          <w:b/>
        </w:rPr>
      </w:pPr>
    </w:p>
    <w:p w14:paraId="4825B1DC" w14:textId="78BBF90F" w:rsidR="00E66718" w:rsidRPr="001E45AE" w:rsidRDefault="00755512" w:rsidP="002C71FA">
      <w:pPr>
        <w:spacing w:before="30" w:afterLines="30" w:after="72" w:line="0" w:lineRule="atLeast"/>
        <w:ind w:left="-5"/>
        <w:jc w:val="both"/>
        <w:rPr>
          <w:rFonts w:ascii="Arial" w:hAnsi="Arial" w:cs="Arial"/>
        </w:rPr>
      </w:pPr>
      <w:r w:rsidRPr="001E45AE">
        <w:rPr>
          <w:rFonts w:ascii="Arial" w:eastAsia="Calibri" w:hAnsi="Arial" w:cs="Arial"/>
          <w:b/>
        </w:rPr>
        <w:t>ARTÍCULO  21. FUNCIONES DE LA ASAMBLEA</w:t>
      </w:r>
      <w:r w:rsidR="006A739D" w:rsidRPr="001E45AE">
        <w:rPr>
          <w:rFonts w:ascii="Arial" w:eastAsia="Calibri" w:hAnsi="Arial" w:cs="Arial"/>
          <w:b/>
        </w:rPr>
        <w:t>.</w:t>
      </w:r>
    </w:p>
    <w:p w14:paraId="69251F5C" w14:textId="443222CE" w:rsidR="00E66718" w:rsidRPr="001E45AE" w:rsidRDefault="00E66718" w:rsidP="002C71FA">
      <w:pPr>
        <w:spacing w:before="30" w:afterLines="30" w:after="72" w:line="0" w:lineRule="atLeast"/>
        <w:ind w:left="-5" w:right="41"/>
        <w:jc w:val="both"/>
        <w:rPr>
          <w:rFonts w:ascii="Arial" w:hAnsi="Arial" w:cs="Arial"/>
        </w:rPr>
      </w:pPr>
      <w:r w:rsidRPr="001E45AE">
        <w:rPr>
          <w:rFonts w:ascii="Arial" w:hAnsi="Arial" w:cs="Arial"/>
        </w:rPr>
        <w:t xml:space="preserve">La Asamblea de La </w:t>
      </w:r>
      <w:r w:rsidR="007F193C">
        <w:rPr>
          <w:rFonts w:ascii="Arial" w:hAnsi="Arial" w:cs="Arial"/>
        </w:rPr>
        <w:t>Liga</w:t>
      </w:r>
      <w:r w:rsidRPr="001E45AE">
        <w:rPr>
          <w:rFonts w:ascii="Arial" w:hAnsi="Arial" w:cs="Arial"/>
        </w:rPr>
        <w:t xml:space="preserve"> es el máximo Órgano de Dirección, decisión y deliberación, tendrá entre otras las siguientes atribuciones:</w:t>
      </w:r>
    </w:p>
    <w:p w14:paraId="54D4A284" w14:textId="5F404B28" w:rsidR="0039491F" w:rsidRPr="007F193C" w:rsidRDefault="00E66718" w:rsidP="007F193C">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Aprobar el Estatuto de La </w:t>
      </w:r>
      <w:r w:rsidR="007F193C">
        <w:rPr>
          <w:rFonts w:ascii="Arial" w:hAnsi="Arial" w:cs="Arial"/>
        </w:rPr>
        <w:t>Liga</w:t>
      </w:r>
      <w:r w:rsidRPr="001E45AE">
        <w:rPr>
          <w:rFonts w:ascii="Arial" w:hAnsi="Arial" w:cs="Arial"/>
        </w:rPr>
        <w:t>, los reglamentos que lo desarrollan y las reformas que a uno y a otro se hagan</w:t>
      </w:r>
      <w:r w:rsidR="00D7605A" w:rsidRPr="001E45AE">
        <w:rPr>
          <w:rFonts w:ascii="Arial" w:hAnsi="Arial" w:cs="Arial"/>
        </w:rPr>
        <w:t>.</w:t>
      </w:r>
    </w:p>
    <w:p w14:paraId="04EE07C6" w14:textId="2E5EA5EF"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Establecer las políticas que orienten la gestión de La </w:t>
      </w:r>
      <w:r w:rsidR="007F193C">
        <w:rPr>
          <w:rFonts w:ascii="Arial" w:hAnsi="Arial" w:cs="Arial"/>
        </w:rPr>
        <w:t>Liga</w:t>
      </w:r>
      <w:r w:rsidRPr="001E45AE">
        <w:rPr>
          <w:rFonts w:ascii="Arial" w:hAnsi="Arial" w:cs="Arial"/>
        </w:rPr>
        <w:t>, administrativa y deportivamente</w:t>
      </w:r>
      <w:r w:rsidR="00D7605A" w:rsidRPr="001E45AE">
        <w:rPr>
          <w:rFonts w:ascii="Arial" w:hAnsi="Arial" w:cs="Arial"/>
        </w:rPr>
        <w:t>.</w:t>
      </w:r>
    </w:p>
    <w:p w14:paraId="64FB395E" w14:textId="1E1BE5E1"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Conocer y analizar las actividades deportivas, financieras y administrativas de La </w:t>
      </w:r>
      <w:r w:rsidR="007F193C">
        <w:rPr>
          <w:rFonts w:ascii="Arial" w:hAnsi="Arial" w:cs="Arial"/>
        </w:rPr>
        <w:t>Liga</w:t>
      </w:r>
      <w:r w:rsidR="00D7605A" w:rsidRPr="001E45AE">
        <w:rPr>
          <w:rFonts w:ascii="Arial" w:hAnsi="Arial" w:cs="Arial"/>
        </w:rPr>
        <w:t>.</w:t>
      </w:r>
    </w:p>
    <w:p w14:paraId="538058C7" w14:textId="294F45B5" w:rsidR="0039491F" w:rsidRPr="001E45AE" w:rsidRDefault="0039491F"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lastRenderedPageBreak/>
        <w:t>Aprobar o improbar los estados financieros acorde con la normativ</w:t>
      </w:r>
      <w:r w:rsidR="00250C4E" w:rsidRPr="001E45AE">
        <w:rPr>
          <w:rFonts w:ascii="Arial" w:hAnsi="Arial" w:cs="Arial"/>
        </w:rPr>
        <w:t>a</w:t>
      </w:r>
      <w:r w:rsidRPr="001E45AE">
        <w:rPr>
          <w:rFonts w:ascii="Arial" w:hAnsi="Arial" w:cs="Arial"/>
        </w:rPr>
        <w:t xml:space="preserve"> vigente, que debe presentarle el Órgano de Administración.</w:t>
      </w:r>
    </w:p>
    <w:p w14:paraId="7081D3E7" w14:textId="7D7D253E" w:rsidR="0039491F" w:rsidRPr="001E45AE" w:rsidRDefault="0039491F"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Aprobar los presupuestos de los ingresos y egresos requeridos para el funcionamiento de La </w:t>
      </w:r>
      <w:r w:rsidR="007F193C">
        <w:rPr>
          <w:rFonts w:ascii="Arial" w:hAnsi="Arial" w:cs="Arial"/>
        </w:rPr>
        <w:t>Liga</w:t>
      </w:r>
      <w:r w:rsidRPr="001E45AE">
        <w:rPr>
          <w:rFonts w:ascii="Arial" w:hAnsi="Arial" w:cs="Arial"/>
        </w:rPr>
        <w:t>.</w:t>
      </w:r>
    </w:p>
    <w:p w14:paraId="2BAC3958" w14:textId="2E7642F4"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Aprobar los actos, contratos e inversiones no previstos en la programación y en los presupuestos generales</w:t>
      </w:r>
      <w:r w:rsidR="0039491F" w:rsidRPr="001E45AE">
        <w:rPr>
          <w:rFonts w:ascii="Arial" w:hAnsi="Arial" w:cs="Arial"/>
        </w:rPr>
        <w:t xml:space="preserve"> y/o autorizar su ejecución al órgano de administración durante el periodo respectivo. </w:t>
      </w:r>
    </w:p>
    <w:p w14:paraId="605A1388" w14:textId="51C38D05"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Revisar los actos del Órgano de Administración</w:t>
      </w:r>
      <w:r w:rsidR="00D7605A" w:rsidRPr="001E45AE">
        <w:rPr>
          <w:rFonts w:ascii="Arial" w:hAnsi="Arial" w:cs="Arial"/>
        </w:rPr>
        <w:t>.</w:t>
      </w:r>
    </w:p>
    <w:p w14:paraId="30E07106" w14:textId="10E5E7E9"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Elegir los miembros de los Órganos de Administración</w:t>
      </w:r>
      <w:r w:rsidR="00D7605A" w:rsidRPr="001E45AE">
        <w:rPr>
          <w:rFonts w:ascii="Arial" w:hAnsi="Arial" w:cs="Arial"/>
        </w:rPr>
        <w:t xml:space="preserve"> y</w:t>
      </w:r>
      <w:r w:rsidRPr="001E45AE">
        <w:rPr>
          <w:rFonts w:ascii="Arial" w:hAnsi="Arial" w:cs="Arial"/>
        </w:rPr>
        <w:t xml:space="preserve"> Control</w:t>
      </w:r>
      <w:r w:rsidR="00D7605A" w:rsidRPr="001E45AE">
        <w:rPr>
          <w:rFonts w:ascii="Arial" w:hAnsi="Arial" w:cs="Arial"/>
        </w:rPr>
        <w:t xml:space="preserve">, así como, los integrantes de las Comisiones </w:t>
      </w:r>
      <w:r w:rsidRPr="001E45AE">
        <w:rPr>
          <w:rFonts w:ascii="Arial" w:hAnsi="Arial" w:cs="Arial"/>
        </w:rPr>
        <w:t>Disciplina</w:t>
      </w:r>
      <w:r w:rsidR="00D7605A" w:rsidRPr="001E45AE">
        <w:rPr>
          <w:rFonts w:ascii="Arial" w:hAnsi="Arial" w:cs="Arial"/>
        </w:rPr>
        <w:t xml:space="preserve">ria y Especializada, </w:t>
      </w:r>
      <w:r w:rsidRPr="001E45AE">
        <w:rPr>
          <w:rFonts w:ascii="Arial" w:hAnsi="Arial" w:cs="Arial"/>
        </w:rPr>
        <w:t>conforme a las normas legales y estatutarias</w:t>
      </w:r>
      <w:r w:rsidR="00D7605A" w:rsidRPr="001E45AE">
        <w:rPr>
          <w:rFonts w:ascii="Arial" w:hAnsi="Arial" w:cs="Arial"/>
        </w:rPr>
        <w:t>.</w:t>
      </w:r>
    </w:p>
    <w:p w14:paraId="3B375865" w14:textId="570322FB" w:rsidR="00755512" w:rsidRPr="001E45AE" w:rsidRDefault="00E66718" w:rsidP="002C71FA">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Delegar en el Órgano de Administración alguna de sus funciones, siempre y cuando no sean exclusivas de otro órgano</w:t>
      </w:r>
      <w:r w:rsidR="00B35805" w:rsidRPr="001E45AE">
        <w:rPr>
          <w:rFonts w:ascii="Arial" w:hAnsi="Arial" w:cs="Arial"/>
        </w:rPr>
        <w:t>.</w:t>
      </w:r>
    </w:p>
    <w:p w14:paraId="284FC020" w14:textId="495BDB27" w:rsidR="00755512" w:rsidRPr="00F414EE" w:rsidRDefault="00E66718" w:rsidP="002C71FA">
      <w:pPr>
        <w:pStyle w:val="Prrafodelista"/>
        <w:numPr>
          <w:ilvl w:val="0"/>
          <w:numId w:val="31"/>
        </w:numPr>
        <w:spacing w:before="30" w:afterLines="30" w:after="72" w:line="0" w:lineRule="atLeast"/>
        <w:ind w:right="41"/>
        <w:jc w:val="both"/>
        <w:rPr>
          <w:rFonts w:ascii="Arial" w:hAnsi="Arial" w:cs="Arial"/>
        </w:rPr>
      </w:pPr>
      <w:r w:rsidRPr="00F414EE">
        <w:rPr>
          <w:rFonts w:ascii="Arial" w:hAnsi="Arial" w:cs="Arial"/>
        </w:rPr>
        <w:t>Aprobar y acordar la cuantía y forma de pago de las cuotas ordinarias y extraordinarias, a cargo de l</w:t>
      </w:r>
      <w:r w:rsidR="007F193C" w:rsidRPr="00F414EE">
        <w:rPr>
          <w:rFonts w:ascii="Arial" w:hAnsi="Arial" w:cs="Arial"/>
        </w:rPr>
        <w:t>o</w:t>
      </w:r>
      <w:r w:rsidRPr="00F414EE">
        <w:rPr>
          <w:rFonts w:ascii="Arial" w:hAnsi="Arial" w:cs="Arial"/>
        </w:rPr>
        <w:t xml:space="preserve">s </w:t>
      </w:r>
      <w:r w:rsidR="007F193C" w:rsidRPr="00F414EE">
        <w:rPr>
          <w:rFonts w:ascii="Arial" w:hAnsi="Arial" w:cs="Arial"/>
        </w:rPr>
        <w:t xml:space="preserve">clubes </w:t>
      </w:r>
      <w:r w:rsidRPr="00F414EE">
        <w:rPr>
          <w:rFonts w:ascii="Arial" w:hAnsi="Arial" w:cs="Arial"/>
        </w:rPr>
        <w:t>afiliad</w:t>
      </w:r>
      <w:r w:rsidR="007F193C" w:rsidRPr="00F414EE">
        <w:rPr>
          <w:rFonts w:ascii="Arial" w:hAnsi="Arial" w:cs="Arial"/>
        </w:rPr>
        <w:t>o</w:t>
      </w:r>
      <w:r w:rsidRPr="00F414EE">
        <w:rPr>
          <w:rFonts w:ascii="Arial" w:hAnsi="Arial" w:cs="Arial"/>
        </w:rPr>
        <w:t>s</w:t>
      </w:r>
      <w:r w:rsidR="00B35805" w:rsidRPr="00F414EE">
        <w:rPr>
          <w:rFonts w:ascii="Arial" w:hAnsi="Arial" w:cs="Arial"/>
        </w:rPr>
        <w:t>.</w:t>
      </w:r>
    </w:p>
    <w:p w14:paraId="685ED6D3" w14:textId="046D7AF7" w:rsidR="00E66718" w:rsidRPr="00F414EE" w:rsidRDefault="00E66718" w:rsidP="002C71FA">
      <w:pPr>
        <w:pStyle w:val="Prrafodelista"/>
        <w:numPr>
          <w:ilvl w:val="0"/>
          <w:numId w:val="31"/>
        </w:numPr>
        <w:spacing w:before="30" w:afterLines="30" w:after="72" w:line="0" w:lineRule="atLeast"/>
        <w:ind w:right="41"/>
        <w:jc w:val="both"/>
        <w:rPr>
          <w:rFonts w:ascii="Arial" w:hAnsi="Arial" w:cs="Arial"/>
        </w:rPr>
      </w:pPr>
      <w:r w:rsidRPr="00F414EE">
        <w:rPr>
          <w:rFonts w:ascii="Arial" w:hAnsi="Arial" w:cs="Arial"/>
        </w:rPr>
        <w:t xml:space="preserve">Las de Ley y todas aquellas que estatutariamente no le están asignadas a otro Órgano de La </w:t>
      </w:r>
      <w:r w:rsidR="007F193C" w:rsidRPr="00F414EE">
        <w:rPr>
          <w:rFonts w:ascii="Arial" w:hAnsi="Arial" w:cs="Arial"/>
        </w:rPr>
        <w:t>Liga</w:t>
      </w:r>
      <w:r w:rsidRPr="00F414EE">
        <w:rPr>
          <w:rFonts w:ascii="Arial" w:hAnsi="Arial" w:cs="Arial"/>
        </w:rPr>
        <w:t>.</w:t>
      </w:r>
    </w:p>
    <w:p w14:paraId="52138990" w14:textId="77777777" w:rsidR="00755512" w:rsidRPr="00755512" w:rsidRDefault="00755512" w:rsidP="002C71FA">
      <w:pPr>
        <w:pStyle w:val="Prrafodelista"/>
        <w:spacing w:before="30" w:afterLines="30" w:after="72" w:line="0" w:lineRule="atLeast"/>
        <w:ind w:right="41"/>
        <w:jc w:val="both"/>
        <w:rPr>
          <w:rFonts w:ascii="Arial" w:hAnsi="Arial" w:cs="Arial"/>
        </w:rPr>
      </w:pPr>
    </w:p>
    <w:p w14:paraId="19645DFB" w14:textId="5740F828" w:rsidR="00E66718" w:rsidRPr="00E66718" w:rsidRDefault="00755512" w:rsidP="002C71FA">
      <w:pPr>
        <w:spacing w:before="30" w:afterLines="30" w:after="72" w:line="0" w:lineRule="atLeast"/>
        <w:ind w:left="-5"/>
        <w:jc w:val="both"/>
        <w:rPr>
          <w:rFonts w:ascii="Arial" w:hAnsi="Arial" w:cs="Arial"/>
        </w:rPr>
      </w:pPr>
      <w:r w:rsidRPr="00E66718">
        <w:rPr>
          <w:rFonts w:ascii="Arial" w:eastAsia="Calibri" w:hAnsi="Arial" w:cs="Arial"/>
          <w:b/>
        </w:rPr>
        <w:t>ARTÍCULO  22. CONVOCATORIA A REUNIÓN DE ASAMBLEA ORDINARIA.</w:t>
      </w:r>
    </w:p>
    <w:p w14:paraId="3A762D4B" w14:textId="17F61075" w:rsidR="00E66718" w:rsidRPr="001E45AE" w:rsidRDefault="00E66718" w:rsidP="002C71FA">
      <w:pPr>
        <w:spacing w:before="30" w:afterLines="30" w:after="72" w:line="0" w:lineRule="atLeast"/>
        <w:ind w:left="-5" w:right="41"/>
        <w:jc w:val="both"/>
        <w:rPr>
          <w:rFonts w:ascii="Arial" w:hAnsi="Arial" w:cs="Arial"/>
        </w:rPr>
      </w:pPr>
      <w:r w:rsidRPr="001E45AE">
        <w:rPr>
          <w:rFonts w:ascii="Arial" w:hAnsi="Arial" w:cs="Arial"/>
        </w:rPr>
        <w:t xml:space="preserve">El  Presidente, convocará a reunión Ordinaria de la Asamblea, mediante resolución que comunicará por escrito y con </w:t>
      </w:r>
      <w:r w:rsidR="007B1BB1" w:rsidRPr="001E45AE">
        <w:rPr>
          <w:rFonts w:ascii="Arial" w:hAnsi="Arial" w:cs="Arial"/>
        </w:rPr>
        <w:t xml:space="preserve">mínimo </w:t>
      </w:r>
      <w:r w:rsidR="00B35805" w:rsidRPr="001E45AE">
        <w:rPr>
          <w:rFonts w:ascii="Arial" w:hAnsi="Arial" w:cs="Arial"/>
        </w:rPr>
        <w:t xml:space="preserve">veinte </w:t>
      </w:r>
      <w:r w:rsidRPr="001E45AE">
        <w:rPr>
          <w:rFonts w:ascii="Arial" w:hAnsi="Arial" w:cs="Arial"/>
        </w:rPr>
        <w:t>(</w:t>
      </w:r>
      <w:r w:rsidR="00B35805" w:rsidRPr="001E45AE">
        <w:rPr>
          <w:rFonts w:ascii="Arial" w:hAnsi="Arial" w:cs="Arial"/>
        </w:rPr>
        <w:t>20</w:t>
      </w:r>
      <w:r w:rsidRPr="001E45AE">
        <w:rPr>
          <w:rFonts w:ascii="Arial" w:hAnsi="Arial" w:cs="Arial"/>
        </w:rPr>
        <w:t xml:space="preserve">) días hábiles de antelación a la fecha </w:t>
      </w:r>
      <w:r w:rsidRPr="00FC2D44">
        <w:rPr>
          <w:rFonts w:ascii="Arial" w:hAnsi="Arial" w:cs="Arial"/>
        </w:rPr>
        <w:t>fijada para la reunión a todos y cada uno de los afiliados en uso de sus derechos</w:t>
      </w:r>
      <w:r w:rsidR="001A3AE4" w:rsidRPr="00FC2D44">
        <w:rPr>
          <w:rFonts w:ascii="Arial" w:hAnsi="Arial" w:cs="Arial"/>
        </w:rPr>
        <w:t>, a</w:t>
      </w:r>
      <w:r w:rsidRPr="00FC2D44">
        <w:rPr>
          <w:rFonts w:ascii="Arial" w:hAnsi="Arial" w:cs="Arial"/>
        </w:rPr>
        <w:t xml:space="preserve">l </w:t>
      </w:r>
      <w:r w:rsidR="005832FE" w:rsidRPr="00FC2D44">
        <w:rPr>
          <w:rFonts w:ascii="Arial" w:hAnsi="Arial" w:cs="Arial"/>
        </w:rPr>
        <w:t>Ente Deportivo Departamental o del Distrito Capital (según el domicilio de la liga) o a quien haga sus veces y a la Federación Colombiana  de ___________,</w:t>
      </w:r>
      <w:r w:rsidR="00381430" w:rsidRPr="00FC2D44">
        <w:rPr>
          <w:rFonts w:ascii="Arial" w:hAnsi="Arial" w:cs="Arial"/>
        </w:rPr>
        <w:t xml:space="preserve"> si es el caso,</w:t>
      </w:r>
      <w:r w:rsidRPr="00FC2D44">
        <w:rPr>
          <w:rFonts w:ascii="Arial" w:hAnsi="Arial" w:cs="Arial"/>
        </w:rPr>
        <w:t xml:space="preserve"> quienes tendrán derecho a voz y su ausencia no impedirá la realización de la Asamblea, ni afectará la validez de sus actos.</w:t>
      </w:r>
    </w:p>
    <w:p w14:paraId="62B4582E" w14:textId="77777777" w:rsidR="00E66718" w:rsidRPr="001E45AE" w:rsidRDefault="00E66718" w:rsidP="002C71FA">
      <w:pPr>
        <w:spacing w:before="30" w:afterLines="30" w:after="72" w:line="0" w:lineRule="atLeast"/>
        <w:ind w:left="-5" w:right="41"/>
        <w:jc w:val="both"/>
        <w:rPr>
          <w:rFonts w:ascii="Arial" w:hAnsi="Arial" w:cs="Arial"/>
        </w:rPr>
      </w:pPr>
      <w:r w:rsidRPr="001E45AE">
        <w:rPr>
          <w:rFonts w:ascii="Arial" w:hAnsi="Arial" w:cs="Arial"/>
        </w:rPr>
        <w:t>La resolución indicará la fecha, hora, lugar y el orden del día para la reunión.</w:t>
      </w:r>
    </w:p>
    <w:p w14:paraId="5D334DE3" w14:textId="77777777" w:rsidR="002C71FA" w:rsidRPr="001E45AE" w:rsidRDefault="002C71FA" w:rsidP="002C71FA">
      <w:pPr>
        <w:spacing w:before="30" w:afterLines="30" w:after="72" w:line="0" w:lineRule="atLeast"/>
        <w:ind w:left="-5"/>
        <w:jc w:val="both"/>
        <w:rPr>
          <w:rFonts w:ascii="Arial" w:eastAsia="Calibri" w:hAnsi="Arial" w:cs="Arial"/>
          <w:b/>
        </w:rPr>
      </w:pPr>
    </w:p>
    <w:p w14:paraId="5A066CFC" w14:textId="6A085860" w:rsidR="0039491F" w:rsidRPr="001E45AE" w:rsidRDefault="00DB7B54" w:rsidP="002C71FA">
      <w:pPr>
        <w:spacing w:before="30" w:afterLines="30" w:after="72" w:line="0" w:lineRule="atLeast"/>
        <w:ind w:left="-5"/>
        <w:jc w:val="both"/>
        <w:rPr>
          <w:rFonts w:ascii="Arial" w:hAnsi="Arial" w:cs="Arial"/>
        </w:rPr>
      </w:pPr>
      <w:r w:rsidRPr="001E45AE">
        <w:rPr>
          <w:rFonts w:ascii="Arial" w:eastAsia="Calibri" w:hAnsi="Arial" w:cs="Arial"/>
          <w:b/>
        </w:rPr>
        <w:t xml:space="preserve">PARÁGRAFO. </w:t>
      </w:r>
      <w:r w:rsidR="0039491F" w:rsidRPr="001E45AE">
        <w:rPr>
          <w:rFonts w:ascii="Arial" w:hAnsi="Arial" w:cs="Arial"/>
        </w:rPr>
        <w:t>A la convocatoria se anexarán los informes gestión del periodo correspondiente, los estados financieros básicos acorde con la normativ</w:t>
      </w:r>
      <w:r w:rsidR="00250C4E" w:rsidRPr="001E45AE">
        <w:rPr>
          <w:rFonts w:ascii="Arial" w:hAnsi="Arial" w:cs="Arial"/>
        </w:rPr>
        <w:t>a</w:t>
      </w:r>
      <w:r w:rsidR="0039491F" w:rsidRPr="001E45AE">
        <w:rPr>
          <w:rFonts w:ascii="Arial" w:hAnsi="Arial" w:cs="Arial"/>
        </w:rPr>
        <w:t xml:space="preserve"> legal vigente y todos sus anexos, copia del Acta de la última Asamblea, los proyectos de los programas de actividades y el presupuesto de ingresos y gastos del siguiente ejercicio, así como, toda la información sobre los asuntos que deban aprobar y resolver en la Asamblea.</w:t>
      </w:r>
    </w:p>
    <w:p w14:paraId="74E806D1" w14:textId="77777777" w:rsidR="002C71FA" w:rsidRDefault="002C71FA" w:rsidP="002C71FA">
      <w:pPr>
        <w:spacing w:before="30" w:afterLines="30" w:after="72" w:line="0" w:lineRule="atLeast"/>
        <w:ind w:left="-5"/>
        <w:jc w:val="both"/>
        <w:rPr>
          <w:rFonts w:ascii="Arial" w:eastAsia="Calibri" w:hAnsi="Arial" w:cs="Arial"/>
          <w:b/>
        </w:rPr>
      </w:pPr>
    </w:p>
    <w:p w14:paraId="094EAB5A" w14:textId="143FF6B4"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23. ORDEN DEL DIA DE LA REUNIÓN ORDINARIA DE ASAMBLEA.</w:t>
      </w:r>
    </w:p>
    <w:p w14:paraId="2A104BF3" w14:textId="736B9686"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El orden del día de la reunión ordinaria de Asamblea constará de los siguientes puntos:</w:t>
      </w:r>
    </w:p>
    <w:p w14:paraId="54A037FA" w14:textId="77777777" w:rsidR="00DB7B54" w:rsidRDefault="00E66718" w:rsidP="002C71FA">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Llamado a lista, recepción y revisión de credenciales.</w:t>
      </w:r>
    </w:p>
    <w:p w14:paraId="009E1E7D" w14:textId="77777777" w:rsidR="00DB7B54" w:rsidRDefault="00E66718" w:rsidP="002C71FA">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 xml:space="preserve">Designación de comisión verificadora del quórum. </w:t>
      </w:r>
    </w:p>
    <w:p w14:paraId="40350AA2" w14:textId="7C26C825" w:rsidR="00DB7B54" w:rsidRDefault="00E66718" w:rsidP="002C71FA">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Verificación del quórum e instalación.</w:t>
      </w:r>
    </w:p>
    <w:p w14:paraId="76D9348A" w14:textId="57DD4FC7" w:rsidR="0039491F" w:rsidRPr="001E45AE" w:rsidRDefault="0039491F"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Presentación del informe y dictamen del Revisor Fiscal, sobre los Estados Financieros Básicos e informe de gestión.</w:t>
      </w:r>
    </w:p>
    <w:p w14:paraId="604A6BA5" w14:textId="3C8D4A68" w:rsidR="0039491F" w:rsidRPr="001E45AE" w:rsidRDefault="0039491F"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Análisis y aprobación del informe de gestión y Estados Financieros Básicos presentados por el Órgano de Administración. </w:t>
      </w:r>
    </w:p>
    <w:p w14:paraId="7EFC2822" w14:textId="347B6D51"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Estudio y adopción de programas.</w:t>
      </w:r>
    </w:p>
    <w:p w14:paraId="7E1D9B0F" w14:textId="4633C102" w:rsidR="0039491F" w:rsidRPr="001E45AE" w:rsidRDefault="0039491F"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Análisis de la ejecución presupuestal del año anterior y </w:t>
      </w:r>
      <w:r w:rsidR="00FA32E9" w:rsidRPr="001E45AE">
        <w:rPr>
          <w:rFonts w:ascii="Arial" w:hAnsi="Arial" w:cs="Arial"/>
        </w:rPr>
        <w:t xml:space="preserve">someter a consideración de la asamblea </w:t>
      </w:r>
      <w:r w:rsidRPr="001E45AE">
        <w:rPr>
          <w:rFonts w:ascii="Arial" w:hAnsi="Arial" w:cs="Arial"/>
        </w:rPr>
        <w:t xml:space="preserve">el presupuesto de ingresos y gastos del siguiente periodo. </w:t>
      </w:r>
    </w:p>
    <w:p w14:paraId="300BAB35" w14:textId="77777777"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Designación de comisión escrutadora.  </w:t>
      </w:r>
    </w:p>
    <w:p w14:paraId="776F794C" w14:textId="77777777"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los miembros del Órgano de Administración.</w:t>
      </w:r>
    </w:p>
    <w:p w14:paraId="718AD45B" w14:textId="77777777"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los miembros del Órgano de Control.</w:t>
      </w:r>
    </w:p>
    <w:p w14:paraId="148C3C32" w14:textId="36A05693"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dos miembros del Órgano de Disciplina.</w:t>
      </w:r>
    </w:p>
    <w:p w14:paraId="40262396" w14:textId="5DA78A04" w:rsidR="0039491F" w:rsidRPr="001E45AE" w:rsidRDefault="0039491F"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Elección de los miembros de la Comisión Especializada. </w:t>
      </w:r>
    </w:p>
    <w:p w14:paraId="7E1263C0" w14:textId="77777777" w:rsidR="00DB7B54"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lastRenderedPageBreak/>
        <w:t>Elección de las personas que deban ejercer otros cargos cuya provisión corresponde a la Asamblea.</w:t>
      </w:r>
    </w:p>
    <w:p w14:paraId="4E8C10B2" w14:textId="0D27910E" w:rsidR="00E66718" w:rsidRPr="001E45AE" w:rsidRDefault="00E66718"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Discusión y votación de proposiciones y varios.</w:t>
      </w:r>
    </w:p>
    <w:p w14:paraId="5D1BC1A3" w14:textId="7BA953A1" w:rsidR="00381430" w:rsidRPr="001E45AE" w:rsidRDefault="001F12E9" w:rsidP="002C71FA">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Aprobación o improbación por parte de los afiliados del acta de la reunión </w:t>
      </w:r>
      <w:r w:rsidR="00307224" w:rsidRPr="001E45AE">
        <w:rPr>
          <w:rFonts w:ascii="Arial" w:hAnsi="Arial" w:cs="Arial"/>
        </w:rPr>
        <w:t>convocada</w:t>
      </w:r>
      <w:r w:rsidR="00381430" w:rsidRPr="001E45AE">
        <w:rPr>
          <w:rFonts w:ascii="Arial" w:hAnsi="Arial" w:cs="Arial"/>
        </w:rPr>
        <w:t xml:space="preserve">.  </w:t>
      </w:r>
    </w:p>
    <w:p w14:paraId="41F4883F" w14:textId="0481FB27" w:rsidR="00381430" w:rsidRPr="001E45AE" w:rsidRDefault="00381430" w:rsidP="002C71FA">
      <w:pPr>
        <w:spacing w:before="30" w:afterLines="30" w:after="72" w:line="0" w:lineRule="atLeast"/>
        <w:ind w:right="41"/>
        <w:jc w:val="both"/>
        <w:rPr>
          <w:rFonts w:ascii="Arial" w:hAnsi="Arial" w:cs="Arial"/>
        </w:rPr>
      </w:pPr>
    </w:p>
    <w:p w14:paraId="6E695A06" w14:textId="4A80406B" w:rsidR="00E66718" w:rsidRDefault="00E66718" w:rsidP="002C71FA">
      <w:pPr>
        <w:spacing w:before="30" w:afterLines="30" w:after="72" w:line="0" w:lineRule="atLeast"/>
        <w:ind w:left="-5" w:right="41"/>
        <w:jc w:val="both"/>
        <w:rPr>
          <w:rFonts w:ascii="Arial" w:hAnsi="Arial" w:cs="Arial"/>
        </w:rPr>
      </w:pPr>
      <w:r w:rsidRPr="001E45AE">
        <w:rPr>
          <w:rFonts w:ascii="Arial" w:hAnsi="Arial" w:cs="Arial"/>
        </w:rPr>
        <w:t>Los puntos consagrados en los literales I, J</w:t>
      </w:r>
      <w:r w:rsidR="0039491F" w:rsidRPr="001E45AE">
        <w:rPr>
          <w:rFonts w:ascii="Arial" w:hAnsi="Arial" w:cs="Arial"/>
        </w:rPr>
        <w:t>,</w:t>
      </w:r>
      <w:r w:rsidRPr="001E45AE">
        <w:rPr>
          <w:rFonts w:ascii="Arial" w:hAnsi="Arial" w:cs="Arial"/>
        </w:rPr>
        <w:t xml:space="preserve"> K</w:t>
      </w:r>
      <w:r w:rsidR="00024D97" w:rsidRPr="001E45AE">
        <w:rPr>
          <w:rFonts w:ascii="Arial" w:hAnsi="Arial" w:cs="Arial"/>
        </w:rPr>
        <w:t>,</w:t>
      </w:r>
      <w:r w:rsidR="0039491F" w:rsidRPr="001E45AE">
        <w:rPr>
          <w:rFonts w:ascii="Arial" w:hAnsi="Arial" w:cs="Arial"/>
        </w:rPr>
        <w:t xml:space="preserve"> L</w:t>
      </w:r>
      <w:r w:rsidR="00024D97" w:rsidRPr="001E45AE">
        <w:rPr>
          <w:rFonts w:ascii="Arial" w:hAnsi="Arial" w:cs="Arial"/>
        </w:rPr>
        <w:t xml:space="preserve"> y M</w:t>
      </w:r>
      <w:r w:rsidRPr="001E45AE">
        <w:rPr>
          <w:rFonts w:ascii="Arial" w:hAnsi="Arial" w:cs="Arial"/>
        </w:rPr>
        <w:t xml:space="preserve"> </w:t>
      </w:r>
      <w:r w:rsidR="001A2948" w:rsidRPr="001E45AE">
        <w:rPr>
          <w:rFonts w:ascii="Arial" w:hAnsi="Arial" w:cs="Arial"/>
        </w:rPr>
        <w:t xml:space="preserve">se incluirán </w:t>
      </w:r>
      <w:r w:rsidRPr="001E45AE">
        <w:rPr>
          <w:rFonts w:ascii="Arial" w:hAnsi="Arial" w:cs="Arial"/>
        </w:rPr>
        <w:t>cuando corresponda.</w:t>
      </w:r>
    </w:p>
    <w:p w14:paraId="495A37AE" w14:textId="77777777" w:rsidR="00DB7B54" w:rsidRDefault="00DB7B54" w:rsidP="002C71FA">
      <w:pPr>
        <w:spacing w:before="30" w:afterLines="30" w:after="72" w:line="0" w:lineRule="atLeast"/>
        <w:ind w:left="-5"/>
        <w:jc w:val="both"/>
        <w:rPr>
          <w:rFonts w:ascii="Arial" w:eastAsia="Calibri" w:hAnsi="Arial" w:cs="Arial"/>
          <w:b/>
        </w:rPr>
      </w:pPr>
    </w:p>
    <w:p w14:paraId="5AAF7E75" w14:textId="72F558BD"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24. CONVOCATORIA A REUNIÓN EXTRAORDINARIA DE ASAMBLEA.</w:t>
      </w:r>
    </w:p>
    <w:p w14:paraId="19932619" w14:textId="2516F324"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 reunión extraordinaria de asamblea se convocará por:</w:t>
      </w:r>
    </w:p>
    <w:p w14:paraId="64145791" w14:textId="353428C8" w:rsidR="00DB7B54" w:rsidRDefault="00E66718" w:rsidP="002C71FA">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Decisión adoptada por el Órgano de Administración mediante resolución</w:t>
      </w:r>
      <w:r w:rsidR="00876DB0">
        <w:rPr>
          <w:rFonts w:ascii="Arial" w:hAnsi="Arial" w:cs="Arial"/>
        </w:rPr>
        <w:t>,</w:t>
      </w:r>
      <w:r w:rsidR="00AC6735">
        <w:rPr>
          <w:rFonts w:ascii="Arial" w:hAnsi="Arial" w:cs="Arial"/>
        </w:rPr>
        <w:t xml:space="preserve"> </w:t>
      </w:r>
      <w:r w:rsidR="00876DB0">
        <w:rPr>
          <w:rFonts w:ascii="Arial" w:hAnsi="Arial" w:cs="Arial"/>
        </w:rPr>
        <w:t>s</w:t>
      </w:r>
      <w:r w:rsidR="00AC6735">
        <w:rPr>
          <w:rFonts w:ascii="Arial" w:hAnsi="Arial" w:cs="Arial"/>
        </w:rPr>
        <w:t xml:space="preserve">uscrita por sus integrantes. </w:t>
      </w:r>
    </w:p>
    <w:p w14:paraId="47FAA8E9" w14:textId="77777777" w:rsidR="00DB7B54" w:rsidRDefault="00E66718" w:rsidP="002C71FA">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Decisión del Revisor Fiscal.</w:t>
      </w:r>
    </w:p>
    <w:p w14:paraId="45E5266C" w14:textId="5A95521E" w:rsidR="00DB7B54" w:rsidRPr="001E45AE" w:rsidRDefault="00E66718" w:rsidP="002C71FA">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 xml:space="preserve">Por solicitud escrita y con la firma de los respectivos </w:t>
      </w:r>
      <w:r w:rsidR="00071940">
        <w:rPr>
          <w:rFonts w:ascii="Arial" w:hAnsi="Arial" w:cs="Arial"/>
        </w:rPr>
        <w:t>presidentes o r</w:t>
      </w:r>
      <w:r w:rsidRPr="00DB7B54">
        <w:rPr>
          <w:rFonts w:ascii="Arial" w:hAnsi="Arial" w:cs="Arial"/>
        </w:rPr>
        <w:t xml:space="preserve">epresentantes </w:t>
      </w:r>
      <w:r w:rsidR="00071940">
        <w:rPr>
          <w:rFonts w:ascii="Arial" w:hAnsi="Arial" w:cs="Arial"/>
        </w:rPr>
        <w:t>l</w:t>
      </w:r>
      <w:r w:rsidRPr="00DB7B54">
        <w:rPr>
          <w:rFonts w:ascii="Arial" w:hAnsi="Arial" w:cs="Arial"/>
        </w:rPr>
        <w:t>egales, de cuando menos una tercera parte de l</w:t>
      </w:r>
      <w:r w:rsidR="00071940">
        <w:rPr>
          <w:rFonts w:ascii="Arial" w:hAnsi="Arial" w:cs="Arial"/>
        </w:rPr>
        <w:t>o</w:t>
      </w:r>
      <w:r w:rsidRPr="00DB7B54">
        <w:rPr>
          <w:rFonts w:ascii="Arial" w:hAnsi="Arial" w:cs="Arial"/>
        </w:rPr>
        <w:t xml:space="preserve">s </w:t>
      </w:r>
      <w:r w:rsidR="00071940">
        <w:rPr>
          <w:rFonts w:ascii="Arial" w:hAnsi="Arial" w:cs="Arial"/>
        </w:rPr>
        <w:t xml:space="preserve">clubes </w:t>
      </w:r>
      <w:r w:rsidRPr="00DB7B54">
        <w:rPr>
          <w:rFonts w:ascii="Arial" w:hAnsi="Arial" w:cs="Arial"/>
        </w:rPr>
        <w:t>afiliad</w:t>
      </w:r>
      <w:r w:rsidR="00071940">
        <w:rPr>
          <w:rFonts w:ascii="Arial" w:hAnsi="Arial" w:cs="Arial"/>
        </w:rPr>
        <w:t>o</w:t>
      </w:r>
      <w:r w:rsidRPr="00DB7B54">
        <w:rPr>
          <w:rFonts w:ascii="Arial" w:hAnsi="Arial" w:cs="Arial"/>
        </w:rPr>
        <w:t xml:space="preserve">s en plenitud de sus derechos, presentada al órgano de administración o </w:t>
      </w:r>
      <w:r w:rsidRPr="001E45AE">
        <w:rPr>
          <w:rFonts w:ascii="Arial" w:hAnsi="Arial" w:cs="Arial"/>
        </w:rPr>
        <w:t>de control</w:t>
      </w:r>
      <w:r w:rsidR="00071940">
        <w:rPr>
          <w:rFonts w:ascii="Arial" w:hAnsi="Arial" w:cs="Arial"/>
        </w:rPr>
        <w:t xml:space="preserve">, para que convoquen. </w:t>
      </w:r>
    </w:p>
    <w:p w14:paraId="275959E7" w14:textId="049BCC06" w:rsidR="00DB7B54" w:rsidRPr="001E45AE" w:rsidRDefault="00E66718" w:rsidP="002C71FA">
      <w:pPr>
        <w:pStyle w:val="Prrafodelista"/>
        <w:numPr>
          <w:ilvl w:val="0"/>
          <w:numId w:val="33"/>
        </w:numPr>
        <w:spacing w:before="30" w:afterLines="30" w:after="72" w:line="0" w:lineRule="atLeast"/>
        <w:ind w:right="41"/>
        <w:jc w:val="both"/>
        <w:rPr>
          <w:rFonts w:ascii="Arial" w:hAnsi="Arial" w:cs="Arial"/>
        </w:rPr>
      </w:pPr>
      <w:r w:rsidRPr="001E45AE">
        <w:rPr>
          <w:rFonts w:ascii="Arial" w:hAnsi="Arial" w:cs="Arial"/>
        </w:rPr>
        <w:t xml:space="preserve">Resolución expedida por el </w:t>
      </w:r>
      <w:r w:rsidR="009661B4" w:rsidRPr="001E45AE">
        <w:rPr>
          <w:rFonts w:ascii="Arial" w:hAnsi="Arial" w:cs="Arial"/>
        </w:rPr>
        <w:t>Ministerio del Deporte.</w:t>
      </w:r>
    </w:p>
    <w:p w14:paraId="7BF86DDE" w14:textId="77777777" w:rsidR="009661B4" w:rsidRPr="001E45AE" w:rsidRDefault="009661B4" w:rsidP="002C71FA">
      <w:pPr>
        <w:pStyle w:val="Prrafodelista"/>
        <w:spacing w:before="30" w:afterLines="30" w:after="72" w:line="0" w:lineRule="atLeast"/>
        <w:ind w:right="41"/>
        <w:jc w:val="both"/>
        <w:rPr>
          <w:rFonts w:ascii="Arial" w:hAnsi="Arial" w:cs="Arial"/>
        </w:rPr>
      </w:pPr>
    </w:p>
    <w:p w14:paraId="6412D705" w14:textId="2ACE3261" w:rsidR="00E66718" w:rsidRPr="001E45AE" w:rsidRDefault="00DB7B54" w:rsidP="002C71FA">
      <w:pPr>
        <w:spacing w:before="30" w:afterLines="30" w:after="72" w:line="0" w:lineRule="atLeast"/>
        <w:ind w:left="-5"/>
        <w:jc w:val="both"/>
        <w:rPr>
          <w:rFonts w:ascii="Arial" w:hAnsi="Arial" w:cs="Arial"/>
        </w:rPr>
      </w:pPr>
      <w:r w:rsidRPr="001E45AE">
        <w:rPr>
          <w:rFonts w:ascii="Arial" w:eastAsia="Calibri" w:hAnsi="Arial" w:cs="Arial"/>
          <w:b/>
        </w:rPr>
        <w:t>ARTÍCULO  25. PROCEDIMIENTO PARA CONVOCAR A REUNIÓN EXTRAORDINARIA DE ASAMBLEA.</w:t>
      </w:r>
    </w:p>
    <w:p w14:paraId="238809B3" w14:textId="773409E2" w:rsidR="00071940" w:rsidRPr="001E45AE" w:rsidRDefault="00E66718" w:rsidP="00071940">
      <w:pPr>
        <w:spacing w:before="30" w:afterLines="30" w:after="72" w:line="0" w:lineRule="atLeast"/>
        <w:ind w:left="-5" w:right="41"/>
        <w:jc w:val="both"/>
        <w:rPr>
          <w:rFonts w:ascii="Arial" w:hAnsi="Arial" w:cs="Arial"/>
        </w:rPr>
      </w:pPr>
      <w:r w:rsidRPr="001E45AE">
        <w:rPr>
          <w:rFonts w:ascii="Arial" w:hAnsi="Arial" w:cs="Arial"/>
        </w:rPr>
        <w:t xml:space="preserve">La reunión extraordinaria de la Asamblea de La </w:t>
      </w:r>
      <w:r w:rsidR="00071940">
        <w:rPr>
          <w:rFonts w:ascii="Arial" w:hAnsi="Arial" w:cs="Arial"/>
        </w:rPr>
        <w:t>Liga</w:t>
      </w:r>
      <w:r w:rsidRPr="001E45AE">
        <w:rPr>
          <w:rFonts w:ascii="Arial" w:hAnsi="Arial" w:cs="Arial"/>
        </w:rPr>
        <w:t xml:space="preserve"> se convocará mediante resolución que comunicará por escrito y con</w:t>
      </w:r>
      <w:r w:rsidR="00EF1E89" w:rsidRPr="001E45AE">
        <w:rPr>
          <w:rFonts w:ascii="Arial" w:hAnsi="Arial" w:cs="Arial"/>
        </w:rPr>
        <w:t xml:space="preserve"> mínimo</w:t>
      </w:r>
      <w:r w:rsidRPr="001E45AE">
        <w:rPr>
          <w:rFonts w:ascii="Arial" w:hAnsi="Arial" w:cs="Arial"/>
        </w:rPr>
        <w:t xml:space="preserve"> cinco (5) días calendario de antelación a la </w:t>
      </w:r>
      <w:r w:rsidRPr="00F165D3">
        <w:rPr>
          <w:rFonts w:ascii="Arial" w:hAnsi="Arial" w:cs="Arial"/>
        </w:rPr>
        <w:t>fecha fijada para la reunión a todos y cada uno de los afiliados en uso de sus derechos</w:t>
      </w:r>
      <w:r w:rsidR="00885246" w:rsidRPr="00F165D3">
        <w:rPr>
          <w:rFonts w:ascii="Arial" w:hAnsi="Arial" w:cs="Arial"/>
        </w:rPr>
        <w:t>, a</w:t>
      </w:r>
      <w:r w:rsidR="00071940" w:rsidRPr="00F165D3">
        <w:rPr>
          <w:rFonts w:ascii="Arial" w:hAnsi="Arial" w:cs="Arial"/>
        </w:rPr>
        <w:t>l Ente Deportivo Departamental o del Distrito Capital (según el domicilio de la liga) o a quien haga sus veces y a la Federación Colombiana  de ___________, si es el caso, quienes tendrán derecho a voz y su ausencia no impedirá la realización de la Asamblea, ni afectará la validez de sus actos.</w:t>
      </w:r>
    </w:p>
    <w:p w14:paraId="5B380156" w14:textId="34E8DFBC" w:rsidR="00E66718" w:rsidRPr="00E66718" w:rsidRDefault="00E66718" w:rsidP="002C71FA">
      <w:pPr>
        <w:spacing w:before="30" w:afterLines="30" w:after="72" w:line="0" w:lineRule="atLeast"/>
        <w:ind w:left="-5" w:right="41"/>
        <w:jc w:val="both"/>
        <w:rPr>
          <w:rFonts w:ascii="Arial" w:hAnsi="Arial" w:cs="Arial"/>
        </w:rPr>
      </w:pPr>
      <w:r w:rsidRPr="001E45AE">
        <w:rPr>
          <w:rFonts w:ascii="Arial" w:hAnsi="Arial" w:cs="Arial"/>
        </w:rPr>
        <w:t xml:space="preserve">Cuando la reunión sea extraordinaria con carácter de ordinaria, el término de antelación para la convocatoria será de </w:t>
      </w:r>
      <w:r w:rsidR="00F4189C" w:rsidRPr="001E45AE">
        <w:rPr>
          <w:rFonts w:ascii="Arial" w:hAnsi="Arial" w:cs="Arial"/>
        </w:rPr>
        <w:t xml:space="preserve">mínimo </w:t>
      </w:r>
      <w:r w:rsidR="009661B4" w:rsidRPr="001E45AE">
        <w:rPr>
          <w:rFonts w:ascii="Arial" w:hAnsi="Arial" w:cs="Arial"/>
        </w:rPr>
        <w:t>veinte</w:t>
      </w:r>
      <w:r w:rsidRPr="001E45AE">
        <w:rPr>
          <w:rFonts w:ascii="Arial" w:hAnsi="Arial" w:cs="Arial"/>
        </w:rPr>
        <w:t xml:space="preserve"> (</w:t>
      </w:r>
      <w:r w:rsidR="009661B4" w:rsidRPr="001E45AE">
        <w:rPr>
          <w:rFonts w:ascii="Arial" w:hAnsi="Arial" w:cs="Arial"/>
        </w:rPr>
        <w:t>20</w:t>
      </w:r>
      <w:r w:rsidRPr="001E45AE">
        <w:rPr>
          <w:rFonts w:ascii="Arial" w:hAnsi="Arial" w:cs="Arial"/>
        </w:rPr>
        <w:t>) días hábiles.</w:t>
      </w:r>
    </w:p>
    <w:p w14:paraId="1ED2A516" w14:textId="77777777" w:rsidR="002C71FA" w:rsidRDefault="002C71FA" w:rsidP="002C71FA">
      <w:pPr>
        <w:spacing w:before="30" w:afterLines="30" w:after="72" w:line="0" w:lineRule="atLeast"/>
        <w:ind w:left="-5"/>
        <w:jc w:val="both"/>
        <w:rPr>
          <w:rFonts w:ascii="Arial" w:eastAsia="Calibri" w:hAnsi="Arial" w:cs="Arial"/>
          <w:b/>
        </w:rPr>
      </w:pPr>
    </w:p>
    <w:p w14:paraId="0E982493" w14:textId="045A7F4F"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26. OBLIGATORIEDAD Y T</w:t>
      </w:r>
      <w:r w:rsidR="009661B4">
        <w:rPr>
          <w:rFonts w:ascii="Arial" w:eastAsia="Calibri" w:hAnsi="Arial" w:cs="Arial"/>
          <w:b/>
        </w:rPr>
        <w:t>É</w:t>
      </w:r>
      <w:r w:rsidRPr="00E66718">
        <w:rPr>
          <w:rFonts w:ascii="Arial" w:eastAsia="Calibri" w:hAnsi="Arial" w:cs="Arial"/>
          <w:b/>
        </w:rPr>
        <w:t>RMINOS PARA ATENDER PETICIONES DE REUNIR EXTRAORDINARIAMENTE LA ASAMBLEA.</w:t>
      </w:r>
    </w:p>
    <w:p w14:paraId="22F71204" w14:textId="6415A902" w:rsidR="002C71FA" w:rsidRPr="001E45AE" w:rsidRDefault="00E66718" w:rsidP="00E454A0">
      <w:pPr>
        <w:spacing w:before="30" w:afterLines="30" w:after="72" w:line="0" w:lineRule="atLeast"/>
        <w:ind w:left="-5" w:right="41"/>
        <w:jc w:val="both"/>
        <w:rPr>
          <w:rFonts w:ascii="Arial" w:hAnsi="Arial" w:cs="Arial"/>
          <w:b/>
          <w:bCs/>
        </w:rPr>
      </w:pPr>
      <w:r w:rsidRPr="00E66718">
        <w:rPr>
          <w:rFonts w:ascii="Arial" w:hAnsi="Arial" w:cs="Arial"/>
        </w:rPr>
        <w:t xml:space="preserve">El Órgano de </w:t>
      </w:r>
      <w:r w:rsidRPr="001E45AE">
        <w:rPr>
          <w:rFonts w:ascii="Arial" w:hAnsi="Arial" w:cs="Arial"/>
        </w:rPr>
        <w:t xml:space="preserve">Administración </w:t>
      </w:r>
      <w:r w:rsidR="0066522F" w:rsidRPr="001E45AE">
        <w:rPr>
          <w:rFonts w:ascii="Arial" w:hAnsi="Arial" w:cs="Arial"/>
        </w:rPr>
        <w:t xml:space="preserve">y/o </w:t>
      </w:r>
      <w:r w:rsidR="00964BF1" w:rsidRPr="001E45AE">
        <w:rPr>
          <w:rFonts w:ascii="Arial" w:hAnsi="Arial" w:cs="Arial"/>
        </w:rPr>
        <w:t>Revisor Fiscal</w:t>
      </w:r>
      <w:r w:rsidR="00964BF1" w:rsidRPr="001E45AE">
        <w:rPr>
          <w:rFonts w:ascii="Arial" w:hAnsi="Arial" w:cs="Arial"/>
          <w:b/>
          <w:bCs/>
        </w:rPr>
        <w:t xml:space="preserve"> </w:t>
      </w:r>
      <w:r w:rsidRPr="001E45AE">
        <w:rPr>
          <w:rFonts w:ascii="Arial" w:hAnsi="Arial" w:cs="Arial"/>
        </w:rPr>
        <w:t>dispondrá</w:t>
      </w:r>
      <w:r w:rsidR="00F42B17">
        <w:rPr>
          <w:rFonts w:ascii="Arial" w:hAnsi="Arial" w:cs="Arial"/>
        </w:rPr>
        <w:t>n</w:t>
      </w:r>
      <w:r w:rsidRPr="001E45AE">
        <w:rPr>
          <w:rFonts w:ascii="Arial" w:hAnsi="Arial" w:cs="Arial"/>
        </w:rPr>
        <w:t xml:space="preserve"> de ocho (8) días hábiles para atender o negar una petición de convocatoria a Reunión Extraordinaria de la Asamblea de La </w:t>
      </w:r>
      <w:r w:rsidR="00F42B17">
        <w:rPr>
          <w:rFonts w:ascii="Arial" w:hAnsi="Arial" w:cs="Arial"/>
        </w:rPr>
        <w:t>Liga,</w:t>
      </w:r>
      <w:r w:rsidRPr="001E45AE">
        <w:rPr>
          <w:rFonts w:ascii="Arial" w:hAnsi="Arial" w:cs="Arial"/>
        </w:rPr>
        <w:t xml:space="preserve"> formulada por lo menos por una tercera parte de los afiliados en plenitud de sus derechos. Sólo podrá</w:t>
      </w:r>
      <w:r w:rsidR="00896E73" w:rsidRPr="001E45AE">
        <w:rPr>
          <w:rFonts w:ascii="Arial" w:hAnsi="Arial" w:cs="Arial"/>
        </w:rPr>
        <w:t>n</w:t>
      </w:r>
      <w:r w:rsidRPr="001E45AE">
        <w:rPr>
          <w:rFonts w:ascii="Arial" w:hAnsi="Arial" w:cs="Arial"/>
        </w:rPr>
        <w:t xml:space="preserve"> negarse a convocarla cuando los temas a tratar sean contrarios a las normas legales, estatutarias, reglamentarias o al objeto de La </w:t>
      </w:r>
      <w:r w:rsidR="00F42B17">
        <w:rPr>
          <w:rFonts w:ascii="Arial" w:hAnsi="Arial" w:cs="Arial"/>
        </w:rPr>
        <w:t>Liga</w:t>
      </w:r>
      <w:r w:rsidRPr="001E45AE">
        <w:rPr>
          <w:rFonts w:ascii="Arial" w:hAnsi="Arial" w:cs="Arial"/>
        </w:rPr>
        <w:t>.</w:t>
      </w:r>
      <w:r w:rsidR="00E454A0" w:rsidRPr="001E45AE">
        <w:rPr>
          <w:rFonts w:ascii="Arial" w:hAnsi="Arial" w:cs="Arial"/>
        </w:rPr>
        <w:t xml:space="preserve"> </w:t>
      </w:r>
    </w:p>
    <w:p w14:paraId="4AB651C1" w14:textId="77777777" w:rsidR="00E454A0" w:rsidRDefault="00E454A0" w:rsidP="002C71FA">
      <w:pPr>
        <w:spacing w:before="30" w:afterLines="30" w:after="72" w:line="0" w:lineRule="atLeast"/>
        <w:ind w:left="-5"/>
        <w:jc w:val="both"/>
        <w:rPr>
          <w:rFonts w:ascii="Arial" w:eastAsia="Calibri" w:hAnsi="Arial" w:cs="Arial"/>
          <w:b/>
        </w:rPr>
      </w:pPr>
    </w:p>
    <w:p w14:paraId="43AF710E" w14:textId="1213F6FD"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27. PRESIDENCIA.</w:t>
      </w:r>
    </w:p>
    <w:p w14:paraId="3C910279" w14:textId="38366FF6"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Asamblea será presidida por el Presidente de La </w:t>
      </w:r>
      <w:r w:rsidR="00917246">
        <w:rPr>
          <w:rFonts w:ascii="Arial" w:hAnsi="Arial" w:cs="Arial"/>
        </w:rPr>
        <w:t>Liga</w:t>
      </w:r>
      <w:r w:rsidRPr="00E66718">
        <w:rPr>
          <w:rFonts w:ascii="Arial" w:hAnsi="Arial" w:cs="Arial"/>
        </w:rPr>
        <w:t xml:space="preserve"> y en su defecto por el Vicepresidente, si lo hubiere.</w:t>
      </w:r>
    </w:p>
    <w:p w14:paraId="3645EF96" w14:textId="77777777" w:rsidR="002C71FA"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En caso de faltar estos dignatarios, los delegados elegirán un Presidente Ad-Hoc. </w:t>
      </w:r>
    </w:p>
    <w:p w14:paraId="42BD50D4" w14:textId="77777777" w:rsidR="002C71FA" w:rsidRDefault="002C71FA" w:rsidP="002C71FA">
      <w:pPr>
        <w:spacing w:before="30" w:afterLines="30" w:after="72" w:line="0" w:lineRule="atLeast"/>
        <w:ind w:left="-5" w:right="41"/>
        <w:jc w:val="both"/>
        <w:rPr>
          <w:rFonts w:ascii="Arial" w:hAnsi="Arial" w:cs="Arial"/>
        </w:rPr>
      </w:pPr>
    </w:p>
    <w:p w14:paraId="2218B460" w14:textId="340519D8" w:rsidR="00E66718" w:rsidRPr="00E66718" w:rsidRDefault="00DB7B54"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28. SECRETAR</w:t>
      </w:r>
      <w:r w:rsidR="00112334">
        <w:rPr>
          <w:rFonts w:ascii="Arial" w:eastAsia="Calibri" w:hAnsi="Arial" w:cs="Arial"/>
          <w:b/>
        </w:rPr>
        <w:t>Í</w:t>
      </w:r>
      <w:r w:rsidRPr="00E66718">
        <w:rPr>
          <w:rFonts w:ascii="Arial" w:eastAsia="Calibri" w:hAnsi="Arial" w:cs="Arial"/>
          <w:b/>
        </w:rPr>
        <w:t>A.</w:t>
      </w:r>
    </w:p>
    <w:p w14:paraId="1CB2A1E6" w14:textId="21CAF358" w:rsidR="00DB7B54"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Secretaría de la Asamblea estará a cargo del Secretario de La </w:t>
      </w:r>
      <w:r w:rsidR="00917246">
        <w:rPr>
          <w:rFonts w:ascii="Arial" w:hAnsi="Arial" w:cs="Arial"/>
        </w:rPr>
        <w:t>Liga</w:t>
      </w:r>
      <w:r w:rsidRPr="00E66718">
        <w:rPr>
          <w:rFonts w:ascii="Arial" w:hAnsi="Arial" w:cs="Arial"/>
        </w:rPr>
        <w:t xml:space="preserve">, pero en su defecto quien preside designará un Secretario Ad-Hoc. </w:t>
      </w:r>
    </w:p>
    <w:p w14:paraId="766803C2" w14:textId="77777777" w:rsidR="002C71FA" w:rsidRDefault="002C71FA" w:rsidP="00964BF1">
      <w:pPr>
        <w:spacing w:before="30" w:afterLines="30" w:after="72" w:line="0" w:lineRule="atLeast"/>
        <w:ind w:right="41"/>
        <w:jc w:val="both"/>
        <w:rPr>
          <w:rFonts w:ascii="Arial" w:hAnsi="Arial" w:cs="Arial"/>
        </w:rPr>
      </w:pPr>
    </w:p>
    <w:p w14:paraId="28CC873D" w14:textId="509B1712" w:rsidR="00E66718" w:rsidRPr="00E66718" w:rsidRDefault="00DB7B54"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29. ACREDITACIONES.</w:t>
      </w:r>
    </w:p>
    <w:p w14:paraId="1BA675F9" w14:textId="15C00027" w:rsidR="00DB7B54" w:rsidRDefault="00E66718" w:rsidP="002C71FA">
      <w:pPr>
        <w:spacing w:before="30" w:afterLines="30" w:after="72" w:line="0" w:lineRule="atLeast"/>
        <w:ind w:left="-5" w:right="41"/>
        <w:jc w:val="both"/>
        <w:rPr>
          <w:rFonts w:ascii="Arial" w:hAnsi="Arial" w:cs="Arial"/>
        </w:rPr>
      </w:pPr>
      <w:r w:rsidRPr="00E66718">
        <w:rPr>
          <w:rFonts w:ascii="Arial" w:hAnsi="Arial" w:cs="Arial"/>
        </w:rPr>
        <w:lastRenderedPageBreak/>
        <w:t>La calidad de delegado se acreditar</w:t>
      </w:r>
      <w:r w:rsidR="00DB7B54">
        <w:rPr>
          <w:rFonts w:ascii="Arial" w:hAnsi="Arial" w:cs="Arial"/>
        </w:rPr>
        <w:t>á</w:t>
      </w:r>
      <w:r w:rsidRPr="00E66718">
        <w:rPr>
          <w:rFonts w:ascii="Arial" w:hAnsi="Arial" w:cs="Arial"/>
        </w:rPr>
        <w:t xml:space="preserve"> mediante documento escrito y firmado por el </w:t>
      </w:r>
      <w:r w:rsidR="00917246">
        <w:rPr>
          <w:rFonts w:ascii="Arial" w:hAnsi="Arial" w:cs="Arial"/>
        </w:rPr>
        <w:t>presidente o r</w:t>
      </w:r>
      <w:r w:rsidRPr="00E66718">
        <w:rPr>
          <w:rFonts w:ascii="Arial" w:hAnsi="Arial" w:cs="Arial"/>
        </w:rPr>
        <w:t xml:space="preserve">epresentante </w:t>
      </w:r>
      <w:r w:rsidR="00917246">
        <w:rPr>
          <w:rFonts w:ascii="Arial" w:hAnsi="Arial" w:cs="Arial"/>
        </w:rPr>
        <w:t>l</w:t>
      </w:r>
      <w:r w:rsidRPr="00E66718">
        <w:rPr>
          <w:rFonts w:ascii="Arial" w:hAnsi="Arial" w:cs="Arial"/>
        </w:rPr>
        <w:t>egal de</w:t>
      </w:r>
      <w:r w:rsidR="00F359AF">
        <w:rPr>
          <w:rFonts w:ascii="Arial" w:hAnsi="Arial" w:cs="Arial"/>
        </w:rPr>
        <w:t xml:space="preserve">l club </w:t>
      </w:r>
      <w:r w:rsidRPr="00E66718">
        <w:rPr>
          <w:rFonts w:ascii="Arial" w:hAnsi="Arial" w:cs="Arial"/>
        </w:rPr>
        <w:t>afiliad</w:t>
      </w:r>
      <w:r w:rsidR="00F359AF">
        <w:rPr>
          <w:rFonts w:ascii="Arial" w:hAnsi="Arial" w:cs="Arial"/>
        </w:rPr>
        <w:t>o</w:t>
      </w:r>
      <w:r w:rsidRPr="00E66718">
        <w:rPr>
          <w:rFonts w:ascii="Arial" w:hAnsi="Arial" w:cs="Arial"/>
        </w:rPr>
        <w:t>, documento que se entregar</w:t>
      </w:r>
      <w:r w:rsidR="00DB7B54">
        <w:rPr>
          <w:rFonts w:ascii="Arial" w:hAnsi="Arial" w:cs="Arial"/>
        </w:rPr>
        <w:t>á</w:t>
      </w:r>
      <w:r w:rsidRPr="00E66718">
        <w:rPr>
          <w:rFonts w:ascii="Arial" w:hAnsi="Arial" w:cs="Arial"/>
        </w:rPr>
        <w:t xml:space="preserve"> a la Secretaría de la Asamblea y se anexar</w:t>
      </w:r>
      <w:r w:rsidR="00DB7B54">
        <w:rPr>
          <w:rFonts w:ascii="Arial" w:hAnsi="Arial" w:cs="Arial"/>
        </w:rPr>
        <w:t>á</w:t>
      </w:r>
      <w:r w:rsidRPr="00E66718">
        <w:rPr>
          <w:rFonts w:ascii="Arial" w:hAnsi="Arial" w:cs="Arial"/>
        </w:rPr>
        <w:t xml:space="preserve"> al Acta. </w:t>
      </w:r>
    </w:p>
    <w:p w14:paraId="76099207" w14:textId="01613537" w:rsidR="009B335A" w:rsidRDefault="009B335A" w:rsidP="002C71FA">
      <w:pPr>
        <w:spacing w:before="30" w:afterLines="30" w:after="72" w:line="0" w:lineRule="atLeast"/>
        <w:ind w:left="-5" w:right="41"/>
        <w:jc w:val="both"/>
        <w:rPr>
          <w:rFonts w:ascii="Arial" w:hAnsi="Arial" w:cs="Arial"/>
        </w:rPr>
      </w:pPr>
      <w:r>
        <w:rPr>
          <w:rFonts w:ascii="Arial" w:hAnsi="Arial" w:cs="Arial"/>
        </w:rPr>
        <w:t>L</w:t>
      </w:r>
      <w:r w:rsidRPr="009B335A">
        <w:rPr>
          <w:rFonts w:ascii="Arial" w:hAnsi="Arial" w:cs="Arial"/>
        </w:rPr>
        <w:t>os administradores y empleados de</w:t>
      </w:r>
      <w:r>
        <w:rPr>
          <w:rFonts w:ascii="Arial" w:hAnsi="Arial" w:cs="Arial"/>
        </w:rPr>
        <w:t xml:space="preserve"> la </w:t>
      </w:r>
      <w:r w:rsidR="00F359AF">
        <w:rPr>
          <w:rFonts w:ascii="Arial" w:hAnsi="Arial" w:cs="Arial"/>
        </w:rPr>
        <w:t>Liga</w:t>
      </w:r>
      <w:r>
        <w:rPr>
          <w:rFonts w:ascii="Arial" w:hAnsi="Arial" w:cs="Arial"/>
        </w:rPr>
        <w:t xml:space="preserve"> </w:t>
      </w:r>
      <w:r w:rsidRPr="009B335A">
        <w:rPr>
          <w:rFonts w:ascii="Arial" w:hAnsi="Arial" w:cs="Arial"/>
        </w:rPr>
        <w:t>no podrán representar en las reuniones de la asamblea a los afiliados</w:t>
      </w:r>
      <w:r>
        <w:rPr>
          <w:rFonts w:ascii="Arial" w:hAnsi="Arial" w:cs="Arial"/>
        </w:rPr>
        <w:t xml:space="preserve"> </w:t>
      </w:r>
      <w:r w:rsidRPr="009B335A">
        <w:rPr>
          <w:rFonts w:ascii="Arial" w:hAnsi="Arial" w:cs="Arial"/>
        </w:rPr>
        <w:t>del organismo deportivo mientras estén en ejercicio de sus cargos</w:t>
      </w:r>
      <w:r>
        <w:rPr>
          <w:rFonts w:ascii="Arial" w:hAnsi="Arial" w:cs="Arial"/>
        </w:rPr>
        <w:t>.</w:t>
      </w:r>
    </w:p>
    <w:p w14:paraId="37E2BF9D" w14:textId="77777777" w:rsidR="002C71FA" w:rsidRDefault="002C71FA" w:rsidP="002C71FA">
      <w:pPr>
        <w:spacing w:before="30" w:afterLines="30" w:after="72" w:line="0" w:lineRule="atLeast"/>
        <w:ind w:left="-5" w:right="41"/>
        <w:jc w:val="both"/>
        <w:rPr>
          <w:rFonts w:ascii="Arial" w:eastAsia="Calibri" w:hAnsi="Arial" w:cs="Arial"/>
          <w:b/>
        </w:rPr>
      </w:pPr>
    </w:p>
    <w:p w14:paraId="772A34BB" w14:textId="0F652FAD" w:rsidR="00E66718" w:rsidRPr="00E66718" w:rsidRDefault="00DB7B54" w:rsidP="002C71FA">
      <w:pPr>
        <w:spacing w:before="30" w:afterLines="30" w:after="72" w:line="0" w:lineRule="atLeast"/>
        <w:ind w:left="-5" w:right="41"/>
        <w:jc w:val="both"/>
        <w:rPr>
          <w:rFonts w:ascii="Arial" w:hAnsi="Arial" w:cs="Arial"/>
        </w:rPr>
      </w:pPr>
      <w:r w:rsidRPr="00E66718">
        <w:rPr>
          <w:rFonts w:ascii="Arial" w:eastAsia="Calibri" w:hAnsi="Arial" w:cs="Arial"/>
          <w:b/>
        </w:rPr>
        <w:t xml:space="preserve">PARÁGRAFO.  </w:t>
      </w:r>
      <w:r w:rsidR="00E66718" w:rsidRPr="00E66718">
        <w:rPr>
          <w:rFonts w:ascii="Arial" w:hAnsi="Arial" w:cs="Arial"/>
        </w:rPr>
        <w:t xml:space="preserve">Cuando se realizan dos o </w:t>
      </w:r>
      <w:r w:rsidRPr="00E66718">
        <w:rPr>
          <w:rFonts w:ascii="Arial" w:hAnsi="Arial" w:cs="Arial"/>
        </w:rPr>
        <w:t>más</w:t>
      </w:r>
      <w:r w:rsidR="00E66718" w:rsidRPr="00E66718">
        <w:rPr>
          <w:rFonts w:ascii="Arial" w:hAnsi="Arial" w:cs="Arial"/>
        </w:rPr>
        <w:t xml:space="preserve"> sesiones de una misma reunión de Asamblea y el delegado sea la misma persona, no se requieren nuevas credenciales, pero si en una misma fecha o en fechas sucesivas se convocan dos (2) reuniones diferentes, cada una requiere de la respectiva credencial.</w:t>
      </w:r>
    </w:p>
    <w:p w14:paraId="2440761D" w14:textId="77777777" w:rsidR="002C71FA" w:rsidRDefault="002C71FA" w:rsidP="002C71FA">
      <w:pPr>
        <w:spacing w:before="30" w:afterLines="30" w:after="72" w:line="0" w:lineRule="atLeast"/>
        <w:ind w:left="-5"/>
        <w:jc w:val="both"/>
        <w:rPr>
          <w:rFonts w:ascii="Arial" w:eastAsia="Calibri" w:hAnsi="Arial" w:cs="Arial"/>
          <w:b/>
        </w:rPr>
      </w:pPr>
    </w:p>
    <w:p w14:paraId="10CF1BA5" w14:textId="3A5562CC"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30. QUÓRUM DELIBERATORIO</w:t>
      </w:r>
      <w:r w:rsidR="006A739D">
        <w:rPr>
          <w:rFonts w:ascii="Arial" w:eastAsia="Calibri" w:hAnsi="Arial" w:cs="Arial"/>
          <w:b/>
        </w:rPr>
        <w:t>.</w:t>
      </w:r>
      <w:r w:rsidRPr="00E66718">
        <w:rPr>
          <w:rFonts w:ascii="Arial" w:eastAsia="Calibri" w:hAnsi="Arial" w:cs="Arial"/>
          <w:b/>
        </w:rPr>
        <w:t xml:space="preserve"> </w:t>
      </w:r>
    </w:p>
    <w:p w14:paraId="7464463B" w14:textId="438995C3"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Asamblea de La </w:t>
      </w:r>
      <w:r w:rsidR="00F86538">
        <w:rPr>
          <w:rFonts w:ascii="Arial" w:hAnsi="Arial" w:cs="Arial"/>
        </w:rPr>
        <w:t>Liga</w:t>
      </w:r>
      <w:r w:rsidRPr="00E66718">
        <w:rPr>
          <w:rFonts w:ascii="Arial" w:hAnsi="Arial" w:cs="Arial"/>
        </w:rPr>
        <w:t xml:space="preserve"> podrá sesionar, deliberar y decidir, cuando estén presentes delegados, debidamente acreditados, de la mitad más uno de la totalidad de l</w:t>
      </w:r>
      <w:r w:rsidR="00F86538">
        <w:rPr>
          <w:rFonts w:ascii="Arial" w:hAnsi="Arial" w:cs="Arial"/>
        </w:rPr>
        <w:t>os</w:t>
      </w:r>
      <w:r w:rsidRPr="00E66718">
        <w:rPr>
          <w:rFonts w:ascii="Arial" w:hAnsi="Arial" w:cs="Arial"/>
        </w:rPr>
        <w:t xml:space="preserve"> </w:t>
      </w:r>
      <w:r w:rsidR="00F86538">
        <w:rPr>
          <w:rFonts w:ascii="Arial" w:hAnsi="Arial" w:cs="Arial"/>
        </w:rPr>
        <w:t xml:space="preserve">clubes </w:t>
      </w:r>
      <w:r w:rsidRPr="00E66718">
        <w:rPr>
          <w:rFonts w:ascii="Arial" w:hAnsi="Arial" w:cs="Arial"/>
        </w:rPr>
        <w:t>afiliad</w:t>
      </w:r>
      <w:r w:rsidR="00F86538">
        <w:rPr>
          <w:rFonts w:ascii="Arial" w:hAnsi="Arial" w:cs="Arial"/>
        </w:rPr>
        <w:t>o</w:t>
      </w:r>
      <w:r w:rsidRPr="00E66718">
        <w:rPr>
          <w:rFonts w:ascii="Arial" w:hAnsi="Arial" w:cs="Arial"/>
        </w:rPr>
        <w:t xml:space="preserve">s en uso de sus derechos, como mínimo, salvo cuando se trate de la adopción del presente estatuto y de sus reglamentos o de reformar a unos y otros; adopción o cambio de domicilio de La </w:t>
      </w:r>
      <w:r w:rsidR="00F86538">
        <w:rPr>
          <w:rFonts w:ascii="Arial" w:hAnsi="Arial" w:cs="Arial"/>
        </w:rPr>
        <w:t>Liga</w:t>
      </w:r>
      <w:r w:rsidRPr="00E66718">
        <w:rPr>
          <w:rFonts w:ascii="Arial" w:hAnsi="Arial" w:cs="Arial"/>
        </w:rPr>
        <w:t xml:space="preserve">, caso en el cual se requiere la presencia de las dos terceras partes del total de los </w:t>
      </w:r>
      <w:r w:rsidR="00F86538">
        <w:rPr>
          <w:rFonts w:ascii="Arial" w:hAnsi="Arial" w:cs="Arial"/>
        </w:rPr>
        <w:t xml:space="preserve">clubes </w:t>
      </w:r>
      <w:r w:rsidRPr="00E66718">
        <w:rPr>
          <w:rFonts w:ascii="Arial" w:hAnsi="Arial" w:cs="Arial"/>
        </w:rPr>
        <w:t>afiliados, como mínimo.</w:t>
      </w:r>
    </w:p>
    <w:p w14:paraId="117912FA" w14:textId="77777777" w:rsidR="002C71FA" w:rsidRDefault="002C71FA" w:rsidP="002C71FA">
      <w:pPr>
        <w:spacing w:before="30" w:afterLines="30" w:after="72" w:line="0" w:lineRule="atLeast"/>
        <w:ind w:left="-5"/>
        <w:jc w:val="both"/>
        <w:rPr>
          <w:rFonts w:ascii="Arial" w:eastAsia="Calibri" w:hAnsi="Arial" w:cs="Arial"/>
          <w:b/>
        </w:rPr>
      </w:pPr>
    </w:p>
    <w:p w14:paraId="45E7359A" w14:textId="57FFF579"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31. TIEMPO DE ESPERA.</w:t>
      </w:r>
    </w:p>
    <w:p w14:paraId="52002BA3" w14:textId="069A5150" w:rsidR="00E66718" w:rsidRPr="00EB2A52"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A la hora fijada para iniciar la Asamblea se llamará a lista y se verificará la existencia del quórum legal y estatutario, luego de lo cual se continuará con el desarrollo del orden del día. Si </w:t>
      </w:r>
      <w:r w:rsidRPr="00EB2A52">
        <w:rPr>
          <w:rFonts w:ascii="Arial" w:hAnsi="Arial" w:cs="Arial"/>
        </w:rPr>
        <w:t xml:space="preserve">al llamar a lista se comprueba la inexistencia del quórum, se dispondrá un aplazamiento </w:t>
      </w:r>
      <w:r w:rsidR="002E7D10" w:rsidRPr="00EB2A52">
        <w:rPr>
          <w:rFonts w:ascii="Arial" w:hAnsi="Arial" w:cs="Arial"/>
        </w:rPr>
        <w:t>de dos</w:t>
      </w:r>
      <w:r w:rsidRPr="00EB2A52">
        <w:rPr>
          <w:rFonts w:ascii="Arial" w:hAnsi="Arial" w:cs="Arial"/>
        </w:rPr>
        <w:t xml:space="preserve"> (</w:t>
      </w:r>
      <w:r w:rsidR="002E7D10" w:rsidRPr="00EB2A52">
        <w:rPr>
          <w:rFonts w:ascii="Arial" w:hAnsi="Arial" w:cs="Arial"/>
        </w:rPr>
        <w:t>2</w:t>
      </w:r>
      <w:r w:rsidRPr="00EB2A52">
        <w:rPr>
          <w:rFonts w:ascii="Arial" w:hAnsi="Arial" w:cs="Arial"/>
        </w:rPr>
        <w:t>) hora</w:t>
      </w:r>
      <w:r w:rsidR="002E7D10" w:rsidRPr="00EB2A52">
        <w:rPr>
          <w:rFonts w:ascii="Arial" w:hAnsi="Arial" w:cs="Arial"/>
        </w:rPr>
        <w:t>s</w:t>
      </w:r>
      <w:r w:rsidRPr="00EB2A52">
        <w:rPr>
          <w:rFonts w:ascii="Arial" w:hAnsi="Arial" w:cs="Arial"/>
        </w:rPr>
        <w:t>, contada a partir de la fijada en la convocatoria.</w:t>
      </w:r>
      <w:r w:rsidR="002E7D10" w:rsidRPr="00EB2A52">
        <w:rPr>
          <w:rFonts w:ascii="Arial" w:hAnsi="Arial" w:cs="Arial"/>
        </w:rPr>
        <w:t xml:space="preserve"> Si después del aplazamiento tampoco se logra el quórum, se citará para el día inmediatamente siguiente, circunstancia en la cual hará quórum la presencia de una tercera parte de los afiliados, salvo en los casos de excepción contemplados en el artículo anterior.</w:t>
      </w:r>
    </w:p>
    <w:p w14:paraId="7A1414AE" w14:textId="77777777" w:rsidR="002C71FA" w:rsidRPr="00EB2A52" w:rsidRDefault="002C71FA" w:rsidP="002C71FA">
      <w:pPr>
        <w:spacing w:before="30" w:afterLines="30" w:after="72" w:line="0" w:lineRule="atLeast"/>
        <w:ind w:left="-5" w:right="41"/>
        <w:jc w:val="both"/>
        <w:rPr>
          <w:rFonts w:ascii="Arial" w:hAnsi="Arial" w:cs="Arial"/>
        </w:rPr>
      </w:pPr>
    </w:p>
    <w:p w14:paraId="3D7E367D" w14:textId="0C1CA88F" w:rsidR="00DB7B54" w:rsidRDefault="00710810" w:rsidP="002C71FA">
      <w:pPr>
        <w:spacing w:before="30" w:afterLines="30" w:after="72" w:line="0" w:lineRule="atLeast"/>
        <w:ind w:left="-5" w:right="41"/>
        <w:jc w:val="both"/>
        <w:rPr>
          <w:rFonts w:ascii="Arial" w:hAnsi="Arial" w:cs="Arial"/>
        </w:rPr>
      </w:pPr>
      <w:r w:rsidRPr="00EB2A52">
        <w:rPr>
          <w:rFonts w:ascii="Arial" w:hAnsi="Arial" w:cs="Arial"/>
        </w:rPr>
        <w:t>De no contarse al día inmediatamente siguiente</w:t>
      </w:r>
      <w:r w:rsidR="006F6D00" w:rsidRPr="00EB2A52">
        <w:rPr>
          <w:rFonts w:ascii="Arial" w:hAnsi="Arial" w:cs="Arial"/>
        </w:rPr>
        <w:t xml:space="preserve"> </w:t>
      </w:r>
      <w:r w:rsidR="00792D52" w:rsidRPr="00EB2A52">
        <w:rPr>
          <w:rFonts w:ascii="Arial" w:hAnsi="Arial" w:cs="Arial"/>
        </w:rPr>
        <w:t>al de la reunión inicialmente citada</w:t>
      </w:r>
      <w:r w:rsidR="00BA15F9" w:rsidRPr="00EB2A52">
        <w:rPr>
          <w:rFonts w:ascii="Arial" w:hAnsi="Arial" w:cs="Arial"/>
        </w:rPr>
        <w:t xml:space="preserve"> </w:t>
      </w:r>
      <w:r w:rsidRPr="00EB2A52">
        <w:rPr>
          <w:rFonts w:ascii="Arial" w:hAnsi="Arial" w:cs="Arial"/>
        </w:rPr>
        <w:t>con el quórum necesario</w:t>
      </w:r>
      <w:r w:rsidR="006F6D00" w:rsidRPr="00EB2A52">
        <w:rPr>
          <w:rFonts w:ascii="Arial" w:hAnsi="Arial" w:cs="Arial"/>
        </w:rPr>
        <w:t xml:space="preserve"> para deliberar</w:t>
      </w:r>
      <w:r w:rsidRPr="00EB2A52">
        <w:rPr>
          <w:rFonts w:ascii="Arial" w:hAnsi="Arial" w:cs="Arial"/>
        </w:rPr>
        <w:t xml:space="preserve">, </w:t>
      </w:r>
      <w:r w:rsidR="00E66718" w:rsidRPr="00EB2A52">
        <w:rPr>
          <w:rFonts w:ascii="Arial" w:hAnsi="Arial" w:cs="Arial"/>
        </w:rPr>
        <w:t>se citará a reunión de asamblea (reunión de segunda convocatoria) que se deberá realizar no antes de diez (10) días hábiles ni después de treinta (30) días hábiles, contados desde la fecha fijada para la primera reunión y en esta circunstancia la asamblea podrá deliberar y decidir con la presencia de los delegados de la una tercera parte de l</w:t>
      </w:r>
      <w:r w:rsidR="009B6957">
        <w:rPr>
          <w:rFonts w:ascii="Arial" w:hAnsi="Arial" w:cs="Arial"/>
        </w:rPr>
        <w:t>o</w:t>
      </w:r>
      <w:r w:rsidR="00E66718" w:rsidRPr="00EB2A52">
        <w:rPr>
          <w:rFonts w:ascii="Arial" w:hAnsi="Arial" w:cs="Arial"/>
        </w:rPr>
        <w:t>s</w:t>
      </w:r>
      <w:r w:rsidR="009B6957">
        <w:rPr>
          <w:rFonts w:ascii="Arial" w:hAnsi="Arial" w:cs="Arial"/>
        </w:rPr>
        <w:t xml:space="preserve"> clubes </w:t>
      </w:r>
      <w:r w:rsidR="00E66718" w:rsidRPr="00EB2A52">
        <w:rPr>
          <w:rFonts w:ascii="Arial" w:hAnsi="Arial" w:cs="Arial"/>
        </w:rPr>
        <w:t>afiliad</w:t>
      </w:r>
      <w:r w:rsidR="009B6957">
        <w:rPr>
          <w:rFonts w:ascii="Arial" w:hAnsi="Arial" w:cs="Arial"/>
        </w:rPr>
        <w:t>o</w:t>
      </w:r>
      <w:r w:rsidR="00E66718" w:rsidRPr="00EB2A52">
        <w:rPr>
          <w:rFonts w:ascii="Arial" w:hAnsi="Arial" w:cs="Arial"/>
        </w:rPr>
        <w:t>s en uso de sus derechos, salvo que se trate de alguno de los casos de excepción de que trata el artículo anterior, que requieren de un quórum</w:t>
      </w:r>
      <w:r w:rsidR="00E66718" w:rsidRPr="00E66718">
        <w:rPr>
          <w:rFonts w:ascii="Arial" w:hAnsi="Arial" w:cs="Arial"/>
        </w:rPr>
        <w:t xml:space="preserve"> calificado. </w:t>
      </w:r>
    </w:p>
    <w:p w14:paraId="5B4CAA69" w14:textId="77777777" w:rsidR="002C71FA" w:rsidRDefault="002C71FA" w:rsidP="002C71FA">
      <w:pPr>
        <w:spacing w:before="30" w:afterLines="30" w:after="72" w:line="0" w:lineRule="atLeast"/>
        <w:ind w:left="-5" w:right="41"/>
        <w:jc w:val="both"/>
        <w:rPr>
          <w:rFonts w:ascii="Arial" w:eastAsia="Calibri" w:hAnsi="Arial" w:cs="Arial"/>
          <w:b/>
        </w:rPr>
      </w:pPr>
    </w:p>
    <w:p w14:paraId="17ED4E49" w14:textId="55993FDA" w:rsidR="00E66718" w:rsidRPr="00E66718" w:rsidRDefault="00DB7B54" w:rsidP="002C71FA">
      <w:pPr>
        <w:spacing w:before="30" w:afterLines="30" w:after="72" w:line="0" w:lineRule="atLeast"/>
        <w:ind w:left="-5" w:right="41"/>
        <w:jc w:val="both"/>
        <w:rPr>
          <w:rFonts w:ascii="Arial" w:hAnsi="Arial" w:cs="Arial"/>
        </w:rPr>
      </w:pPr>
      <w:r w:rsidRPr="00E66718">
        <w:rPr>
          <w:rFonts w:ascii="Arial" w:eastAsia="Calibri" w:hAnsi="Arial" w:cs="Arial"/>
          <w:b/>
        </w:rPr>
        <w:t xml:space="preserve">PARÁGRAFO. </w:t>
      </w:r>
      <w:r w:rsidR="00E66718" w:rsidRPr="00E66718">
        <w:rPr>
          <w:rFonts w:ascii="Arial" w:hAnsi="Arial" w:cs="Arial"/>
        </w:rPr>
        <w:t>Si durante el desarrollo de una reunión de Asamblea se presentan nuevos delegados de los organismos deportivos afiliados con derecho a participar con voz y voto, debidamente acreditados, el hecho se hará constar en el Acta y se informará a la Asamblea para que se tenga en cuenta en el total de votos en la reunión.</w:t>
      </w:r>
    </w:p>
    <w:p w14:paraId="1516FF5C" w14:textId="77777777" w:rsidR="002C71FA" w:rsidRDefault="002C71FA" w:rsidP="002C71FA">
      <w:pPr>
        <w:spacing w:before="30" w:afterLines="30" w:after="72" w:line="0" w:lineRule="atLeast"/>
        <w:ind w:left="-5"/>
        <w:jc w:val="both"/>
        <w:rPr>
          <w:rFonts w:ascii="Arial" w:eastAsia="Calibri" w:hAnsi="Arial" w:cs="Arial"/>
          <w:b/>
        </w:rPr>
      </w:pPr>
    </w:p>
    <w:p w14:paraId="05E10517" w14:textId="35A948AA"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32. DENOMINACIÓN DE LAS DECISIONES Y MAYORÍAS</w:t>
      </w:r>
      <w:r w:rsidR="006A739D">
        <w:rPr>
          <w:rFonts w:ascii="Arial" w:eastAsia="Calibri" w:hAnsi="Arial" w:cs="Arial"/>
          <w:b/>
        </w:rPr>
        <w:t>.</w:t>
      </w:r>
    </w:p>
    <w:p w14:paraId="41A7D41D" w14:textId="5B827375" w:rsidR="00DB7B54"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Las decisiones de la Asamblea se denominarán Acuerdos y se adoptarán con el voto afirmativo de la mitad más uno, como mínimo, de los afiliados presentes, salvo en los casos de excepción a que se refiere el artículo 30. de este estatuto, para los cuales se exige el voto favorable de las dos terceras partes del total de afiliados como mínimo. </w:t>
      </w:r>
    </w:p>
    <w:p w14:paraId="2E47F80E" w14:textId="77777777" w:rsidR="002C71FA" w:rsidRDefault="002C71FA" w:rsidP="002C71FA">
      <w:pPr>
        <w:spacing w:before="30" w:afterLines="30" w:after="72" w:line="0" w:lineRule="atLeast"/>
        <w:ind w:left="-5" w:right="41"/>
        <w:jc w:val="both"/>
        <w:rPr>
          <w:rFonts w:ascii="Arial" w:eastAsia="Calibri" w:hAnsi="Arial" w:cs="Arial"/>
          <w:b/>
        </w:rPr>
      </w:pPr>
    </w:p>
    <w:p w14:paraId="1EB0CB4F" w14:textId="17D32548" w:rsidR="00DB7B54" w:rsidRPr="00755AAD" w:rsidRDefault="00DB7B54" w:rsidP="002C71FA">
      <w:pPr>
        <w:spacing w:before="30" w:afterLines="30" w:after="72" w:line="0" w:lineRule="atLeast"/>
        <w:ind w:left="-5" w:right="41"/>
        <w:jc w:val="both"/>
        <w:rPr>
          <w:rFonts w:ascii="Arial" w:hAnsi="Arial" w:cs="Arial"/>
        </w:rPr>
      </w:pPr>
      <w:r w:rsidRPr="00755AAD">
        <w:rPr>
          <w:rFonts w:ascii="Arial" w:eastAsia="Calibri" w:hAnsi="Arial" w:cs="Arial"/>
          <w:b/>
        </w:rPr>
        <w:lastRenderedPageBreak/>
        <w:t>PARÁGRAFO.</w:t>
      </w:r>
      <w:r w:rsidR="002C71FA" w:rsidRPr="00755AAD">
        <w:rPr>
          <w:rFonts w:ascii="Arial" w:eastAsia="Calibri" w:hAnsi="Arial" w:cs="Arial"/>
          <w:b/>
        </w:rPr>
        <w:t xml:space="preserve"> </w:t>
      </w:r>
      <w:r w:rsidR="00E66718" w:rsidRPr="00755AAD">
        <w:rPr>
          <w:rFonts w:ascii="Arial" w:hAnsi="Arial" w:cs="Arial"/>
        </w:rPr>
        <w:t>Cada uno de</w:t>
      </w:r>
      <w:r w:rsidR="00E66718" w:rsidRPr="00755AAD">
        <w:rPr>
          <w:rFonts w:ascii="Arial" w:eastAsia="Times New Roman" w:hAnsi="Arial" w:cs="Arial"/>
          <w:b/>
        </w:rPr>
        <w:t xml:space="preserve"> </w:t>
      </w:r>
      <w:r w:rsidR="00E66718" w:rsidRPr="00755AAD">
        <w:rPr>
          <w:rFonts w:ascii="Arial" w:hAnsi="Arial" w:cs="Arial"/>
        </w:rPr>
        <w:t xml:space="preserve">los afiliados tendrá derecho a un voto. </w:t>
      </w:r>
    </w:p>
    <w:p w14:paraId="23B76ABA" w14:textId="77777777" w:rsidR="002C71FA" w:rsidRPr="00755AAD" w:rsidRDefault="002C71FA" w:rsidP="002C71FA">
      <w:pPr>
        <w:spacing w:before="30" w:afterLines="30" w:after="72" w:line="0" w:lineRule="atLeast"/>
        <w:ind w:left="-5" w:right="2018"/>
        <w:jc w:val="both"/>
        <w:rPr>
          <w:rFonts w:ascii="Arial" w:eastAsia="Calibri" w:hAnsi="Arial" w:cs="Arial"/>
          <w:b/>
        </w:rPr>
      </w:pPr>
    </w:p>
    <w:p w14:paraId="4D0050E8" w14:textId="1A03ED68" w:rsidR="00E66718" w:rsidRPr="00755AAD" w:rsidRDefault="00DB7B54" w:rsidP="002C71FA">
      <w:pPr>
        <w:spacing w:before="30" w:afterLines="30" w:after="72" w:line="0" w:lineRule="atLeast"/>
        <w:ind w:left="-5" w:right="2018"/>
        <w:jc w:val="both"/>
        <w:rPr>
          <w:rFonts w:ascii="Arial" w:hAnsi="Arial" w:cs="Arial"/>
        </w:rPr>
      </w:pPr>
      <w:r w:rsidRPr="00755AAD">
        <w:rPr>
          <w:rFonts w:ascii="Arial" w:eastAsia="Calibri" w:hAnsi="Arial" w:cs="Arial"/>
          <w:b/>
        </w:rPr>
        <w:t>ARTÍCULO  33. VOTACIONES Y ESCRUTINIO.</w:t>
      </w:r>
    </w:p>
    <w:p w14:paraId="0100776A" w14:textId="729496A2" w:rsidR="00DB7B54" w:rsidRPr="00755AAD" w:rsidRDefault="00E66718" w:rsidP="002C71FA">
      <w:pPr>
        <w:spacing w:before="30" w:afterLines="30" w:after="72" w:line="0" w:lineRule="atLeast"/>
        <w:ind w:left="-5" w:right="41"/>
        <w:jc w:val="both"/>
        <w:rPr>
          <w:rFonts w:ascii="Arial" w:hAnsi="Arial" w:cs="Arial"/>
        </w:rPr>
      </w:pPr>
      <w:r w:rsidRPr="00755AAD">
        <w:rPr>
          <w:rFonts w:ascii="Arial" w:hAnsi="Arial" w:cs="Arial"/>
        </w:rPr>
        <w:t xml:space="preserve">Las votaciones serán </w:t>
      </w:r>
      <w:r w:rsidR="00890791" w:rsidRPr="00755AAD">
        <w:rPr>
          <w:rFonts w:ascii="Arial" w:hAnsi="Arial" w:cs="Arial"/>
        </w:rPr>
        <w:t>públicas</w:t>
      </w:r>
      <w:r w:rsidR="008C4305" w:rsidRPr="00755AAD">
        <w:rPr>
          <w:rFonts w:ascii="Arial" w:hAnsi="Arial" w:cs="Arial"/>
        </w:rPr>
        <w:t xml:space="preserve"> o secretas</w:t>
      </w:r>
      <w:r w:rsidRPr="00755AAD">
        <w:rPr>
          <w:rFonts w:ascii="Arial" w:hAnsi="Arial" w:cs="Arial"/>
        </w:rPr>
        <w:t>. La Secretar</w:t>
      </w:r>
      <w:r w:rsidR="00890791" w:rsidRPr="00755AAD">
        <w:rPr>
          <w:rFonts w:ascii="Arial" w:hAnsi="Arial" w:cs="Arial"/>
        </w:rPr>
        <w:t>í</w:t>
      </w:r>
      <w:r w:rsidRPr="00755AAD">
        <w:rPr>
          <w:rFonts w:ascii="Arial" w:hAnsi="Arial" w:cs="Arial"/>
        </w:rPr>
        <w:t xml:space="preserve">a llamará a uno por uno </w:t>
      </w:r>
      <w:r w:rsidR="00890791" w:rsidRPr="00755AAD">
        <w:rPr>
          <w:rFonts w:ascii="Arial" w:hAnsi="Arial" w:cs="Arial"/>
        </w:rPr>
        <w:t>de</w:t>
      </w:r>
      <w:r w:rsidRPr="00755AAD">
        <w:rPr>
          <w:rFonts w:ascii="Arial" w:hAnsi="Arial" w:cs="Arial"/>
        </w:rPr>
        <w:t xml:space="preserve"> los delegados acreditados, </w:t>
      </w:r>
      <w:r w:rsidR="00890791" w:rsidRPr="00755AAD">
        <w:rPr>
          <w:rFonts w:ascii="Arial" w:hAnsi="Arial" w:cs="Arial"/>
        </w:rPr>
        <w:t xml:space="preserve">para que emita el sentido de su voto conforme al mecanismo elegido. </w:t>
      </w:r>
      <w:r w:rsidRPr="00755AAD">
        <w:rPr>
          <w:rFonts w:ascii="Arial" w:hAnsi="Arial" w:cs="Arial"/>
        </w:rPr>
        <w:t xml:space="preserve">La </w:t>
      </w:r>
      <w:r w:rsidR="00890791" w:rsidRPr="00755AAD">
        <w:rPr>
          <w:rFonts w:ascii="Arial" w:hAnsi="Arial" w:cs="Arial"/>
        </w:rPr>
        <w:t xml:space="preserve">Secretaría </w:t>
      </w:r>
      <w:r w:rsidRPr="00755AAD">
        <w:rPr>
          <w:rFonts w:ascii="Arial" w:hAnsi="Arial" w:cs="Arial"/>
        </w:rPr>
        <w:t xml:space="preserve">se encargará de escrutar los votos y anunciar los resultados. </w:t>
      </w:r>
    </w:p>
    <w:p w14:paraId="0AAE2A58" w14:textId="77777777" w:rsidR="002C71FA" w:rsidRPr="00755AAD" w:rsidRDefault="002C71FA" w:rsidP="002C71FA">
      <w:pPr>
        <w:spacing w:before="30" w:afterLines="30" w:after="72" w:line="0" w:lineRule="atLeast"/>
        <w:ind w:left="-5" w:right="41"/>
        <w:jc w:val="both"/>
        <w:rPr>
          <w:rFonts w:ascii="Arial" w:eastAsia="Calibri" w:hAnsi="Arial" w:cs="Arial"/>
          <w:b/>
        </w:rPr>
      </w:pPr>
    </w:p>
    <w:p w14:paraId="202CB398" w14:textId="4E862109" w:rsidR="00E66718" w:rsidRPr="00755AAD" w:rsidRDefault="00DB7B54" w:rsidP="002C71FA">
      <w:pPr>
        <w:spacing w:before="30" w:afterLines="30" w:after="72" w:line="0" w:lineRule="atLeast"/>
        <w:ind w:left="-5" w:right="41"/>
        <w:jc w:val="both"/>
        <w:rPr>
          <w:rFonts w:ascii="Arial" w:hAnsi="Arial" w:cs="Arial"/>
        </w:rPr>
      </w:pPr>
      <w:r w:rsidRPr="00755AAD">
        <w:rPr>
          <w:rFonts w:ascii="Arial" w:eastAsia="Calibri" w:hAnsi="Arial" w:cs="Arial"/>
          <w:b/>
        </w:rPr>
        <w:t>ARTÍCULO  34. LIMITACIONES DE LA REUNIÓN DE ASAMBLEA.</w:t>
      </w:r>
    </w:p>
    <w:p w14:paraId="6DF2837E" w14:textId="55674245" w:rsidR="00E66718" w:rsidRPr="00E66718" w:rsidRDefault="00E66718" w:rsidP="002C71FA">
      <w:pPr>
        <w:spacing w:before="30" w:afterLines="30" w:after="72" w:line="0" w:lineRule="atLeast"/>
        <w:ind w:left="-5" w:right="41"/>
        <w:jc w:val="both"/>
        <w:rPr>
          <w:rFonts w:ascii="Arial" w:hAnsi="Arial" w:cs="Arial"/>
        </w:rPr>
      </w:pPr>
      <w:r w:rsidRPr="00755AAD">
        <w:rPr>
          <w:rFonts w:ascii="Arial" w:hAnsi="Arial" w:cs="Arial"/>
        </w:rPr>
        <w:t>En las reuniones de la Asamblea, no podrán tratarse asuntos diferentes a los establecidos en el orden del día fijado en la convocatoria, pero cuando se trata de la Ordinaria y en la convocatoria se ha omitido alguno o algunos de los puntos establecidos en el presente estatuto, es de obligatorio cumplimiento el ordenamiento estatutario. En la reunión ordinaria de asamblea se puede</w:t>
      </w:r>
      <w:r w:rsidRPr="00E66718">
        <w:rPr>
          <w:rFonts w:ascii="Arial" w:hAnsi="Arial" w:cs="Arial"/>
        </w:rPr>
        <w:t xml:space="preserve"> cambiar el orden del día. </w:t>
      </w:r>
    </w:p>
    <w:p w14:paraId="0BAB583C" w14:textId="22A86386" w:rsidR="00E66718" w:rsidRPr="00755AAD" w:rsidRDefault="00E66718" w:rsidP="002C71FA">
      <w:pPr>
        <w:spacing w:before="30" w:afterLines="30" w:after="72" w:line="0" w:lineRule="atLeast"/>
        <w:ind w:left="-5" w:right="41"/>
        <w:jc w:val="both"/>
        <w:rPr>
          <w:rFonts w:ascii="Arial" w:hAnsi="Arial" w:cs="Arial"/>
        </w:rPr>
      </w:pPr>
      <w:r w:rsidRPr="00755AAD">
        <w:rPr>
          <w:rFonts w:ascii="Arial" w:hAnsi="Arial" w:cs="Arial"/>
        </w:rPr>
        <w:t>En las reuniones extraordinarias no es procedente la aprobación del orden del día ya que deben ocuparse del que fue propuesto en la convocatoria, sin embargo, una vez agotados los puntos a desarrollar, podrán tratarse otros temas siempre que así lo decida la asamblea por mayoría de los votos presentes, salvo que en los estatutos se establezca una mayoría calificada.</w:t>
      </w:r>
    </w:p>
    <w:p w14:paraId="30FEE359" w14:textId="6F8A1E79" w:rsidR="00DC4AA0" w:rsidRPr="00755AAD" w:rsidRDefault="00DC4AA0" w:rsidP="002C71FA">
      <w:pPr>
        <w:spacing w:before="30" w:afterLines="30" w:after="72" w:line="0" w:lineRule="atLeast"/>
        <w:ind w:left="-5" w:right="41"/>
        <w:jc w:val="both"/>
        <w:rPr>
          <w:rFonts w:ascii="Arial" w:hAnsi="Arial" w:cs="Arial"/>
        </w:rPr>
      </w:pPr>
      <w:r w:rsidRPr="00755AAD">
        <w:rPr>
          <w:rFonts w:ascii="Arial" w:hAnsi="Arial" w:cs="Arial"/>
        </w:rPr>
        <w:t xml:space="preserve">La Asamblea carece de atribuciones para imponer, disminuir, suspender y levantar sanciones. </w:t>
      </w:r>
    </w:p>
    <w:p w14:paraId="799AF365" w14:textId="445C3323" w:rsidR="00DC4AA0" w:rsidRPr="00755AAD" w:rsidRDefault="00DC4AA0" w:rsidP="002C71FA">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 xml:space="preserve">COMENTARIO: </w:t>
      </w:r>
      <w:r w:rsidR="002D15E4" w:rsidRPr="00755AAD">
        <w:rPr>
          <w:rFonts w:ascii="Arial" w:eastAsia="Calibri" w:hAnsi="Arial" w:cs="Arial"/>
          <w:b/>
        </w:rPr>
        <w:t>No es una exigencia legal, es un artículo sugerido.</w:t>
      </w:r>
    </w:p>
    <w:p w14:paraId="21041226" w14:textId="77777777" w:rsidR="002C71FA" w:rsidRPr="00755AAD" w:rsidRDefault="002C71FA" w:rsidP="002C71FA">
      <w:pPr>
        <w:spacing w:before="30" w:afterLines="30" w:after="72" w:line="0" w:lineRule="atLeast"/>
        <w:ind w:left="-5"/>
        <w:jc w:val="both"/>
        <w:rPr>
          <w:rFonts w:ascii="Arial" w:eastAsia="Calibri" w:hAnsi="Arial" w:cs="Arial"/>
          <w:b/>
        </w:rPr>
      </w:pPr>
    </w:p>
    <w:p w14:paraId="4764B928" w14:textId="1A49EC89" w:rsidR="00E66718" w:rsidRPr="00755AAD" w:rsidRDefault="00DB7B54" w:rsidP="002C71FA">
      <w:pPr>
        <w:spacing w:before="30" w:afterLines="30" w:after="72" w:line="0" w:lineRule="atLeast"/>
        <w:ind w:left="-5"/>
        <w:jc w:val="both"/>
        <w:rPr>
          <w:rFonts w:ascii="Arial" w:hAnsi="Arial" w:cs="Arial"/>
        </w:rPr>
      </w:pPr>
      <w:r w:rsidRPr="00755AAD">
        <w:rPr>
          <w:rFonts w:ascii="Arial" w:eastAsia="Calibri" w:hAnsi="Arial" w:cs="Arial"/>
          <w:b/>
        </w:rPr>
        <w:t>ARTÍCULO  35. ACTOS INCONVENIENTES.</w:t>
      </w:r>
    </w:p>
    <w:p w14:paraId="7E2018AE" w14:textId="71492B83" w:rsidR="00E66718" w:rsidRPr="00E66718" w:rsidRDefault="00E66718" w:rsidP="002C71FA">
      <w:pPr>
        <w:spacing w:before="30" w:afterLines="30" w:after="72" w:line="0" w:lineRule="atLeast"/>
        <w:ind w:left="-5" w:right="41"/>
        <w:jc w:val="both"/>
        <w:rPr>
          <w:rFonts w:ascii="Arial" w:hAnsi="Arial" w:cs="Arial"/>
        </w:rPr>
      </w:pPr>
      <w:r w:rsidRPr="00755AAD">
        <w:rPr>
          <w:rFonts w:ascii="Arial" w:hAnsi="Arial" w:cs="Arial"/>
        </w:rPr>
        <w:t>El Presidente de la Asamblea es el responsable de que</w:t>
      </w:r>
      <w:r w:rsidR="002F78E8" w:rsidRPr="00755AAD">
        <w:rPr>
          <w:rFonts w:ascii="Arial" w:hAnsi="Arial" w:cs="Arial"/>
        </w:rPr>
        <w:t xml:space="preserve"> esta</w:t>
      </w:r>
      <w:r w:rsidRPr="00755AAD">
        <w:rPr>
          <w:rFonts w:ascii="Arial" w:hAnsi="Arial" w:cs="Arial"/>
        </w:rPr>
        <w:t xml:space="preserve"> cumpla</w:t>
      </w:r>
      <w:r w:rsidR="002F78E8" w:rsidRPr="00755AAD">
        <w:rPr>
          <w:rFonts w:ascii="Arial" w:hAnsi="Arial" w:cs="Arial"/>
        </w:rPr>
        <w:t xml:space="preserve"> con</w:t>
      </w:r>
      <w:r w:rsidRPr="00755AAD">
        <w:rPr>
          <w:rFonts w:ascii="Arial" w:hAnsi="Arial" w:cs="Arial"/>
        </w:rPr>
        <w:t xml:space="preserve"> las disposiciones legales, estatutarias y reglamentarias. En consecuencia, no dará curso a proposiciones o proyectos de acuerdo que contravengan esas normas o que lesionen los intereses de La </w:t>
      </w:r>
      <w:r w:rsidR="002256F4">
        <w:rPr>
          <w:rFonts w:ascii="Arial" w:hAnsi="Arial" w:cs="Arial"/>
        </w:rPr>
        <w:t>Liga</w:t>
      </w:r>
      <w:r w:rsidRPr="00755AAD">
        <w:rPr>
          <w:rFonts w:ascii="Arial" w:hAnsi="Arial" w:cs="Arial"/>
        </w:rPr>
        <w:t xml:space="preserve"> o del deporte en general, pero explicará a los delegados las razones de su negativa.</w:t>
      </w:r>
    </w:p>
    <w:p w14:paraId="305FD3A8" w14:textId="33E9F68F"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El Presidente, como moderador de los debates, deberá evitar que las intervenciones de los delegados se desvíen del tema que se trata, se utilicen expresiones descomedidas o degeneren al terreno de lo personal.</w:t>
      </w:r>
    </w:p>
    <w:p w14:paraId="073AAF17" w14:textId="77777777" w:rsidR="002C71FA" w:rsidRDefault="002C71FA" w:rsidP="002C71FA">
      <w:pPr>
        <w:spacing w:before="30" w:afterLines="30" w:after="72" w:line="0" w:lineRule="atLeast"/>
        <w:ind w:left="-5"/>
        <w:jc w:val="both"/>
        <w:rPr>
          <w:rFonts w:ascii="Arial" w:eastAsia="Calibri" w:hAnsi="Arial" w:cs="Arial"/>
          <w:b/>
        </w:rPr>
      </w:pPr>
    </w:p>
    <w:p w14:paraId="6747A507" w14:textId="3438EF22" w:rsidR="00E66718" w:rsidRPr="00E66718" w:rsidRDefault="00DB7B54" w:rsidP="002C71FA">
      <w:pPr>
        <w:spacing w:before="30" w:afterLines="30" w:after="72" w:line="0" w:lineRule="atLeast"/>
        <w:ind w:left="-5"/>
        <w:jc w:val="both"/>
        <w:rPr>
          <w:rFonts w:ascii="Arial" w:hAnsi="Arial" w:cs="Arial"/>
        </w:rPr>
      </w:pPr>
      <w:r w:rsidRPr="00E66718">
        <w:rPr>
          <w:rFonts w:ascii="Arial" w:eastAsia="Calibri" w:hAnsi="Arial" w:cs="Arial"/>
          <w:b/>
        </w:rPr>
        <w:t>ARTÍCULO  36. SUSPENSIÓN DE LA REUNIÓN.</w:t>
      </w:r>
    </w:p>
    <w:p w14:paraId="2DC332AB" w14:textId="3A2DE3F1" w:rsidR="00DB7B54"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Las deliberaciones de la asamblea podrán suspenderse para reanudarse luego, cuantas veces lo decida cualquier número plural de asistentes que represente el cincuenta y uno por ciento, por lo menos, de los afiliados presentes en la reunión. Para la reanudación de la reunión no se requiere nueva convocatoria y pueden asistir quienes no estaban en la deliberación inicial. Las deliberaciones no podrán prolongarse por más de tres (3) días, sino está representada la totalidad de afiliados a La </w:t>
      </w:r>
      <w:r w:rsidR="002256F4">
        <w:rPr>
          <w:rFonts w:ascii="Arial" w:hAnsi="Arial" w:cs="Arial"/>
        </w:rPr>
        <w:t>Liga</w:t>
      </w:r>
      <w:r w:rsidRPr="00E66718">
        <w:rPr>
          <w:rFonts w:ascii="Arial" w:hAnsi="Arial" w:cs="Arial"/>
        </w:rPr>
        <w:t xml:space="preserve">. </w:t>
      </w:r>
    </w:p>
    <w:p w14:paraId="67F98799" w14:textId="77777777" w:rsidR="002C71FA" w:rsidRDefault="002C71FA" w:rsidP="002C71FA">
      <w:pPr>
        <w:spacing w:before="30" w:afterLines="30" w:after="72" w:line="0" w:lineRule="atLeast"/>
        <w:ind w:left="-5" w:right="41"/>
        <w:jc w:val="both"/>
        <w:rPr>
          <w:rFonts w:ascii="Arial" w:eastAsia="Calibri" w:hAnsi="Arial" w:cs="Arial"/>
          <w:b/>
        </w:rPr>
      </w:pPr>
    </w:p>
    <w:p w14:paraId="4292E4F2" w14:textId="715BC09F" w:rsidR="00E66718" w:rsidRPr="00E66718" w:rsidRDefault="00DB7B54"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37. IMPUGNACIONES DE LOS ACTOS Y DECISIONES DE LA ASAMBLEA</w:t>
      </w:r>
      <w:r>
        <w:rPr>
          <w:rFonts w:ascii="Arial" w:eastAsia="Calibri" w:hAnsi="Arial" w:cs="Arial"/>
          <w:b/>
        </w:rPr>
        <w:t>.</w:t>
      </w:r>
    </w:p>
    <w:p w14:paraId="1865E4DE" w14:textId="42BDBC37" w:rsidR="00E66718" w:rsidRPr="00E66718" w:rsidRDefault="00E66718" w:rsidP="002C71FA">
      <w:pPr>
        <w:spacing w:before="30" w:afterLines="30" w:after="72" w:line="0" w:lineRule="atLeast"/>
        <w:ind w:left="-5" w:right="41"/>
        <w:jc w:val="both"/>
        <w:rPr>
          <w:rFonts w:ascii="Arial" w:hAnsi="Arial" w:cs="Arial"/>
        </w:rPr>
      </w:pPr>
      <w:r w:rsidRPr="00755AAD">
        <w:rPr>
          <w:rFonts w:ascii="Arial" w:hAnsi="Arial" w:cs="Arial"/>
        </w:rPr>
        <w:t xml:space="preserve">Las impugnaciones de los actos y decisiones del órgano de </w:t>
      </w:r>
      <w:r w:rsidR="00FB7076" w:rsidRPr="00755AAD">
        <w:rPr>
          <w:rFonts w:ascii="Arial" w:hAnsi="Arial" w:cs="Arial"/>
        </w:rPr>
        <w:t>dirección</w:t>
      </w:r>
      <w:r w:rsidRPr="00755AAD">
        <w:rPr>
          <w:rFonts w:ascii="Arial" w:hAnsi="Arial" w:cs="Arial"/>
        </w:rPr>
        <w:t xml:space="preserve"> se harán ante el </w:t>
      </w:r>
      <w:r w:rsidR="006C0B58" w:rsidRPr="00755AAD">
        <w:rPr>
          <w:rFonts w:ascii="Arial" w:hAnsi="Arial" w:cs="Arial"/>
        </w:rPr>
        <w:t>Ministerio del Deporte.</w:t>
      </w:r>
    </w:p>
    <w:p w14:paraId="5FF39496" w14:textId="77777777" w:rsidR="002C71FA" w:rsidRDefault="002C71FA" w:rsidP="002C71FA">
      <w:pPr>
        <w:spacing w:before="30" w:afterLines="30" w:after="72" w:line="0" w:lineRule="atLeast"/>
        <w:jc w:val="center"/>
        <w:rPr>
          <w:rFonts w:ascii="Arial" w:eastAsia="Calibri" w:hAnsi="Arial" w:cs="Arial"/>
          <w:b/>
          <w:sz w:val="24"/>
          <w:szCs w:val="24"/>
        </w:rPr>
      </w:pPr>
    </w:p>
    <w:p w14:paraId="1809E108" w14:textId="6AD3F1E3" w:rsidR="00E66718" w:rsidRPr="004E6BD6" w:rsidRDefault="004E6BD6" w:rsidP="002C71FA">
      <w:pPr>
        <w:spacing w:before="30" w:afterLines="30" w:after="72" w:line="0" w:lineRule="atLeast"/>
        <w:jc w:val="center"/>
        <w:rPr>
          <w:rFonts w:ascii="Arial" w:hAnsi="Arial" w:cs="Arial"/>
          <w:sz w:val="24"/>
          <w:szCs w:val="24"/>
        </w:rPr>
      </w:pPr>
      <w:r w:rsidRPr="004E6BD6">
        <w:rPr>
          <w:rFonts w:ascii="Arial" w:eastAsia="Calibri" w:hAnsi="Arial" w:cs="Arial"/>
          <w:b/>
          <w:sz w:val="24"/>
          <w:szCs w:val="24"/>
        </w:rPr>
        <w:t>CAPÍTULO   VI</w:t>
      </w:r>
    </w:p>
    <w:p w14:paraId="4E0AB537" w14:textId="07C1B5FE" w:rsidR="00E66718" w:rsidRDefault="004E6BD6" w:rsidP="002C71FA">
      <w:pPr>
        <w:pStyle w:val="Ttulo1"/>
        <w:spacing w:before="30" w:afterLines="30" w:after="72" w:line="0" w:lineRule="atLeast"/>
        <w:jc w:val="center"/>
        <w:rPr>
          <w:rFonts w:ascii="Arial" w:hAnsi="Arial" w:cs="Arial"/>
          <w:b/>
          <w:bCs/>
          <w:color w:val="auto"/>
          <w:sz w:val="24"/>
          <w:szCs w:val="24"/>
        </w:rPr>
      </w:pPr>
      <w:r w:rsidRPr="004E6BD6">
        <w:rPr>
          <w:rFonts w:ascii="Arial" w:hAnsi="Arial" w:cs="Arial"/>
          <w:b/>
          <w:bCs/>
          <w:color w:val="auto"/>
          <w:sz w:val="24"/>
          <w:szCs w:val="24"/>
        </w:rPr>
        <w:t>ÓRGANO DE ADMINISTRACIÓN COLEGIADO</w:t>
      </w:r>
    </w:p>
    <w:p w14:paraId="2D6F8187" w14:textId="77777777" w:rsidR="004E6BD6" w:rsidRPr="004E6BD6" w:rsidRDefault="004E6BD6" w:rsidP="002C71FA">
      <w:pPr>
        <w:spacing w:before="30" w:afterLines="30" w:after="72" w:line="0" w:lineRule="atLeast"/>
        <w:jc w:val="both"/>
      </w:pPr>
    </w:p>
    <w:p w14:paraId="0BD6D97F" w14:textId="1E9839E7" w:rsidR="00E66718" w:rsidRPr="00755AAD" w:rsidRDefault="004E6BD6" w:rsidP="002C71FA">
      <w:pPr>
        <w:spacing w:before="30" w:afterLines="30" w:after="72" w:line="0" w:lineRule="atLeast"/>
        <w:ind w:left="-5"/>
        <w:jc w:val="both"/>
        <w:rPr>
          <w:rFonts w:ascii="Arial" w:hAnsi="Arial" w:cs="Arial"/>
        </w:rPr>
      </w:pPr>
      <w:r w:rsidRPr="00755AAD">
        <w:rPr>
          <w:rFonts w:ascii="Arial" w:eastAsia="Calibri" w:hAnsi="Arial" w:cs="Arial"/>
          <w:b/>
        </w:rPr>
        <w:lastRenderedPageBreak/>
        <w:t>ARTÍCULO  38. MIEMBROS Y ELECCIÓN</w:t>
      </w:r>
      <w:r w:rsidR="002C71FA" w:rsidRPr="00755AAD">
        <w:rPr>
          <w:rFonts w:ascii="Arial" w:eastAsia="Calibri" w:hAnsi="Arial" w:cs="Arial"/>
          <w:b/>
        </w:rPr>
        <w:t>.</w:t>
      </w:r>
    </w:p>
    <w:p w14:paraId="41CD2C95" w14:textId="2A541038" w:rsidR="008C4305" w:rsidRPr="00755AAD" w:rsidRDefault="00E66718" w:rsidP="002C71FA">
      <w:pPr>
        <w:spacing w:before="30" w:afterLines="30" w:after="72" w:line="0" w:lineRule="atLeast"/>
        <w:ind w:left="-5" w:right="41"/>
        <w:jc w:val="both"/>
        <w:rPr>
          <w:rFonts w:ascii="Arial" w:hAnsi="Arial" w:cs="Arial"/>
        </w:rPr>
      </w:pPr>
      <w:r w:rsidRPr="00755AAD">
        <w:rPr>
          <w:rFonts w:ascii="Arial" w:hAnsi="Arial" w:cs="Arial"/>
        </w:rPr>
        <w:t xml:space="preserve">La </w:t>
      </w:r>
      <w:r w:rsidR="00B73F8D">
        <w:rPr>
          <w:rFonts w:ascii="Arial" w:hAnsi="Arial" w:cs="Arial"/>
        </w:rPr>
        <w:t>Liga</w:t>
      </w:r>
      <w:r w:rsidRPr="00755AAD">
        <w:rPr>
          <w:rFonts w:ascii="Arial" w:hAnsi="Arial" w:cs="Arial"/>
        </w:rPr>
        <w:t xml:space="preserve"> será administrada por un órgano de administración colegiado integrado por ____________ (  ) miembros, </w:t>
      </w:r>
      <w:r w:rsidR="008C4305" w:rsidRPr="00755AAD">
        <w:rPr>
          <w:rFonts w:ascii="Arial" w:hAnsi="Arial" w:cs="Arial"/>
        </w:rPr>
        <w:t xml:space="preserve">en donde como mínimo, uno (1) de ellos deberá ser una persona con discapacidad o un representante de este grupo poblacional, </w:t>
      </w:r>
      <w:r w:rsidRPr="00755AAD">
        <w:rPr>
          <w:rFonts w:ascii="Arial" w:hAnsi="Arial" w:cs="Arial"/>
        </w:rPr>
        <w:t xml:space="preserve">elegidos por la Asamblea  mediante votación </w:t>
      </w:r>
      <w:r w:rsidR="008C4305" w:rsidRPr="00755AAD">
        <w:rPr>
          <w:rFonts w:ascii="Arial" w:hAnsi="Arial" w:cs="Arial"/>
        </w:rPr>
        <w:t>pública o secreta</w:t>
      </w:r>
      <w:r w:rsidRPr="00755AAD">
        <w:rPr>
          <w:rFonts w:ascii="Arial" w:hAnsi="Arial" w:cs="Arial"/>
        </w:rPr>
        <w:t xml:space="preserve"> y nombre por nombre. </w:t>
      </w:r>
    </w:p>
    <w:p w14:paraId="7681546B" w14:textId="2A069C60" w:rsidR="009D6479" w:rsidRPr="00755AAD" w:rsidRDefault="004E6BD6" w:rsidP="009D6479">
      <w:pPr>
        <w:shd w:val="clear" w:color="auto" w:fill="BFBFBF"/>
        <w:spacing w:before="30" w:afterLines="30" w:after="72" w:line="0" w:lineRule="atLeast"/>
        <w:ind w:left="278" w:right="324"/>
        <w:jc w:val="both"/>
        <w:rPr>
          <w:rFonts w:ascii="Arial" w:hAnsi="Arial" w:cs="Arial"/>
          <w:b/>
        </w:rPr>
      </w:pPr>
      <w:r w:rsidRPr="00755AAD">
        <w:rPr>
          <w:rFonts w:ascii="Arial" w:eastAsia="Calibri" w:hAnsi="Arial" w:cs="Arial"/>
          <w:b/>
        </w:rPr>
        <w:t xml:space="preserve">COMENTARIO: </w:t>
      </w:r>
      <w:r w:rsidR="009D6479" w:rsidRPr="00755AAD">
        <w:rPr>
          <w:rFonts w:ascii="Arial" w:eastAsia="Calibri" w:hAnsi="Arial" w:cs="Arial"/>
          <w:b/>
        </w:rPr>
        <w:t>Un Órgano de Administración legalmente estará constituido por un número mínimo de tres (3) miembros</w:t>
      </w:r>
      <w:r w:rsidR="002F78E8" w:rsidRPr="00755AAD">
        <w:rPr>
          <w:rFonts w:ascii="Arial" w:eastAsia="Calibri" w:hAnsi="Arial" w:cs="Arial"/>
          <w:b/>
        </w:rPr>
        <w:t>.</w:t>
      </w:r>
    </w:p>
    <w:p w14:paraId="7EBF8CC5" w14:textId="5A90837B" w:rsidR="00E66718" w:rsidRPr="00E66718" w:rsidRDefault="00E66718" w:rsidP="002C71FA">
      <w:pPr>
        <w:shd w:val="clear" w:color="auto" w:fill="BFBFBF"/>
        <w:spacing w:before="30" w:afterLines="30" w:after="72" w:line="0" w:lineRule="atLeast"/>
        <w:ind w:left="278" w:right="324"/>
        <w:jc w:val="both"/>
        <w:rPr>
          <w:rFonts w:ascii="Arial" w:hAnsi="Arial" w:cs="Arial"/>
        </w:rPr>
      </w:pPr>
    </w:p>
    <w:p w14:paraId="11C3781A" w14:textId="77777777" w:rsidR="002C71FA" w:rsidRDefault="002C71FA" w:rsidP="002C71FA">
      <w:pPr>
        <w:spacing w:before="30" w:afterLines="30" w:after="72" w:line="0" w:lineRule="atLeast"/>
        <w:ind w:left="-5"/>
        <w:jc w:val="both"/>
        <w:rPr>
          <w:rFonts w:ascii="Arial" w:eastAsia="Calibri" w:hAnsi="Arial" w:cs="Arial"/>
          <w:b/>
        </w:rPr>
      </w:pPr>
    </w:p>
    <w:p w14:paraId="2ADF628A" w14:textId="70DAB7A0" w:rsidR="00E66718" w:rsidRPr="00755AAD" w:rsidRDefault="004E6BD6" w:rsidP="002C71FA">
      <w:pPr>
        <w:spacing w:before="30" w:afterLines="30" w:after="72" w:line="0" w:lineRule="atLeast"/>
        <w:ind w:left="-5"/>
        <w:jc w:val="both"/>
        <w:rPr>
          <w:rFonts w:ascii="Arial" w:hAnsi="Arial" w:cs="Arial"/>
        </w:rPr>
      </w:pPr>
      <w:r w:rsidRPr="00E66718">
        <w:rPr>
          <w:rFonts w:ascii="Arial" w:eastAsia="Calibri" w:hAnsi="Arial" w:cs="Arial"/>
          <w:b/>
        </w:rPr>
        <w:t xml:space="preserve">PARÁGRAFO. </w:t>
      </w:r>
      <w:r w:rsidR="00E66718" w:rsidRPr="00E66718">
        <w:rPr>
          <w:rFonts w:ascii="Arial" w:hAnsi="Arial" w:cs="Arial"/>
        </w:rPr>
        <w:t xml:space="preserve">Las personas candidatizadas para ejercer el cargo de miembro del órgano de </w:t>
      </w:r>
      <w:r w:rsidR="00E25E37" w:rsidRPr="00E66718">
        <w:rPr>
          <w:rFonts w:ascii="Arial" w:hAnsi="Arial" w:cs="Arial"/>
        </w:rPr>
        <w:t>administración</w:t>
      </w:r>
      <w:r w:rsidR="00E66718" w:rsidRPr="00E66718">
        <w:rPr>
          <w:rFonts w:ascii="Arial" w:hAnsi="Arial" w:cs="Arial"/>
        </w:rPr>
        <w:t xml:space="preserve"> serán presentadas ante los delegados por quienes las </w:t>
      </w:r>
      <w:r w:rsidR="00E66718" w:rsidRPr="00755AAD">
        <w:rPr>
          <w:rFonts w:ascii="Arial" w:hAnsi="Arial" w:cs="Arial"/>
        </w:rPr>
        <w:t>postulan.</w:t>
      </w:r>
    </w:p>
    <w:p w14:paraId="33C3FDC8" w14:textId="77777777" w:rsidR="002C71FA" w:rsidRPr="00755AAD" w:rsidRDefault="002C71FA" w:rsidP="002C71FA">
      <w:pPr>
        <w:spacing w:before="30" w:afterLines="30" w:after="72" w:line="0" w:lineRule="atLeast"/>
        <w:ind w:left="-5" w:right="41"/>
        <w:jc w:val="both"/>
        <w:rPr>
          <w:rFonts w:ascii="Arial" w:hAnsi="Arial" w:cs="Arial"/>
        </w:rPr>
      </w:pPr>
    </w:p>
    <w:p w14:paraId="4CCB938B" w14:textId="00EBBDBF" w:rsidR="00B90528" w:rsidRDefault="00E66718" w:rsidP="002C71FA">
      <w:pPr>
        <w:spacing w:before="30" w:afterLines="30" w:after="72" w:line="0" w:lineRule="atLeast"/>
        <w:ind w:left="-5" w:right="41"/>
        <w:jc w:val="both"/>
        <w:rPr>
          <w:rFonts w:ascii="Arial" w:hAnsi="Arial" w:cs="Arial"/>
        </w:rPr>
      </w:pPr>
      <w:r w:rsidRPr="00755AAD">
        <w:rPr>
          <w:rFonts w:ascii="Arial" w:hAnsi="Arial" w:cs="Arial"/>
        </w:rPr>
        <w:t xml:space="preserve">Para que una persona pueda ser </w:t>
      </w:r>
      <w:r w:rsidR="00E25E37" w:rsidRPr="00755AAD">
        <w:rPr>
          <w:rFonts w:ascii="Arial" w:hAnsi="Arial" w:cs="Arial"/>
        </w:rPr>
        <w:t>elegida</w:t>
      </w:r>
      <w:r w:rsidRPr="00755AAD">
        <w:rPr>
          <w:rFonts w:ascii="Arial" w:hAnsi="Arial" w:cs="Arial"/>
        </w:rPr>
        <w:t xml:space="preserve"> miembro del órgano de administración, se requiere que haya obtenido cuando menos la mitad más uno de los votos de los afiliados presentes en la reunión</w:t>
      </w:r>
      <w:r w:rsidR="00E25E37" w:rsidRPr="00755AAD">
        <w:rPr>
          <w:rFonts w:ascii="Arial" w:hAnsi="Arial" w:cs="Arial"/>
        </w:rPr>
        <w:t>. Así mismo, previo a su elección se deberá verificar que cumpla con los requisitos legales, reglamentarios y estatutarios vigentes.</w:t>
      </w:r>
      <w:r w:rsidR="00E25E37">
        <w:rPr>
          <w:rFonts w:ascii="Arial" w:hAnsi="Arial" w:cs="Arial"/>
        </w:rPr>
        <w:t xml:space="preserve"> </w:t>
      </w:r>
    </w:p>
    <w:p w14:paraId="6EDB04ED" w14:textId="77777777" w:rsidR="002C71FA" w:rsidRDefault="002C71FA" w:rsidP="002C71FA">
      <w:pPr>
        <w:spacing w:before="30" w:afterLines="30" w:after="72" w:line="0" w:lineRule="atLeast"/>
        <w:ind w:left="-5" w:right="41"/>
        <w:jc w:val="both"/>
        <w:rPr>
          <w:rFonts w:ascii="Arial" w:hAnsi="Arial" w:cs="Arial"/>
        </w:rPr>
      </w:pPr>
    </w:p>
    <w:p w14:paraId="56D42172" w14:textId="670B4029" w:rsidR="00E66718" w:rsidRPr="00E66718" w:rsidRDefault="00B90528"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39. PERÍODO</w:t>
      </w:r>
      <w:r w:rsidR="006A739D">
        <w:rPr>
          <w:rFonts w:ascii="Arial" w:eastAsia="Calibri" w:hAnsi="Arial" w:cs="Arial"/>
          <w:b/>
        </w:rPr>
        <w:t>.</w:t>
      </w:r>
    </w:p>
    <w:p w14:paraId="23140009" w14:textId="1905003D"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administración es de cuatro (4) años, que se comenzarán a contar </w:t>
      </w:r>
      <w:r w:rsidR="008B26AE">
        <w:rPr>
          <w:rFonts w:ascii="Arial" w:hAnsi="Arial" w:cs="Arial"/>
        </w:rPr>
        <w:t>a partir d</w:t>
      </w:r>
      <w:r w:rsidRPr="00E66718">
        <w:rPr>
          <w:rFonts w:ascii="Arial" w:hAnsi="Arial" w:cs="Arial"/>
        </w:rPr>
        <w:t xml:space="preserve">el día _______ de ___________ </w:t>
      </w:r>
      <w:proofErr w:type="spellStart"/>
      <w:r w:rsidRPr="00E66718">
        <w:rPr>
          <w:rFonts w:ascii="Arial" w:hAnsi="Arial" w:cs="Arial"/>
        </w:rPr>
        <w:t>de</w:t>
      </w:r>
      <w:proofErr w:type="spellEnd"/>
      <w:r w:rsidRPr="00E66718">
        <w:rPr>
          <w:rFonts w:ascii="Arial" w:hAnsi="Arial" w:cs="Arial"/>
        </w:rPr>
        <w:t xml:space="preserve"> ____.</w:t>
      </w:r>
    </w:p>
    <w:p w14:paraId="51522924" w14:textId="07B30322" w:rsidR="00E66718" w:rsidRPr="00755AAD" w:rsidRDefault="00B90528" w:rsidP="00755AAD">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COMENTARIO:</w:t>
      </w:r>
      <w:r w:rsidR="00E66718" w:rsidRPr="00755AAD">
        <w:rPr>
          <w:rFonts w:ascii="Arial" w:eastAsia="Calibri" w:hAnsi="Arial" w:cs="Arial"/>
          <w:b/>
        </w:rPr>
        <w:t xml:space="preserve"> </w:t>
      </w:r>
      <w:r w:rsidR="00484B26" w:rsidRPr="00755AAD">
        <w:rPr>
          <w:rFonts w:ascii="Arial" w:eastAsia="Calibri" w:hAnsi="Arial" w:cs="Arial"/>
          <w:b/>
        </w:rPr>
        <w:t>Se debe fijar claramente la fecha de constitución de La</w:t>
      </w:r>
      <w:r w:rsidR="00B73F8D">
        <w:rPr>
          <w:rFonts w:ascii="Arial" w:eastAsia="Calibri" w:hAnsi="Arial" w:cs="Arial"/>
          <w:b/>
        </w:rPr>
        <w:t xml:space="preserve"> Liga</w:t>
      </w:r>
      <w:r w:rsidR="00484B26" w:rsidRPr="00755AAD">
        <w:rPr>
          <w:rFonts w:ascii="Arial" w:eastAsia="Calibri" w:hAnsi="Arial" w:cs="Arial"/>
          <w:b/>
        </w:rPr>
        <w:t xml:space="preserve"> para facilitar el conteo de los periodos estatutarios de cuatro (4) años exigidos legalmente.</w:t>
      </w:r>
    </w:p>
    <w:p w14:paraId="65E18EC7" w14:textId="77777777" w:rsidR="002C71FA" w:rsidRDefault="002C71FA" w:rsidP="002C71FA">
      <w:pPr>
        <w:spacing w:before="30" w:afterLines="30" w:after="72" w:line="0" w:lineRule="atLeast"/>
        <w:ind w:left="-5"/>
        <w:jc w:val="both"/>
        <w:rPr>
          <w:rFonts w:ascii="Arial" w:eastAsia="Calibri" w:hAnsi="Arial" w:cs="Arial"/>
          <w:b/>
        </w:rPr>
      </w:pPr>
    </w:p>
    <w:p w14:paraId="58013C0B" w14:textId="08EF7FEC" w:rsidR="00E66718" w:rsidRPr="00E66718" w:rsidRDefault="00B90528" w:rsidP="002C71FA">
      <w:pPr>
        <w:spacing w:before="30" w:afterLines="30" w:after="72" w:line="0" w:lineRule="atLeast"/>
        <w:ind w:left="-5"/>
        <w:jc w:val="both"/>
        <w:rPr>
          <w:rFonts w:ascii="Arial" w:hAnsi="Arial" w:cs="Arial"/>
        </w:rPr>
      </w:pPr>
      <w:r w:rsidRPr="00E66718">
        <w:rPr>
          <w:rFonts w:ascii="Arial" w:eastAsia="Calibri" w:hAnsi="Arial" w:cs="Arial"/>
          <w:b/>
        </w:rPr>
        <w:t>ARTÍCULO  40. DOMICILIO DE LOS MIEMBROS</w:t>
      </w:r>
      <w:r w:rsidR="006A739D">
        <w:rPr>
          <w:rFonts w:ascii="Arial" w:eastAsia="Calibri" w:hAnsi="Arial" w:cs="Arial"/>
          <w:b/>
        </w:rPr>
        <w:t>.</w:t>
      </w:r>
    </w:p>
    <w:p w14:paraId="42695666" w14:textId="1347519A"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Por lo menos _________ de los miembros del órgano de administración deben residir en el domicilio de La </w:t>
      </w:r>
      <w:r w:rsidR="00B73F8D">
        <w:rPr>
          <w:rFonts w:ascii="Arial" w:hAnsi="Arial" w:cs="Arial"/>
        </w:rPr>
        <w:t>Liga</w:t>
      </w:r>
      <w:r w:rsidRPr="00E66718">
        <w:rPr>
          <w:rFonts w:ascii="Arial" w:hAnsi="Arial" w:cs="Arial"/>
        </w:rPr>
        <w:t xml:space="preserve">. </w:t>
      </w:r>
    </w:p>
    <w:p w14:paraId="2F1E353A" w14:textId="22658FA7" w:rsidR="00484B26" w:rsidRPr="00755AAD" w:rsidRDefault="00B90528" w:rsidP="00484B26">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 xml:space="preserve">COMENTARIO: </w:t>
      </w:r>
      <w:r w:rsidR="00484B26" w:rsidRPr="00755AAD">
        <w:rPr>
          <w:rFonts w:ascii="Arial" w:eastAsia="Calibri" w:hAnsi="Arial" w:cs="Arial"/>
          <w:b/>
        </w:rPr>
        <w:t>No es una exigencia legal, es un artículo sugerido.</w:t>
      </w:r>
    </w:p>
    <w:p w14:paraId="5E24702D" w14:textId="34ECD13B" w:rsidR="00E66718" w:rsidRPr="00E66718" w:rsidRDefault="00E66718" w:rsidP="002C71FA">
      <w:pPr>
        <w:shd w:val="clear" w:color="auto" w:fill="BFBFBF"/>
        <w:spacing w:before="30" w:afterLines="30" w:after="72" w:line="0" w:lineRule="atLeast"/>
        <w:ind w:left="278" w:right="324"/>
        <w:jc w:val="both"/>
        <w:rPr>
          <w:rFonts w:ascii="Arial" w:hAnsi="Arial" w:cs="Arial"/>
        </w:rPr>
      </w:pPr>
    </w:p>
    <w:p w14:paraId="4539C1D3" w14:textId="77777777" w:rsidR="002C71FA" w:rsidRDefault="002C71FA" w:rsidP="002C71FA">
      <w:pPr>
        <w:spacing w:before="30" w:afterLines="30" w:after="72" w:line="0" w:lineRule="atLeast"/>
        <w:ind w:left="-5"/>
        <w:jc w:val="both"/>
        <w:rPr>
          <w:rFonts w:ascii="Arial" w:eastAsia="Calibri" w:hAnsi="Arial" w:cs="Arial"/>
          <w:b/>
        </w:rPr>
      </w:pPr>
    </w:p>
    <w:p w14:paraId="36F0687B" w14:textId="192F4369" w:rsidR="00E66718" w:rsidRPr="00E66718" w:rsidRDefault="00B90528" w:rsidP="002C71FA">
      <w:pPr>
        <w:spacing w:before="30" w:afterLines="30" w:after="72" w:line="0" w:lineRule="atLeast"/>
        <w:ind w:left="-5"/>
        <w:jc w:val="both"/>
        <w:rPr>
          <w:rFonts w:ascii="Arial" w:hAnsi="Arial" w:cs="Arial"/>
        </w:rPr>
      </w:pPr>
      <w:r w:rsidRPr="00E66718">
        <w:rPr>
          <w:rFonts w:ascii="Arial" w:eastAsia="Calibri" w:hAnsi="Arial" w:cs="Arial"/>
          <w:b/>
        </w:rPr>
        <w:t>ARTÍCULO  41. CARGOS.</w:t>
      </w:r>
    </w:p>
    <w:p w14:paraId="47E5A3BC" w14:textId="77777777" w:rsidR="00177C99"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En su primera reunión, los nuevos miembros del órgano de </w:t>
      </w:r>
      <w:r w:rsidR="004D4A5E" w:rsidRPr="00E66718">
        <w:rPr>
          <w:rFonts w:ascii="Arial" w:hAnsi="Arial" w:cs="Arial"/>
        </w:rPr>
        <w:t>administración</w:t>
      </w:r>
      <w:r w:rsidRPr="00E66718">
        <w:rPr>
          <w:rFonts w:ascii="Arial" w:hAnsi="Arial" w:cs="Arial"/>
        </w:rPr>
        <w:t xml:space="preserve"> elegirán entre si a quienes ejercerán los diferentes cargos, </w:t>
      </w:r>
      <w:r w:rsidR="00177C99">
        <w:rPr>
          <w:rFonts w:ascii="Arial" w:hAnsi="Arial" w:cs="Arial"/>
        </w:rPr>
        <w:t xml:space="preserve">así: </w:t>
      </w:r>
    </w:p>
    <w:p w14:paraId="2C8F1636" w14:textId="672658F5" w:rsidR="00177C99" w:rsidRDefault="00177C99" w:rsidP="002C71FA">
      <w:pPr>
        <w:spacing w:before="30" w:afterLines="30" w:after="72" w:line="0" w:lineRule="atLeast"/>
        <w:ind w:left="-5" w:right="41"/>
        <w:jc w:val="both"/>
        <w:rPr>
          <w:rFonts w:ascii="Arial" w:hAnsi="Arial" w:cs="Arial"/>
        </w:rPr>
      </w:pPr>
    </w:p>
    <w:p w14:paraId="26C7FD8A" w14:textId="77777777" w:rsidR="00C56585" w:rsidRPr="00240754" w:rsidRDefault="00177C99" w:rsidP="00C56585">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 xml:space="preserve">COMENTARIO: </w:t>
      </w:r>
    </w:p>
    <w:p w14:paraId="61565459" w14:textId="621E53A3" w:rsidR="00C56585" w:rsidRPr="00240754" w:rsidRDefault="00C56585" w:rsidP="00C56585">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 xml:space="preserve">Los afiliados deberán aprobar como mínimo tres (3) miembros para conformar el órgano de administración. La denominación y funciones de los cargos no están previstos la Ley, salvo el Presidente </w:t>
      </w:r>
      <w:r w:rsidR="00BB5434" w:rsidRPr="00240754">
        <w:rPr>
          <w:rFonts w:ascii="Arial" w:eastAsia="Calibri" w:hAnsi="Arial" w:cs="Arial"/>
          <w:b/>
        </w:rPr>
        <w:t>que,</w:t>
      </w:r>
      <w:r w:rsidRPr="00240754">
        <w:rPr>
          <w:rFonts w:ascii="Arial" w:eastAsia="Calibri" w:hAnsi="Arial" w:cs="Arial"/>
          <w:b/>
        </w:rPr>
        <w:t xml:space="preserve"> si es obligatorio, por lo que, tanto la denominación</w:t>
      </w:r>
      <w:r w:rsidR="002F73B0" w:rsidRPr="00240754">
        <w:rPr>
          <w:rFonts w:ascii="Arial" w:eastAsia="Calibri" w:hAnsi="Arial" w:cs="Arial"/>
          <w:b/>
        </w:rPr>
        <w:t xml:space="preserve">, como </w:t>
      </w:r>
      <w:r w:rsidRPr="00240754">
        <w:rPr>
          <w:rFonts w:ascii="Arial" w:eastAsia="Calibri" w:hAnsi="Arial" w:cs="Arial"/>
          <w:b/>
        </w:rPr>
        <w:t xml:space="preserve">sus funciones se deben establecer de acuerdo con el número de miembros y demás necesidades de La Liga. Se recomienda designar un vicepresidente, teniendo en cuenta que es la persona que reemplaza al Presidente en sus ausencias temporales o definitivas. En el artículo los cargos mencionados son sugeridos. </w:t>
      </w:r>
    </w:p>
    <w:p w14:paraId="5F004048" w14:textId="77777777" w:rsidR="00C56585" w:rsidRPr="00240754" w:rsidRDefault="00C56585" w:rsidP="00177C99">
      <w:pPr>
        <w:shd w:val="clear" w:color="auto" w:fill="BFBFBF"/>
        <w:spacing w:before="30" w:afterLines="30" w:after="72" w:line="0" w:lineRule="atLeast"/>
        <w:ind w:left="278" w:right="324"/>
        <w:jc w:val="both"/>
        <w:rPr>
          <w:rFonts w:ascii="Arial" w:eastAsia="Calibri" w:hAnsi="Arial" w:cs="Arial"/>
          <w:b/>
        </w:rPr>
      </w:pPr>
    </w:p>
    <w:p w14:paraId="5496D87B" w14:textId="1AA57299" w:rsidR="00177C99" w:rsidRPr="00240754" w:rsidRDefault="00C56585" w:rsidP="00177C99">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La asamblea de afiliados</w:t>
      </w:r>
      <w:r w:rsidR="002F73B0" w:rsidRPr="00240754">
        <w:rPr>
          <w:rFonts w:ascii="Arial" w:eastAsia="Calibri" w:hAnsi="Arial" w:cs="Arial"/>
          <w:b/>
        </w:rPr>
        <w:t xml:space="preserve"> deberá</w:t>
      </w:r>
      <w:r w:rsidRPr="00240754">
        <w:rPr>
          <w:rFonts w:ascii="Arial" w:eastAsia="Calibri" w:hAnsi="Arial" w:cs="Arial"/>
          <w:b/>
        </w:rPr>
        <w:t xml:space="preserve"> designar como mínimo un integrante del órgano de administración en condición de discapacidad o un representante </w:t>
      </w:r>
      <w:r w:rsidRPr="00240754">
        <w:rPr>
          <w:rFonts w:ascii="Arial" w:eastAsia="Calibri" w:hAnsi="Arial" w:cs="Arial"/>
          <w:b/>
        </w:rPr>
        <w:lastRenderedPageBreak/>
        <w:t xml:space="preserve">de ese grupo poblacional, para lo cual el </w:t>
      </w:r>
      <w:r w:rsidR="00953E64" w:rsidRPr="00240754">
        <w:rPr>
          <w:rFonts w:ascii="Arial" w:eastAsia="Calibri" w:hAnsi="Arial" w:cs="Arial"/>
          <w:b/>
        </w:rPr>
        <w:t xml:space="preserve">organismo deportivo podrá </w:t>
      </w:r>
      <w:r w:rsidR="00424BB7" w:rsidRPr="00240754">
        <w:rPr>
          <w:rFonts w:ascii="Arial" w:eastAsia="Calibri" w:hAnsi="Arial" w:cs="Arial"/>
          <w:b/>
        </w:rPr>
        <w:t xml:space="preserve">optar por </w:t>
      </w:r>
      <w:r w:rsidRPr="00240754">
        <w:rPr>
          <w:rFonts w:ascii="Arial" w:eastAsia="Calibri" w:hAnsi="Arial" w:cs="Arial"/>
          <w:b/>
        </w:rPr>
        <w:t>alguna</w:t>
      </w:r>
      <w:r w:rsidR="00953E64" w:rsidRPr="00240754">
        <w:rPr>
          <w:rFonts w:ascii="Arial" w:eastAsia="Calibri" w:hAnsi="Arial" w:cs="Arial"/>
          <w:b/>
        </w:rPr>
        <w:t xml:space="preserve"> de las dos (2) opciones</w:t>
      </w:r>
      <w:r w:rsidR="00424BB7" w:rsidRPr="00240754">
        <w:rPr>
          <w:rFonts w:ascii="Arial" w:eastAsia="Calibri" w:hAnsi="Arial" w:cs="Arial"/>
          <w:b/>
        </w:rPr>
        <w:t xml:space="preserve"> que se presentan a continuación</w:t>
      </w:r>
      <w:r w:rsidR="00953E64" w:rsidRPr="00240754">
        <w:rPr>
          <w:rFonts w:ascii="Arial" w:eastAsia="Calibri" w:hAnsi="Arial" w:cs="Arial"/>
          <w:b/>
        </w:rPr>
        <w:t>:</w:t>
      </w:r>
    </w:p>
    <w:p w14:paraId="0D8AFE86" w14:textId="77777777" w:rsidR="00177C99" w:rsidRPr="00240754" w:rsidRDefault="00177C99" w:rsidP="00177C99">
      <w:pPr>
        <w:shd w:val="clear" w:color="auto" w:fill="BFBFBF"/>
        <w:spacing w:before="30" w:afterLines="30" w:after="72" w:line="0" w:lineRule="atLeast"/>
        <w:ind w:left="278" w:right="324"/>
        <w:jc w:val="both"/>
        <w:rPr>
          <w:rFonts w:ascii="Arial" w:eastAsia="Calibri" w:hAnsi="Arial" w:cs="Arial"/>
          <w:b/>
        </w:rPr>
      </w:pPr>
    </w:p>
    <w:p w14:paraId="26F056AB" w14:textId="42BAAE0F" w:rsidR="00A477A2" w:rsidRPr="00240754" w:rsidRDefault="00177C99" w:rsidP="00177C99">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Opción No. 1: Uno</w:t>
      </w:r>
      <w:r w:rsidR="00A477A2" w:rsidRPr="00240754">
        <w:rPr>
          <w:rFonts w:ascii="Arial" w:eastAsia="Calibri" w:hAnsi="Arial" w:cs="Arial"/>
          <w:b/>
        </w:rPr>
        <w:t xml:space="preserve"> (o varios)</w:t>
      </w:r>
      <w:r w:rsidRPr="00240754">
        <w:rPr>
          <w:rFonts w:ascii="Arial" w:eastAsia="Calibri" w:hAnsi="Arial" w:cs="Arial"/>
          <w:b/>
        </w:rPr>
        <w:t xml:space="preserve"> de</w:t>
      </w:r>
      <w:r w:rsidR="00A477A2" w:rsidRPr="00240754">
        <w:rPr>
          <w:rFonts w:ascii="Arial" w:eastAsia="Calibri" w:hAnsi="Arial" w:cs="Arial"/>
          <w:b/>
        </w:rPr>
        <w:t xml:space="preserve"> lo</w:t>
      </w:r>
      <w:r w:rsidRPr="00240754">
        <w:rPr>
          <w:rFonts w:ascii="Arial" w:eastAsia="Calibri" w:hAnsi="Arial" w:cs="Arial"/>
          <w:b/>
        </w:rPr>
        <w:t xml:space="preserve">s </w:t>
      </w:r>
      <w:r w:rsidR="00F46E84" w:rsidRPr="00240754">
        <w:rPr>
          <w:rFonts w:ascii="Arial" w:eastAsia="Calibri" w:hAnsi="Arial" w:cs="Arial"/>
          <w:b/>
        </w:rPr>
        <w:t>miembros</w:t>
      </w:r>
      <w:r w:rsidR="00A477A2" w:rsidRPr="00240754">
        <w:rPr>
          <w:rFonts w:ascii="Arial" w:eastAsia="Calibri" w:hAnsi="Arial" w:cs="Arial"/>
          <w:b/>
        </w:rPr>
        <w:t xml:space="preserve"> existentes</w:t>
      </w:r>
      <w:r w:rsidR="008D7AF5" w:rsidRPr="00240754">
        <w:rPr>
          <w:rFonts w:ascii="Arial" w:eastAsia="Calibri" w:hAnsi="Arial" w:cs="Arial"/>
          <w:b/>
        </w:rPr>
        <w:t xml:space="preserve"> en el órgano de administración</w:t>
      </w:r>
      <w:r w:rsidR="00A477A2" w:rsidRPr="00240754">
        <w:rPr>
          <w:rFonts w:ascii="Arial" w:eastAsia="Calibri" w:hAnsi="Arial" w:cs="Arial"/>
          <w:b/>
        </w:rPr>
        <w:t xml:space="preserve"> también podrá, previa designación de la asamblea de afiliados</w:t>
      </w:r>
      <w:r w:rsidR="00F46E84" w:rsidRPr="00240754">
        <w:rPr>
          <w:rFonts w:ascii="Arial" w:eastAsia="Calibri" w:hAnsi="Arial" w:cs="Arial"/>
          <w:b/>
        </w:rPr>
        <w:t xml:space="preserve"> (dicha designación por parte del máximo órgano social solo aplica para el cargo de representante de las pers</w:t>
      </w:r>
      <w:r w:rsidR="005B7E1C" w:rsidRPr="00240754">
        <w:rPr>
          <w:rFonts w:ascii="Arial" w:eastAsia="Calibri" w:hAnsi="Arial" w:cs="Arial"/>
          <w:b/>
        </w:rPr>
        <w:t>onas con discapacidad</w:t>
      </w:r>
      <w:r w:rsidR="00F46E84" w:rsidRPr="00240754">
        <w:rPr>
          <w:rFonts w:ascii="Arial" w:eastAsia="Calibri" w:hAnsi="Arial" w:cs="Arial"/>
          <w:b/>
        </w:rPr>
        <w:t>)</w:t>
      </w:r>
      <w:r w:rsidR="00A477A2" w:rsidRPr="00240754">
        <w:rPr>
          <w:rFonts w:ascii="Arial" w:eastAsia="Calibri" w:hAnsi="Arial" w:cs="Arial"/>
          <w:b/>
        </w:rPr>
        <w:t>, ostentar la calidad de representante de</w:t>
      </w:r>
      <w:r w:rsidR="002F73B0" w:rsidRPr="00240754">
        <w:rPr>
          <w:rFonts w:ascii="Arial" w:eastAsia="Calibri" w:hAnsi="Arial" w:cs="Arial"/>
          <w:b/>
        </w:rPr>
        <w:t xml:space="preserve"> las personas con discapacidad</w:t>
      </w:r>
      <w:r w:rsidR="00A477A2" w:rsidRPr="00240754">
        <w:rPr>
          <w:rFonts w:ascii="Arial" w:eastAsia="Calibri" w:hAnsi="Arial" w:cs="Arial"/>
          <w:b/>
        </w:rPr>
        <w:t>. Es decir</w:t>
      </w:r>
      <w:r w:rsidR="002F73B0" w:rsidRPr="00240754">
        <w:rPr>
          <w:rFonts w:ascii="Arial" w:eastAsia="Calibri" w:hAnsi="Arial" w:cs="Arial"/>
          <w:b/>
        </w:rPr>
        <w:t>,</w:t>
      </w:r>
      <w:r w:rsidR="00A477A2" w:rsidRPr="00240754">
        <w:rPr>
          <w:rFonts w:ascii="Arial" w:eastAsia="Calibri" w:hAnsi="Arial" w:cs="Arial"/>
          <w:b/>
        </w:rPr>
        <w:t xml:space="preserve"> que una (o varias) personas, puede</w:t>
      </w:r>
      <w:r w:rsidR="00F46E84" w:rsidRPr="00240754">
        <w:rPr>
          <w:rFonts w:ascii="Arial" w:eastAsia="Calibri" w:hAnsi="Arial" w:cs="Arial"/>
          <w:b/>
        </w:rPr>
        <w:t>n</w:t>
      </w:r>
      <w:r w:rsidR="00A477A2" w:rsidRPr="00240754">
        <w:rPr>
          <w:rFonts w:ascii="Arial" w:eastAsia="Calibri" w:hAnsi="Arial" w:cs="Arial"/>
          <w:b/>
        </w:rPr>
        <w:t xml:space="preserve"> tener el cargo para el cual fue designado</w:t>
      </w:r>
      <w:r w:rsidR="005B7E1C" w:rsidRPr="00240754">
        <w:rPr>
          <w:rFonts w:ascii="Arial" w:eastAsia="Calibri" w:hAnsi="Arial" w:cs="Arial"/>
          <w:b/>
        </w:rPr>
        <w:t>s</w:t>
      </w:r>
      <w:r w:rsidR="00F46E84" w:rsidRPr="00240754">
        <w:rPr>
          <w:rFonts w:ascii="Arial" w:eastAsia="Calibri" w:hAnsi="Arial" w:cs="Arial"/>
          <w:b/>
        </w:rPr>
        <w:t xml:space="preserve"> (ej. vocal)</w:t>
      </w:r>
      <w:r w:rsidR="00A477A2" w:rsidRPr="00240754">
        <w:rPr>
          <w:rFonts w:ascii="Arial" w:eastAsia="Calibri" w:hAnsi="Arial" w:cs="Arial"/>
          <w:b/>
        </w:rPr>
        <w:t xml:space="preserve"> y adicional ser representante de las personas con discapacidad. </w:t>
      </w:r>
    </w:p>
    <w:p w14:paraId="61FC3082" w14:textId="22DDD6C1" w:rsidR="00F46E84" w:rsidRPr="00240754" w:rsidRDefault="00F46E84" w:rsidP="00177C99">
      <w:pPr>
        <w:shd w:val="clear" w:color="auto" w:fill="BFBFBF"/>
        <w:spacing w:before="30" w:afterLines="30" w:after="72" w:line="0" w:lineRule="atLeast"/>
        <w:ind w:left="278" w:right="324"/>
        <w:jc w:val="both"/>
        <w:rPr>
          <w:rFonts w:ascii="Arial" w:eastAsia="Calibri" w:hAnsi="Arial" w:cs="Arial"/>
          <w:b/>
        </w:rPr>
      </w:pPr>
    </w:p>
    <w:p w14:paraId="23E46037" w14:textId="4BC31216" w:rsidR="000C6D5D" w:rsidRPr="00240754" w:rsidRDefault="00AE482E" w:rsidP="00177C99">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 xml:space="preserve">Opción No. 2: </w:t>
      </w:r>
      <w:r w:rsidR="00D615C8" w:rsidRPr="00240754">
        <w:rPr>
          <w:rFonts w:ascii="Arial" w:eastAsia="Calibri" w:hAnsi="Arial" w:cs="Arial"/>
          <w:b/>
        </w:rPr>
        <w:t xml:space="preserve">La asamblea de afiliados </w:t>
      </w:r>
      <w:r w:rsidR="00436BE8" w:rsidRPr="00240754">
        <w:rPr>
          <w:rFonts w:ascii="Arial" w:eastAsia="Calibri" w:hAnsi="Arial" w:cs="Arial"/>
          <w:b/>
        </w:rPr>
        <w:t xml:space="preserve">podrá </w:t>
      </w:r>
      <w:r w:rsidR="000C6D5D" w:rsidRPr="00240754">
        <w:rPr>
          <w:rFonts w:ascii="Arial" w:eastAsia="Calibri" w:hAnsi="Arial" w:cs="Arial"/>
          <w:b/>
        </w:rPr>
        <w:t>incluir</w:t>
      </w:r>
      <w:r w:rsidR="008D7AF5" w:rsidRPr="00240754">
        <w:rPr>
          <w:rFonts w:ascii="Arial" w:eastAsia="Calibri" w:hAnsi="Arial" w:cs="Arial"/>
          <w:b/>
        </w:rPr>
        <w:t xml:space="preserve"> </w:t>
      </w:r>
      <w:r w:rsidR="000C6D5D" w:rsidRPr="00240754">
        <w:rPr>
          <w:rFonts w:ascii="Arial" w:eastAsia="Calibri" w:hAnsi="Arial" w:cs="Arial"/>
          <w:b/>
        </w:rPr>
        <w:t xml:space="preserve">dentro del órgano de administración un cargo adicional, el cual será el de representante de las personas con discapacidad. Siendo de competencia exclusiva de la asamblea de afiliados su designación. </w:t>
      </w:r>
    </w:p>
    <w:p w14:paraId="1599C3EA" w14:textId="46FDAD64" w:rsidR="008D7AF5" w:rsidRPr="00240754" w:rsidRDefault="008D7AF5" w:rsidP="00177C99">
      <w:pPr>
        <w:shd w:val="clear" w:color="auto" w:fill="BFBFBF"/>
        <w:spacing w:before="30" w:afterLines="30" w:after="72" w:line="0" w:lineRule="atLeast"/>
        <w:ind w:left="278" w:right="324"/>
        <w:jc w:val="both"/>
        <w:rPr>
          <w:rFonts w:ascii="Arial" w:eastAsia="Calibri" w:hAnsi="Arial" w:cs="Arial"/>
          <w:b/>
        </w:rPr>
      </w:pPr>
    </w:p>
    <w:p w14:paraId="0CF1B6D0" w14:textId="6A768ED1" w:rsidR="008D7AF5" w:rsidRPr="008D7AF5" w:rsidRDefault="008D7AF5" w:rsidP="00177C99">
      <w:pPr>
        <w:shd w:val="clear" w:color="auto" w:fill="BFBFBF"/>
        <w:spacing w:before="30" w:afterLines="30" w:after="72" w:line="0" w:lineRule="atLeast"/>
        <w:ind w:left="278" w:right="324"/>
        <w:jc w:val="both"/>
        <w:rPr>
          <w:rFonts w:ascii="Arial" w:eastAsia="Calibri" w:hAnsi="Arial" w:cs="Arial"/>
          <w:b/>
        </w:rPr>
      </w:pPr>
      <w:r w:rsidRPr="00240754">
        <w:rPr>
          <w:rFonts w:ascii="Arial" w:eastAsia="Calibri" w:hAnsi="Arial" w:cs="Arial"/>
          <w:b/>
        </w:rPr>
        <w:t>Nota: Cualquiera que sea</w:t>
      </w:r>
      <w:r w:rsidR="0073296F" w:rsidRPr="00240754">
        <w:rPr>
          <w:rFonts w:ascii="Arial" w:eastAsia="Calibri" w:hAnsi="Arial" w:cs="Arial"/>
          <w:b/>
        </w:rPr>
        <w:t xml:space="preserve"> la opción acogida por el organismo deportivo, esta deberá ser incluida mediante una reforma estatutaria aprobada previamente por la asamblea de afiliados.</w:t>
      </w:r>
      <w:r w:rsidR="0073296F">
        <w:rPr>
          <w:rFonts w:ascii="Arial" w:eastAsia="Calibri" w:hAnsi="Arial" w:cs="Arial"/>
          <w:b/>
        </w:rPr>
        <w:t xml:space="preserve"> </w:t>
      </w:r>
    </w:p>
    <w:p w14:paraId="452F9AD3" w14:textId="77777777" w:rsidR="00177C99" w:rsidRDefault="00177C99" w:rsidP="002C71FA">
      <w:pPr>
        <w:spacing w:before="30" w:afterLines="30" w:after="72" w:line="0" w:lineRule="atLeast"/>
        <w:ind w:left="-5" w:right="41"/>
        <w:jc w:val="both"/>
        <w:rPr>
          <w:rFonts w:ascii="Arial" w:hAnsi="Arial" w:cs="Arial"/>
        </w:rPr>
      </w:pPr>
    </w:p>
    <w:p w14:paraId="44C7A5C6" w14:textId="64393C57" w:rsidR="00B90528" w:rsidRDefault="00E66718" w:rsidP="002C71FA">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Presidente, quien ser</w:t>
      </w:r>
      <w:r w:rsidR="00FA5B36">
        <w:rPr>
          <w:rFonts w:ascii="Arial" w:hAnsi="Arial" w:cs="Arial"/>
        </w:rPr>
        <w:t>á</w:t>
      </w:r>
      <w:r w:rsidRPr="00B90528">
        <w:rPr>
          <w:rFonts w:ascii="Arial" w:hAnsi="Arial" w:cs="Arial"/>
        </w:rPr>
        <w:t xml:space="preserve"> el Representante Legal de La </w:t>
      </w:r>
      <w:r w:rsidR="00FA5B36">
        <w:rPr>
          <w:rFonts w:ascii="Arial" w:hAnsi="Arial" w:cs="Arial"/>
        </w:rPr>
        <w:t>Liga.</w:t>
      </w:r>
    </w:p>
    <w:p w14:paraId="27F9EBE3" w14:textId="77777777" w:rsidR="00B90528" w:rsidRDefault="00E66718" w:rsidP="002C71FA">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Vicepresidente</w:t>
      </w:r>
    </w:p>
    <w:p w14:paraId="1FACD9E0" w14:textId="56806816" w:rsidR="00B90528" w:rsidRDefault="00E66718" w:rsidP="002C71FA">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 xml:space="preserve">Un </w:t>
      </w:r>
      <w:r w:rsidR="004D4A5E">
        <w:rPr>
          <w:rFonts w:ascii="Arial" w:hAnsi="Arial" w:cs="Arial"/>
        </w:rPr>
        <w:t>T</w:t>
      </w:r>
      <w:r w:rsidRPr="00B90528">
        <w:rPr>
          <w:rFonts w:ascii="Arial" w:hAnsi="Arial" w:cs="Arial"/>
        </w:rPr>
        <w:t>esorero</w:t>
      </w:r>
    </w:p>
    <w:p w14:paraId="181D825E" w14:textId="2469DE54" w:rsidR="00B90528" w:rsidRDefault="00E66718" w:rsidP="002C71FA">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 xml:space="preserve">Un </w:t>
      </w:r>
      <w:r w:rsidR="004D4A5E">
        <w:rPr>
          <w:rFonts w:ascii="Arial" w:hAnsi="Arial" w:cs="Arial"/>
        </w:rPr>
        <w:t>S</w:t>
      </w:r>
      <w:r w:rsidRPr="00B90528">
        <w:rPr>
          <w:rFonts w:ascii="Arial" w:hAnsi="Arial" w:cs="Arial"/>
        </w:rPr>
        <w:t>ecretario</w:t>
      </w:r>
    </w:p>
    <w:p w14:paraId="3CD65752" w14:textId="5FD36653" w:rsidR="00E66718" w:rsidRDefault="00E66718" w:rsidP="002C71FA">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Vocal</w:t>
      </w:r>
    </w:p>
    <w:p w14:paraId="72953AAE" w14:textId="43A21251" w:rsidR="005A674D" w:rsidRPr="00240754" w:rsidRDefault="00177C99" w:rsidP="00A2759E">
      <w:pPr>
        <w:pStyle w:val="Prrafodelista"/>
        <w:numPr>
          <w:ilvl w:val="0"/>
          <w:numId w:val="34"/>
        </w:numPr>
        <w:spacing w:before="30" w:afterLines="30" w:after="72" w:line="0" w:lineRule="atLeast"/>
        <w:ind w:right="41"/>
        <w:jc w:val="both"/>
        <w:rPr>
          <w:rFonts w:ascii="Arial" w:hAnsi="Arial" w:cs="Arial"/>
        </w:rPr>
      </w:pPr>
      <w:r w:rsidRPr="00240754">
        <w:rPr>
          <w:rFonts w:ascii="Arial" w:hAnsi="Arial" w:cs="Arial"/>
        </w:rPr>
        <w:t>Representante de</w:t>
      </w:r>
      <w:r w:rsidR="00F56C92" w:rsidRPr="00240754">
        <w:rPr>
          <w:rFonts w:ascii="Arial" w:hAnsi="Arial" w:cs="Arial"/>
        </w:rPr>
        <w:t xml:space="preserve"> las p</w:t>
      </w:r>
      <w:r w:rsidRPr="00240754">
        <w:rPr>
          <w:rFonts w:ascii="Arial" w:hAnsi="Arial" w:cs="Arial"/>
        </w:rPr>
        <w:t xml:space="preserve">ersonas con </w:t>
      </w:r>
      <w:r w:rsidR="00F56C92" w:rsidRPr="00240754">
        <w:rPr>
          <w:rFonts w:ascii="Arial" w:hAnsi="Arial" w:cs="Arial"/>
        </w:rPr>
        <w:t>d</w:t>
      </w:r>
      <w:r w:rsidRPr="00240754">
        <w:rPr>
          <w:rFonts w:ascii="Arial" w:hAnsi="Arial" w:cs="Arial"/>
        </w:rPr>
        <w:t>iscapacidad (opcional – según lo aprobado en los estatutos sociales)</w:t>
      </w:r>
    </w:p>
    <w:p w14:paraId="4BA55F05" w14:textId="77777777" w:rsidR="00A2759E" w:rsidRPr="00A2759E" w:rsidRDefault="00A2759E" w:rsidP="00A2759E">
      <w:pPr>
        <w:pStyle w:val="Prrafodelista"/>
        <w:spacing w:before="30" w:afterLines="30" w:after="72" w:line="0" w:lineRule="atLeast"/>
        <w:ind w:right="41"/>
        <w:jc w:val="both"/>
        <w:rPr>
          <w:rFonts w:ascii="Arial" w:hAnsi="Arial" w:cs="Arial"/>
        </w:rPr>
      </w:pPr>
    </w:p>
    <w:p w14:paraId="1A0697C6" w14:textId="6B57D0C4" w:rsidR="00E66718" w:rsidRPr="00755AAD" w:rsidRDefault="00B90528" w:rsidP="002C71FA">
      <w:pPr>
        <w:spacing w:before="30" w:afterLines="30" w:after="72" w:line="0" w:lineRule="atLeast"/>
        <w:ind w:left="-5"/>
        <w:jc w:val="both"/>
        <w:rPr>
          <w:rFonts w:ascii="Arial" w:hAnsi="Arial" w:cs="Arial"/>
        </w:rPr>
      </w:pPr>
      <w:r w:rsidRPr="00755AAD">
        <w:rPr>
          <w:rFonts w:ascii="Arial" w:eastAsia="Calibri" w:hAnsi="Arial" w:cs="Arial"/>
          <w:b/>
        </w:rPr>
        <w:t>ARTÍCULO  42. CAPACITACIÓN.</w:t>
      </w:r>
    </w:p>
    <w:p w14:paraId="09F953F6" w14:textId="053D0C16" w:rsidR="00E66718" w:rsidRPr="00E66718" w:rsidRDefault="00E66718" w:rsidP="002C71FA">
      <w:pPr>
        <w:spacing w:before="30" w:afterLines="30" w:after="72" w:line="0" w:lineRule="atLeast"/>
        <w:ind w:left="-5" w:right="41"/>
        <w:jc w:val="both"/>
        <w:rPr>
          <w:rFonts w:ascii="Arial" w:hAnsi="Arial" w:cs="Arial"/>
        </w:rPr>
      </w:pPr>
      <w:r w:rsidRPr="00755AAD">
        <w:rPr>
          <w:rFonts w:ascii="Arial" w:hAnsi="Arial" w:cs="Arial"/>
        </w:rPr>
        <w:t>Los miembros del Órgano de Administración para el desempeño de sus funciones</w:t>
      </w:r>
      <w:r w:rsidR="004D4A5E" w:rsidRPr="00755AAD">
        <w:rPr>
          <w:rFonts w:ascii="Arial" w:hAnsi="Arial" w:cs="Arial"/>
        </w:rPr>
        <w:t xml:space="preserve"> y previo a su elección</w:t>
      </w:r>
      <w:r w:rsidRPr="00755AAD">
        <w:rPr>
          <w:rFonts w:ascii="Arial" w:hAnsi="Arial" w:cs="Arial"/>
        </w:rPr>
        <w:t>, deben cumplir lo establecido en el artículo 25 del Decreto Ley 1228 de 1995, teniendo en cuenta la reglamentación respectiva.</w:t>
      </w:r>
    </w:p>
    <w:p w14:paraId="6E04635B" w14:textId="77777777" w:rsidR="00367F42" w:rsidRDefault="00367F42" w:rsidP="002C71FA">
      <w:pPr>
        <w:spacing w:before="30" w:afterLines="30" w:after="72" w:line="0" w:lineRule="atLeast"/>
        <w:ind w:left="-5"/>
        <w:jc w:val="both"/>
        <w:rPr>
          <w:rFonts w:ascii="Arial" w:eastAsia="Calibri" w:hAnsi="Arial" w:cs="Arial"/>
          <w:b/>
        </w:rPr>
      </w:pPr>
    </w:p>
    <w:p w14:paraId="3D16AD5A" w14:textId="5E8D4E5E" w:rsidR="00E66718" w:rsidRPr="00E66718" w:rsidRDefault="00B90528" w:rsidP="002C71FA">
      <w:pPr>
        <w:spacing w:before="30" w:afterLines="30" w:after="72" w:line="0" w:lineRule="atLeast"/>
        <w:ind w:left="-5"/>
        <w:jc w:val="both"/>
        <w:rPr>
          <w:rFonts w:ascii="Arial" w:hAnsi="Arial" w:cs="Arial"/>
        </w:rPr>
      </w:pPr>
      <w:r w:rsidRPr="00C5319C">
        <w:rPr>
          <w:rFonts w:ascii="Arial" w:eastAsia="Calibri" w:hAnsi="Arial" w:cs="Arial"/>
          <w:b/>
        </w:rPr>
        <w:t>ARTÍCULO  43. FUNCIONES DE LOS CARGOS.</w:t>
      </w:r>
    </w:p>
    <w:p w14:paraId="0AD75139" w14:textId="77777777" w:rsidR="009D3E5B" w:rsidRDefault="009D3E5B" w:rsidP="002C71FA">
      <w:pPr>
        <w:spacing w:before="30" w:afterLines="30" w:after="72" w:line="0" w:lineRule="atLeast"/>
        <w:ind w:left="-5"/>
        <w:jc w:val="both"/>
        <w:rPr>
          <w:rFonts w:ascii="Arial" w:eastAsia="Calibri" w:hAnsi="Arial" w:cs="Arial"/>
          <w:b/>
        </w:rPr>
      </w:pPr>
    </w:p>
    <w:p w14:paraId="2A053D3F" w14:textId="7D4CEAC4" w:rsidR="00E66718" w:rsidRPr="00E66718" w:rsidRDefault="00B90528" w:rsidP="002C71FA">
      <w:pPr>
        <w:spacing w:before="30" w:afterLines="30" w:after="72" w:line="0" w:lineRule="atLeast"/>
        <w:ind w:left="-5"/>
        <w:jc w:val="both"/>
        <w:rPr>
          <w:rFonts w:ascii="Arial" w:hAnsi="Arial" w:cs="Arial"/>
        </w:rPr>
      </w:pPr>
      <w:r w:rsidRPr="00E66718">
        <w:rPr>
          <w:rFonts w:ascii="Arial" w:eastAsia="Calibri" w:hAnsi="Arial" w:cs="Arial"/>
          <w:b/>
        </w:rPr>
        <w:t>PRESIDENTE</w:t>
      </w:r>
    </w:p>
    <w:p w14:paraId="260B74C7" w14:textId="03A072C9"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Presidente es el Representante Legal de La </w:t>
      </w:r>
      <w:r w:rsidR="00A958EA">
        <w:rPr>
          <w:rFonts w:ascii="Arial" w:hAnsi="Arial" w:cs="Arial"/>
        </w:rPr>
        <w:t>Liga</w:t>
      </w:r>
      <w:r w:rsidRPr="00E66718">
        <w:rPr>
          <w:rFonts w:ascii="Arial" w:hAnsi="Arial" w:cs="Arial"/>
        </w:rPr>
        <w:t>. En el ejercicio de su cargo tendrá, entre otras, las siguientes funciones:</w:t>
      </w:r>
    </w:p>
    <w:p w14:paraId="011E6905" w14:textId="55DA3BB8" w:rsidR="00B90528" w:rsidRDefault="00E66718" w:rsidP="002C71FA">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Presidir las reuniones de la Asamblea</w:t>
      </w:r>
      <w:r w:rsidR="000142BE">
        <w:rPr>
          <w:rFonts w:ascii="Arial" w:hAnsi="Arial" w:cs="Arial"/>
        </w:rPr>
        <w:t>.</w:t>
      </w:r>
    </w:p>
    <w:p w14:paraId="0E0D2F6C" w14:textId="0723F374" w:rsidR="00B90528" w:rsidRDefault="00E66718" w:rsidP="002C71FA">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Convocar en nombre del órgano de administración las reuniones de asamblea</w:t>
      </w:r>
      <w:r w:rsidR="000142BE">
        <w:rPr>
          <w:rFonts w:ascii="Arial" w:hAnsi="Arial" w:cs="Arial"/>
        </w:rPr>
        <w:t>.</w:t>
      </w:r>
    </w:p>
    <w:p w14:paraId="52B79E27" w14:textId="5D723AD9" w:rsidR="00B90528" w:rsidRPr="00755AAD" w:rsidRDefault="00E66718"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Convocar y presidir las sesiones del órgano de administración</w:t>
      </w:r>
      <w:r w:rsidR="000142BE" w:rsidRPr="00755AAD">
        <w:rPr>
          <w:rFonts w:ascii="Arial" w:hAnsi="Arial" w:cs="Arial"/>
        </w:rPr>
        <w:t>.</w:t>
      </w:r>
    </w:p>
    <w:p w14:paraId="48ED9E1F" w14:textId="20345003" w:rsidR="00B90528" w:rsidRPr="00755AAD" w:rsidRDefault="00E66718"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Presentar a la Asamblea los informes de</w:t>
      </w:r>
      <w:r w:rsidR="00B2371D" w:rsidRPr="00755AAD">
        <w:rPr>
          <w:rFonts w:ascii="Arial" w:hAnsi="Arial" w:cs="Arial"/>
        </w:rPr>
        <w:t xml:space="preserve"> gestión</w:t>
      </w:r>
      <w:r w:rsidRPr="00755AAD">
        <w:rPr>
          <w:rFonts w:ascii="Arial" w:hAnsi="Arial" w:cs="Arial"/>
        </w:rPr>
        <w:t>, anualmente o cuando ésta los solicite</w:t>
      </w:r>
      <w:r w:rsidR="000142BE" w:rsidRPr="00755AAD">
        <w:rPr>
          <w:rFonts w:ascii="Arial" w:hAnsi="Arial" w:cs="Arial"/>
        </w:rPr>
        <w:t>.</w:t>
      </w:r>
    </w:p>
    <w:p w14:paraId="34176C1F" w14:textId="48AD630A" w:rsidR="00B90528" w:rsidRPr="00755AAD" w:rsidRDefault="00E66718"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Registrar los libros de actas de reuniones de asamblea y de miembros del órgano de administración ante </w:t>
      </w:r>
      <w:r w:rsidR="00185950">
        <w:rPr>
          <w:rFonts w:ascii="Arial" w:hAnsi="Arial" w:cs="Arial"/>
        </w:rPr>
        <w:t xml:space="preserve">la autoridad competente. </w:t>
      </w:r>
      <w:r w:rsidRPr="00755AAD">
        <w:rPr>
          <w:rFonts w:ascii="Arial" w:hAnsi="Arial" w:cs="Arial"/>
        </w:rPr>
        <w:t xml:space="preserve"> </w:t>
      </w:r>
    </w:p>
    <w:p w14:paraId="4D01999A" w14:textId="3959F638" w:rsidR="00B90528" w:rsidRPr="00755AAD" w:rsidRDefault="00E66718" w:rsidP="002C71FA">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 xml:space="preserve">Suscribir los actos y contratos que comprometan a La </w:t>
      </w:r>
      <w:r w:rsidR="00185950">
        <w:rPr>
          <w:rFonts w:ascii="Arial" w:hAnsi="Arial" w:cs="Arial"/>
        </w:rPr>
        <w:t>Liga</w:t>
      </w:r>
      <w:r w:rsidRPr="00B90528">
        <w:rPr>
          <w:rFonts w:ascii="Arial" w:hAnsi="Arial" w:cs="Arial"/>
        </w:rPr>
        <w:t xml:space="preserve"> y los que le señale el estatuto, los reglamentos, la Asamblea o el órgano de administración, </w:t>
      </w:r>
      <w:r w:rsidRPr="00755AAD">
        <w:rPr>
          <w:rFonts w:ascii="Arial" w:hAnsi="Arial" w:cs="Arial"/>
        </w:rPr>
        <w:t>los Acuerdos, Resoluciones, Actas y demás documentos</w:t>
      </w:r>
      <w:r w:rsidR="000142BE" w:rsidRPr="00755AAD">
        <w:rPr>
          <w:rFonts w:ascii="Arial" w:hAnsi="Arial" w:cs="Arial"/>
        </w:rPr>
        <w:t>.</w:t>
      </w:r>
    </w:p>
    <w:p w14:paraId="38AC55E0" w14:textId="6A48DF31" w:rsidR="00B90528" w:rsidRPr="00755AAD" w:rsidRDefault="00E66718"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Ordenar los gastos y firmar con el tesorero, sobre los fondos de La </w:t>
      </w:r>
      <w:r w:rsidR="00515A0C">
        <w:rPr>
          <w:rFonts w:ascii="Arial" w:hAnsi="Arial" w:cs="Arial"/>
        </w:rPr>
        <w:t>Liga</w:t>
      </w:r>
      <w:r w:rsidRPr="00755AAD">
        <w:rPr>
          <w:rFonts w:ascii="Arial" w:hAnsi="Arial" w:cs="Arial"/>
        </w:rPr>
        <w:t>.</w:t>
      </w:r>
    </w:p>
    <w:p w14:paraId="5E6172C8" w14:textId="02364FF7" w:rsidR="00B2371D" w:rsidRPr="00755AAD" w:rsidRDefault="00B2371D"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Suscribir los Estados Financieros de la </w:t>
      </w:r>
      <w:r w:rsidR="00515A0C">
        <w:rPr>
          <w:rFonts w:ascii="Arial" w:hAnsi="Arial" w:cs="Arial"/>
        </w:rPr>
        <w:t>Liga</w:t>
      </w:r>
      <w:r w:rsidRPr="00755AAD">
        <w:rPr>
          <w:rFonts w:ascii="Arial" w:hAnsi="Arial" w:cs="Arial"/>
        </w:rPr>
        <w:t xml:space="preserve"> y demás documentos que Ley exija. </w:t>
      </w:r>
    </w:p>
    <w:p w14:paraId="35ABD5F8" w14:textId="3FD24EF5" w:rsidR="00B90528" w:rsidRDefault="00E66718" w:rsidP="002C71FA">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lastRenderedPageBreak/>
        <w:t>Representar a</w:t>
      </w:r>
      <w:r w:rsidRPr="00B90528">
        <w:rPr>
          <w:rFonts w:ascii="Arial" w:hAnsi="Arial" w:cs="Arial"/>
        </w:rPr>
        <w:t xml:space="preserve"> La </w:t>
      </w:r>
      <w:r w:rsidR="00515A0C">
        <w:rPr>
          <w:rFonts w:ascii="Arial" w:hAnsi="Arial" w:cs="Arial"/>
        </w:rPr>
        <w:t>Liga</w:t>
      </w:r>
      <w:r w:rsidRPr="00B90528">
        <w:rPr>
          <w:rFonts w:ascii="Arial" w:hAnsi="Arial" w:cs="Arial"/>
        </w:rPr>
        <w:t>, por sí o por delegación, en los actos públicos y privados</w:t>
      </w:r>
      <w:r w:rsidR="002B2AF6">
        <w:rPr>
          <w:rFonts w:ascii="Arial" w:hAnsi="Arial" w:cs="Arial"/>
        </w:rPr>
        <w:t>.</w:t>
      </w:r>
    </w:p>
    <w:p w14:paraId="32EF7527" w14:textId="1C3C538D" w:rsidR="00E66718" w:rsidRDefault="00E66718" w:rsidP="002C71FA">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Las demás que correspondan a la naturaleza del cargo.</w:t>
      </w:r>
    </w:p>
    <w:p w14:paraId="515E1480" w14:textId="77777777" w:rsidR="00B90528" w:rsidRPr="00B90528" w:rsidRDefault="00B90528" w:rsidP="002C71FA">
      <w:pPr>
        <w:pStyle w:val="Prrafodelista"/>
        <w:spacing w:before="30" w:afterLines="30" w:after="72" w:line="0" w:lineRule="atLeast"/>
        <w:ind w:right="41"/>
        <w:jc w:val="both"/>
        <w:rPr>
          <w:rFonts w:ascii="Arial" w:hAnsi="Arial" w:cs="Arial"/>
        </w:rPr>
      </w:pPr>
    </w:p>
    <w:p w14:paraId="276E2E37" w14:textId="591ACFB2" w:rsidR="00E66718" w:rsidRPr="00E66718" w:rsidRDefault="00B90528"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00E66718" w:rsidRPr="00E66718">
        <w:rPr>
          <w:rFonts w:ascii="Arial" w:eastAsia="Calibri" w:hAnsi="Arial" w:cs="Arial"/>
          <w:b/>
        </w:rPr>
        <w:t xml:space="preserve">Los artículos siguientes se adoptarán </w:t>
      </w:r>
      <w:r w:rsidRPr="00E66718">
        <w:rPr>
          <w:rFonts w:ascii="Arial" w:eastAsia="Calibri" w:hAnsi="Arial" w:cs="Arial"/>
          <w:b/>
        </w:rPr>
        <w:t>de acuerdo con</w:t>
      </w:r>
      <w:r w:rsidR="00E66718" w:rsidRPr="00E66718">
        <w:rPr>
          <w:rFonts w:ascii="Arial" w:eastAsia="Calibri" w:hAnsi="Arial" w:cs="Arial"/>
          <w:b/>
        </w:rPr>
        <w:t xml:space="preserve"> los cargos que se aprueben.</w:t>
      </w:r>
    </w:p>
    <w:p w14:paraId="6097391B" w14:textId="77777777" w:rsidR="00367F42" w:rsidRDefault="00367F42" w:rsidP="002C71FA">
      <w:pPr>
        <w:spacing w:before="30" w:afterLines="30" w:after="72" w:line="0" w:lineRule="atLeast"/>
        <w:ind w:left="-5"/>
        <w:jc w:val="both"/>
        <w:rPr>
          <w:rFonts w:ascii="Arial" w:eastAsia="Calibri" w:hAnsi="Arial" w:cs="Arial"/>
          <w:b/>
        </w:rPr>
      </w:pPr>
    </w:p>
    <w:p w14:paraId="48EFADAD" w14:textId="0DD10FD7" w:rsidR="00E66718" w:rsidRPr="00E66718" w:rsidRDefault="002D3CDE" w:rsidP="002C71FA">
      <w:pPr>
        <w:spacing w:before="30" w:afterLines="30" w:after="72" w:line="0" w:lineRule="atLeast"/>
        <w:ind w:left="-5"/>
        <w:jc w:val="both"/>
        <w:rPr>
          <w:rFonts w:ascii="Arial" w:hAnsi="Arial" w:cs="Arial"/>
        </w:rPr>
      </w:pPr>
      <w:r w:rsidRPr="00E66718">
        <w:rPr>
          <w:rFonts w:ascii="Arial" w:eastAsia="Calibri" w:hAnsi="Arial" w:cs="Arial"/>
          <w:b/>
        </w:rPr>
        <w:t>VICEPRESIDENTE</w:t>
      </w:r>
    </w:p>
    <w:p w14:paraId="60ED829C" w14:textId="12B89602" w:rsidR="002D3CDE" w:rsidRDefault="00E66718" w:rsidP="002C71FA">
      <w:pPr>
        <w:spacing w:before="30" w:afterLines="30" w:after="72" w:line="0" w:lineRule="atLeast"/>
        <w:ind w:left="-5" w:right="41"/>
        <w:jc w:val="both"/>
        <w:rPr>
          <w:rFonts w:ascii="Arial" w:hAnsi="Arial" w:cs="Arial"/>
        </w:rPr>
      </w:pPr>
      <w:r w:rsidRPr="009A7B36">
        <w:rPr>
          <w:rFonts w:ascii="Arial" w:hAnsi="Arial" w:cs="Arial"/>
        </w:rPr>
        <w:t>El Vicepresidente ejercerá las funciones generales de miembro del órgano de administración y reemplazará al Presidente en ausencias temporales o definitivas de éste. Si es falta definitiva, el órgano de administración podrá confirmar al Vicepresidente como Presidente titular y en caso tal procederá a nombrar Vicepresidente.</w:t>
      </w:r>
      <w:r w:rsidRPr="00E66718">
        <w:rPr>
          <w:rFonts w:ascii="Arial" w:hAnsi="Arial" w:cs="Arial"/>
        </w:rPr>
        <w:t xml:space="preserve"> </w:t>
      </w:r>
    </w:p>
    <w:p w14:paraId="7972F1CB" w14:textId="77777777" w:rsidR="00367F42" w:rsidRDefault="00367F42" w:rsidP="002C71FA">
      <w:pPr>
        <w:spacing w:before="30" w:afterLines="30" w:after="72" w:line="0" w:lineRule="atLeast"/>
        <w:ind w:left="-5" w:right="41"/>
        <w:jc w:val="both"/>
        <w:rPr>
          <w:rFonts w:ascii="Arial" w:eastAsia="Calibri" w:hAnsi="Arial" w:cs="Arial"/>
          <w:b/>
        </w:rPr>
      </w:pPr>
    </w:p>
    <w:p w14:paraId="2DE69A71" w14:textId="0D3A3A08" w:rsidR="00E66718" w:rsidRPr="00E66718" w:rsidRDefault="002D3CDE" w:rsidP="002C71FA">
      <w:pPr>
        <w:spacing w:before="30" w:afterLines="30" w:after="72" w:line="0" w:lineRule="atLeast"/>
        <w:ind w:left="-5" w:right="41"/>
        <w:jc w:val="both"/>
        <w:rPr>
          <w:rFonts w:ascii="Arial" w:hAnsi="Arial" w:cs="Arial"/>
        </w:rPr>
      </w:pPr>
      <w:r w:rsidRPr="00E66718">
        <w:rPr>
          <w:rFonts w:ascii="Arial" w:eastAsia="Calibri" w:hAnsi="Arial" w:cs="Arial"/>
          <w:b/>
        </w:rPr>
        <w:t>TESORERO</w:t>
      </w:r>
    </w:p>
    <w:p w14:paraId="02BFBDAB" w14:textId="46341277"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Tesorero es el responsable directo del manejo de los bienes y fondos de La </w:t>
      </w:r>
      <w:r w:rsidR="007827AE">
        <w:rPr>
          <w:rFonts w:ascii="Arial" w:hAnsi="Arial" w:cs="Arial"/>
        </w:rPr>
        <w:t>Liga</w:t>
      </w:r>
      <w:r w:rsidRPr="00E66718">
        <w:rPr>
          <w:rFonts w:ascii="Arial" w:hAnsi="Arial" w:cs="Arial"/>
        </w:rPr>
        <w:t>, tendrá las siguientes funciones:</w:t>
      </w:r>
    </w:p>
    <w:p w14:paraId="73CB7F96" w14:textId="77777777" w:rsidR="00367F42" w:rsidRPr="00E66718" w:rsidRDefault="00367F42" w:rsidP="002C71FA">
      <w:pPr>
        <w:spacing w:before="30" w:afterLines="30" w:after="72" w:line="0" w:lineRule="atLeast"/>
        <w:ind w:left="-5" w:right="41"/>
        <w:jc w:val="both"/>
        <w:rPr>
          <w:rFonts w:ascii="Arial" w:hAnsi="Arial" w:cs="Arial"/>
        </w:rPr>
      </w:pPr>
    </w:p>
    <w:p w14:paraId="70E789CF" w14:textId="5000EA08" w:rsidR="002D3CDE" w:rsidRDefault="00E66718" w:rsidP="002C71FA">
      <w:pPr>
        <w:pStyle w:val="Prrafodelista"/>
        <w:numPr>
          <w:ilvl w:val="0"/>
          <w:numId w:val="36"/>
        </w:numPr>
        <w:spacing w:before="30" w:afterLines="30" w:after="72" w:line="0" w:lineRule="atLeast"/>
        <w:ind w:right="41"/>
        <w:jc w:val="both"/>
        <w:rPr>
          <w:rFonts w:ascii="Arial" w:hAnsi="Arial" w:cs="Arial"/>
        </w:rPr>
      </w:pPr>
      <w:r w:rsidRPr="002D3CDE">
        <w:rPr>
          <w:rFonts w:ascii="Arial" w:hAnsi="Arial" w:cs="Arial"/>
        </w:rPr>
        <w:t xml:space="preserve">Recaudar la totalidad de los ingresos de La </w:t>
      </w:r>
      <w:r w:rsidR="007827AE">
        <w:rPr>
          <w:rFonts w:ascii="Arial" w:hAnsi="Arial" w:cs="Arial"/>
        </w:rPr>
        <w:t>Liga</w:t>
      </w:r>
      <w:r w:rsidRPr="002D3CDE">
        <w:rPr>
          <w:rFonts w:ascii="Arial" w:hAnsi="Arial" w:cs="Arial"/>
        </w:rPr>
        <w:t>, cualquiera que sea su origen y expedir los comprobantes correspondientes.</w:t>
      </w:r>
    </w:p>
    <w:p w14:paraId="685A52BA" w14:textId="7543CDA8" w:rsidR="002D3CDE" w:rsidRPr="00755AAD" w:rsidRDefault="00E66718" w:rsidP="002C71FA">
      <w:pPr>
        <w:pStyle w:val="Prrafodelista"/>
        <w:numPr>
          <w:ilvl w:val="0"/>
          <w:numId w:val="36"/>
        </w:numPr>
        <w:spacing w:before="30" w:afterLines="30" w:after="72" w:line="0" w:lineRule="atLeast"/>
        <w:ind w:right="41"/>
        <w:jc w:val="both"/>
        <w:rPr>
          <w:rFonts w:ascii="Arial" w:hAnsi="Arial" w:cs="Arial"/>
        </w:rPr>
      </w:pPr>
      <w:r w:rsidRPr="002D3CDE">
        <w:rPr>
          <w:rFonts w:ascii="Arial" w:hAnsi="Arial" w:cs="Arial"/>
        </w:rPr>
        <w:t xml:space="preserve">Velar porque los afiliados o terceros, paguen cumplidamente sus compromisos </w:t>
      </w:r>
      <w:r w:rsidRPr="00755AAD">
        <w:rPr>
          <w:rFonts w:ascii="Arial" w:hAnsi="Arial" w:cs="Arial"/>
        </w:rPr>
        <w:t xml:space="preserve">económicos para con La </w:t>
      </w:r>
      <w:r w:rsidR="007827AE">
        <w:rPr>
          <w:rFonts w:ascii="Arial" w:hAnsi="Arial" w:cs="Arial"/>
        </w:rPr>
        <w:t>Liga</w:t>
      </w:r>
      <w:r w:rsidRPr="00755AAD">
        <w:rPr>
          <w:rFonts w:ascii="Arial" w:hAnsi="Arial" w:cs="Arial"/>
        </w:rPr>
        <w:t>.</w:t>
      </w:r>
    </w:p>
    <w:p w14:paraId="76AB5FB2" w14:textId="62D397E0" w:rsidR="00382FED" w:rsidRPr="00755AAD" w:rsidRDefault="00382FED"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Informar al órgano de administración, en las reuniones ordinarias que realice dicho órgano o cuando se le solicite, sobre el estado financiero de La </w:t>
      </w:r>
      <w:r w:rsidR="007827AE">
        <w:rPr>
          <w:rFonts w:ascii="Arial" w:hAnsi="Arial" w:cs="Arial"/>
        </w:rPr>
        <w:t>Liga</w:t>
      </w:r>
      <w:r w:rsidRPr="00755AAD">
        <w:rPr>
          <w:rFonts w:ascii="Arial" w:hAnsi="Arial" w:cs="Arial"/>
        </w:rPr>
        <w:t>.</w:t>
      </w:r>
    </w:p>
    <w:p w14:paraId="358ABB28" w14:textId="77777777" w:rsidR="00245A6B" w:rsidRPr="00755AAD" w:rsidRDefault="00E66718"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Preparar, conjuntamente con los demás miembros del órgano de administración, el proyecto de presupuesto de ingresos y gastos que debe presentarse a la Asamblea. </w:t>
      </w:r>
    </w:p>
    <w:p w14:paraId="17930020" w14:textId="61604206" w:rsidR="002D3CDE" w:rsidRPr="00755AAD" w:rsidRDefault="00E66718"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Firmar conjuntamente con el Presidente,</w:t>
      </w:r>
      <w:r w:rsidR="007827AE">
        <w:rPr>
          <w:rFonts w:ascii="Arial" w:hAnsi="Arial" w:cs="Arial"/>
        </w:rPr>
        <w:t xml:space="preserve"> sobre</w:t>
      </w:r>
      <w:r w:rsidRPr="00755AAD">
        <w:rPr>
          <w:rFonts w:ascii="Arial" w:hAnsi="Arial" w:cs="Arial"/>
        </w:rPr>
        <w:t xml:space="preserve"> los fondos de La </w:t>
      </w:r>
      <w:r w:rsidR="007827AE">
        <w:rPr>
          <w:rFonts w:ascii="Arial" w:hAnsi="Arial" w:cs="Arial"/>
        </w:rPr>
        <w:t>Liga</w:t>
      </w:r>
      <w:r w:rsidRPr="00755AAD">
        <w:rPr>
          <w:rFonts w:ascii="Arial" w:hAnsi="Arial" w:cs="Arial"/>
        </w:rPr>
        <w:t>.</w:t>
      </w:r>
    </w:p>
    <w:p w14:paraId="6D004897" w14:textId="343DD1B1" w:rsidR="002D3CDE" w:rsidRPr="00755AAD" w:rsidRDefault="00E66718"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Prestar fianzas y seguros exigidos para el ejercicio de sus atribuciones, con cargo a los </w:t>
      </w:r>
      <w:r w:rsidR="007827AE">
        <w:rPr>
          <w:rFonts w:ascii="Arial" w:hAnsi="Arial" w:cs="Arial"/>
        </w:rPr>
        <w:t>f</w:t>
      </w:r>
      <w:r w:rsidRPr="00755AAD">
        <w:rPr>
          <w:rFonts w:ascii="Arial" w:hAnsi="Arial" w:cs="Arial"/>
        </w:rPr>
        <w:t xml:space="preserve">ondos de La </w:t>
      </w:r>
      <w:r w:rsidR="007827AE">
        <w:rPr>
          <w:rFonts w:ascii="Arial" w:hAnsi="Arial" w:cs="Arial"/>
        </w:rPr>
        <w:t>Liga</w:t>
      </w:r>
      <w:r w:rsidRPr="00755AAD">
        <w:rPr>
          <w:rFonts w:ascii="Arial" w:hAnsi="Arial" w:cs="Arial"/>
        </w:rPr>
        <w:t>.</w:t>
      </w:r>
    </w:p>
    <w:p w14:paraId="1C9B1F48" w14:textId="0F188973" w:rsidR="00382FED" w:rsidRPr="00755AAD" w:rsidRDefault="00382FED"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Velar por que </w:t>
      </w:r>
      <w:r w:rsidR="007827AE">
        <w:rPr>
          <w:rFonts w:ascii="Arial" w:hAnsi="Arial" w:cs="Arial"/>
        </w:rPr>
        <w:t>L</w:t>
      </w:r>
      <w:r w:rsidRPr="00755AAD">
        <w:rPr>
          <w:rFonts w:ascii="Arial" w:hAnsi="Arial" w:cs="Arial"/>
        </w:rPr>
        <w:t xml:space="preserve">a </w:t>
      </w:r>
      <w:r w:rsidR="007827AE">
        <w:rPr>
          <w:rFonts w:ascii="Arial" w:hAnsi="Arial" w:cs="Arial"/>
        </w:rPr>
        <w:t>Liga</w:t>
      </w:r>
      <w:r w:rsidRPr="00755AAD">
        <w:rPr>
          <w:rFonts w:ascii="Arial" w:hAnsi="Arial" w:cs="Arial"/>
        </w:rPr>
        <w:t xml:space="preserve"> lleve la contabilidad acorde con la normativa legal vigente. </w:t>
      </w:r>
    </w:p>
    <w:p w14:paraId="3F5D7C7A" w14:textId="3EB01839" w:rsidR="00E66718" w:rsidRDefault="00E66718" w:rsidP="002C71FA">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Las demás </w:t>
      </w:r>
      <w:r w:rsidR="00245A6B" w:rsidRPr="00755AAD">
        <w:rPr>
          <w:rFonts w:ascii="Arial" w:hAnsi="Arial" w:cs="Arial"/>
        </w:rPr>
        <w:t>que,</w:t>
      </w:r>
      <w:r w:rsidRPr="00755AAD">
        <w:rPr>
          <w:rFonts w:ascii="Arial" w:hAnsi="Arial" w:cs="Arial"/>
        </w:rPr>
        <w:t xml:space="preserve"> de</w:t>
      </w:r>
      <w:r w:rsidRPr="002D3CDE">
        <w:rPr>
          <w:rFonts w:ascii="Arial" w:hAnsi="Arial" w:cs="Arial"/>
        </w:rPr>
        <w:t xml:space="preserve"> acuerdo con la naturaleza de su cargo, le asigne la Asamblea y/o el órgano de administración.</w:t>
      </w:r>
    </w:p>
    <w:p w14:paraId="168E06EC" w14:textId="77777777" w:rsidR="002D3CDE" w:rsidRPr="002D3CDE" w:rsidRDefault="002D3CDE" w:rsidP="002C71FA">
      <w:pPr>
        <w:pStyle w:val="Prrafodelista"/>
        <w:spacing w:before="30" w:afterLines="30" w:after="72" w:line="0" w:lineRule="atLeast"/>
        <w:ind w:right="41"/>
        <w:jc w:val="both"/>
        <w:rPr>
          <w:rFonts w:ascii="Arial" w:hAnsi="Arial" w:cs="Arial"/>
        </w:rPr>
      </w:pPr>
    </w:p>
    <w:p w14:paraId="007D228D" w14:textId="02C9A7E2" w:rsidR="00E66718" w:rsidRPr="00E66718" w:rsidRDefault="002D3CDE" w:rsidP="002C71FA">
      <w:pPr>
        <w:spacing w:before="30" w:afterLines="30" w:after="72" w:line="0" w:lineRule="atLeast"/>
        <w:ind w:left="-5"/>
        <w:jc w:val="both"/>
        <w:rPr>
          <w:rFonts w:ascii="Arial" w:hAnsi="Arial" w:cs="Arial"/>
        </w:rPr>
      </w:pPr>
      <w:r w:rsidRPr="00E66718">
        <w:rPr>
          <w:rFonts w:ascii="Arial" w:eastAsia="Calibri" w:hAnsi="Arial" w:cs="Arial"/>
          <w:b/>
        </w:rPr>
        <w:t>SECRETARIO</w:t>
      </w:r>
    </w:p>
    <w:p w14:paraId="5BA3209C" w14:textId="60EAA543"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El Secretario ejercerá las siguientes funciones:</w:t>
      </w:r>
    </w:p>
    <w:p w14:paraId="24D2DA47" w14:textId="77777777" w:rsidR="00367F42" w:rsidRPr="00E66718" w:rsidRDefault="00367F42" w:rsidP="002C71FA">
      <w:pPr>
        <w:spacing w:before="30" w:afterLines="30" w:after="72" w:line="0" w:lineRule="atLeast"/>
        <w:ind w:left="-5" w:right="41"/>
        <w:jc w:val="both"/>
        <w:rPr>
          <w:rFonts w:ascii="Arial" w:hAnsi="Arial" w:cs="Arial"/>
        </w:rPr>
      </w:pPr>
    </w:p>
    <w:p w14:paraId="10212C22" w14:textId="3E361580" w:rsidR="00BA5FBD"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El manejo de la correspondencia y conservación de los archivos</w:t>
      </w:r>
      <w:r w:rsidR="00245A6B">
        <w:rPr>
          <w:rFonts w:ascii="Arial" w:hAnsi="Arial" w:cs="Arial"/>
        </w:rPr>
        <w:t>.</w:t>
      </w:r>
    </w:p>
    <w:p w14:paraId="5F94D463" w14:textId="282EFCEB" w:rsidR="00BA5FBD"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Llevar las actas de las reuniones de asamblea y del órgano de administración, incluyéndolas en los respectivos libros</w:t>
      </w:r>
      <w:r w:rsidR="00245A6B">
        <w:rPr>
          <w:rFonts w:ascii="Arial" w:hAnsi="Arial" w:cs="Arial"/>
        </w:rPr>
        <w:t>.</w:t>
      </w:r>
    </w:p>
    <w:p w14:paraId="54F58794" w14:textId="49096F52" w:rsidR="00BA5FBD"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Llevar el registro de afiliados, elaborar las memorias de actividades</w:t>
      </w:r>
      <w:r w:rsidR="00245A6B">
        <w:rPr>
          <w:rFonts w:ascii="Arial" w:hAnsi="Arial" w:cs="Arial"/>
        </w:rPr>
        <w:t>.</w:t>
      </w:r>
    </w:p>
    <w:p w14:paraId="2DAC7434" w14:textId="5893FB33" w:rsidR="00BA5FBD"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 xml:space="preserve">Notificar, comunicar y publicar, según el procedimiento que deba seguirse en cada caso, los acuerdos, resoluciones, programaciones, boletines y en general, divulgará las actividades generales de La </w:t>
      </w:r>
      <w:r w:rsidR="007827AE">
        <w:rPr>
          <w:rFonts w:ascii="Arial" w:hAnsi="Arial" w:cs="Arial"/>
        </w:rPr>
        <w:t>Liga</w:t>
      </w:r>
      <w:r w:rsidR="00245A6B">
        <w:rPr>
          <w:rFonts w:ascii="Arial" w:hAnsi="Arial" w:cs="Arial"/>
        </w:rPr>
        <w:t>.</w:t>
      </w:r>
      <w:r w:rsidRPr="00BA5FBD">
        <w:rPr>
          <w:rFonts w:ascii="Arial" w:hAnsi="Arial" w:cs="Arial"/>
        </w:rPr>
        <w:t xml:space="preserve"> </w:t>
      </w:r>
    </w:p>
    <w:p w14:paraId="3FAFA03E" w14:textId="10C802E3" w:rsidR="00BA5FBD"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Diligenciará los asuntos de carácter oficioso</w:t>
      </w:r>
      <w:r w:rsidR="00245A6B">
        <w:rPr>
          <w:rFonts w:ascii="Arial" w:hAnsi="Arial" w:cs="Arial"/>
        </w:rPr>
        <w:t>.</w:t>
      </w:r>
    </w:p>
    <w:p w14:paraId="2E96A225" w14:textId="03B42092" w:rsidR="00E66718" w:rsidRDefault="00E66718" w:rsidP="002C71FA">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Todas las demás que correspondan a la naturaleza del cargo, las que le asigne la Asamblea y/o el órgano de administración.</w:t>
      </w:r>
    </w:p>
    <w:p w14:paraId="30522A07" w14:textId="77777777" w:rsidR="00BA5FBD" w:rsidRPr="00BA5FBD" w:rsidRDefault="00BA5FBD" w:rsidP="002C71FA">
      <w:pPr>
        <w:pStyle w:val="Prrafodelista"/>
        <w:spacing w:before="30" w:afterLines="30" w:after="72" w:line="0" w:lineRule="atLeast"/>
        <w:ind w:right="41"/>
        <w:jc w:val="both"/>
        <w:rPr>
          <w:rFonts w:ascii="Arial" w:hAnsi="Arial" w:cs="Arial"/>
        </w:rPr>
      </w:pPr>
    </w:p>
    <w:p w14:paraId="63D73E3B" w14:textId="67A36795" w:rsidR="00E66718" w:rsidRPr="00E66718" w:rsidRDefault="00BA5FBD" w:rsidP="002C71FA">
      <w:pPr>
        <w:spacing w:before="30" w:afterLines="30" w:after="72" w:line="0" w:lineRule="atLeast"/>
        <w:ind w:left="-5"/>
        <w:jc w:val="both"/>
        <w:rPr>
          <w:rFonts w:ascii="Arial" w:hAnsi="Arial" w:cs="Arial"/>
        </w:rPr>
      </w:pPr>
      <w:r w:rsidRPr="00E66718">
        <w:rPr>
          <w:rFonts w:ascii="Arial" w:eastAsia="Calibri" w:hAnsi="Arial" w:cs="Arial"/>
          <w:b/>
        </w:rPr>
        <w:t>VOCAL</w:t>
      </w:r>
    </w:p>
    <w:p w14:paraId="537B40A3" w14:textId="0153C077"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El Vocal ejercerá las funciones generales de miembro del órgano de administración y las especiales que le asigne la Asamblea y/o el órgano de administración.</w:t>
      </w:r>
    </w:p>
    <w:p w14:paraId="050B5705" w14:textId="1F1620BA" w:rsidR="009D3E5B" w:rsidRDefault="009D3E5B" w:rsidP="002C71FA">
      <w:pPr>
        <w:spacing w:before="30" w:afterLines="30" w:after="72" w:line="0" w:lineRule="atLeast"/>
        <w:ind w:left="-5" w:right="41"/>
        <w:jc w:val="both"/>
        <w:rPr>
          <w:rFonts w:ascii="Arial" w:hAnsi="Arial" w:cs="Arial"/>
        </w:rPr>
      </w:pPr>
    </w:p>
    <w:p w14:paraId="210AF402" w14:textId="0182F44C" w:rsidR="009D3E5B" w:rsidRPr="00240754" w:rsidRDefault="009D3E5B" w:rsidP="009D3E5B">
      <w:pPr>
        <w:spacing w:before="30" w:afterLines="30" w:after="72" w:line="0" w:lineRule="atLeast"/>
        <w:ind w:left="-5"/>
        <w:jc w:val="both"/>
        <w:rPr>
          <w:rFonts w:ascii="Arial" w:eastAsia="Calibri" w:hAnsi="Arial" w:cs="Arial"/>
          <w:b/>
        </w:rPr>
      </w:pPr>
      <w:r w:rsidRPr="00240754">
        <w:rPr>
          <w:rFonts w:ascii="Arial" w:eastAsia="Calibri" w:hAnsi="Arial" w:cs="Arial"/>
          <w:b/>
        </w:rPr>
        <w:lastRenderedPageBreak/>
        <w:t>REPRESENTANTE DE</w:t>
      </w:r>
      <w:r w:rsidR="00F25E0F" w:rsidRPr="00240754">
        <w:rPr>
          <w:rFonts w:ascii="Arial" w:eastAsia="Calibri" w:hAnsi="Arial" w:cs="Arial"/>
          <w:b/>
        </w:rPr>
        <w:t xml:space="preserve"> LAS P</w:t>
      </w:r>
      <w:r w:rsidR="00540943" w:rsidRPr="00240754">
        <w:rPr>
          <w:rFonts w:ascii="Arial" w:eastAsia="Calibri" w:hAnsi="Arial" w:cs="Arial"/>
          <w:b/>
        </w:rPr>
        <w:t>ERSONAS CON DISCAPACIDAD</w:t>
      </w:r>
    </w:p>
    <w:p w14:paraId="6ABED09E" w14:textId="355631EA" w:rsidR="00540943" w:rsidRPr="00240754" w:rsidRDefault="00540943" w:rsidP="009D3E5B">
      <w:pPr>
        <w:spacing w:before="30" w:afterLines="30" w:after="72" w:line="0" w:lineRule="atLeast"/>
        <w:ind w:left="-5"/>
        <w:jc w:val="both"/>
        <w:rPr>
          <w:rFonts w:ascii="Arial" w:eastAsia="Calibri" w:hAnsi="Arial" w:cs="Arial"/>
          <w:b/>
        </w:rPr>
      </w:pPr>
    </w:p>
    <w:p w14:paraId="46C5A2CB" w14:textId="47703168" w:rsidR="00540943" w:rsidRPr="00240754" w:rsidRDefault="00540943" w:rsidP="009D3E5B">
      <w:pPr>
        <w:spacing w:before="30" w:afterLines="30" w:after="72" w:line="0" w:lineRule="atLeast"/>
        <w:ind w:left="-5"/>
        <w:jc w:val="both"/>
        <w:rPr>
          <w:rFonts w:ascii="Arial" w:eastAsia="Calibri" w:hAnsi="Arial" w:cs="Arial"/>
          <w:bCs/>
        </w:rPr>
      </w:pPr>
      <w:r w:rsidRPr="00240754">
        <w:rPr>
          <w:rFonts w:ascii="Arial" w:eastAsia="Calibri" w:hAnsi="Arial" w:cs="Arial"/>
          <w:bCs/>
        </w:rPr>
        <w:t>El representante de</w:t>
      </w:r>
      <w:r w:rsidR="00F25E0F" w:rsidRPr="00240754">
        <w:rPr>
          <w:rFonts w:ascii="Arial" w:eastAsia="Calibri" w:hAnsi="Arial" w:cs="Arial"/>
          <w:bCs/>
        </w:rPr>
        <w:t xml:space="preserve"> las </w:t>
      </w:r>
      <w:r w:rsidRPr="00240754">
        <w:rPr>
          <w:rFonts w:ascii="Arial" w:eastAsia="Calibri" w:hAnsi="Arial" w:cs="Arial"/>
          <w:bCs/>
        </w:rPr>
        <w:t>personas con discapacidad ejercerá las siguientes funciones:</w:t>
      </w:r>
    </w:p>
    <w:p w14:paraId="1D316282" w14:textId="0A9CCE07" w:rsidR="00540943" w:rsidRPr="00240754" w:rsidRDefault="00540943" w:rsidP="009D3E5B">
      <w:pPr>
        <w:spacing w:before="30" w:afterLines="30" w:after="72" w:line="0" w:lineRule="atLeast"/>
        <w:ind w:left="-5"/>
        <w:jc w:val="both"/>
        <w:rPr>
          <w:rFonts w:ascii="Arial" w:eastAsia="Calibri" w:hAnsi="Arial" w:cs="Arial"/>
          <w:bCs/>
        </w:rPr>
      </w:pPr>
    </w:p>
    <w:p w14:paraId="1A1525B7" w14:textId="780E1E68" w:rsidR="00540943" w:rsidRPr="00240754" w:rsidRDefault="00540943"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Ser garante de los procesos de inclusión de las personas con discapacidad dentro del organismo deportivo.</w:t>
      </w:r>
    </w:p>
    <w:p w14:paraId="38549959" w14:textId="59C2627D" w:rsidR="00540943" w:rsidRPr="00240754" w:rsidRDefault="00540943"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 xml:space="preserve">Representar los intereses de las personas con </w:t>
      </w:r>
      <w:r w:rsidR="00563DAA" w:rsidRPr="00240754">
        <w:rPr>
          <w:rFonts w:ascii="Arial" w:eastAsia="Calibri" w:hAnsi="Arial" w:cs="Arial"/>
          <w:bCs/>
        </w:rPr>
        <w:t>d</w:t>
      </w:r>
      <w:r w:rsidRPr="00240754">
        <w:rPr>
          <w:rFonts w:ascii="Arial" w:eastAsia="Calibri" w:hAnsi="Arial" w:cs="Arial"/>
          <w:bCs/>
        </w:rPr>
        <w:t>iscapacidad dentro del órgano de administración.</w:t>
      </w:r>
    </w:p>
    <w:p w14:paraId="208BCA32" w14:textId="3D3F63D5" w:rsidR="00540943" w:rsidRPr="00240754" w:rsidRDefault="00540943"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Propender por el correcto desarrollo e integración de la modalidad deportiva dentro de las actividades y calendarios del organismo deportivo.</w:t>
      </w:r>
    </w:p>
    <w:p w14:paraId="2DD891FE" w14:textId="41FC6106" w:rsidR="00540943" w:rsidRPr="00240754" w:rsidRDefault="00540943"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 xml:space="preserve">Velar por la representación del sector de personas con </w:t>
      </w:r>
      <w:r w:rsidR="00563DAA" w:rsidRPr="00240754">
        <w:rPr>
          <w:rFonts w:ascii="Arial" w:eastAsia="Calibri" w:hAnsi="Arial" w:cs="Arial"/>
          <w:bCs/>
        </w:rPr>
        <w:t>d</w:t>
      </w:r>
      <w:r w:rsidRPr="00240754">
        <w:rPr>
          <w:rFonts w:ascii="Arial" w:eastAsia="Calibri" w:hAnsi="Arial" w:cs="Arial"/>
          <w:bCs/>
        </w:rPr>
        <w:t>iscapacidad dentro de los planes, programas y proyectos del organismo deportivo.</w:t>
      </w:r>
    </w:p>
    <w:p w14:paraId="3C9889E2" w14:textId="2990200A" w:rsidR="00540943" w:rsidRPr="00240754" w:rsidRDefault="00F414EE"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Proponer y liderar</w:t>
      </w:r>
      <w:r w:rsidR="00540943" w:rsidRPr="00240754">
        <w:rPr>
          <w:rFonts w:ascii="Arial" w:eastAsia="Calibri" w:hAnsi="Arial" w:cs="Arial"/>
          <w:bCs/>
        </w:rPr>
        <w:t xml:space="preserve"> las acciones que desde el órgano de administración se generen en pro del desarrollo del deporte para personas con discapacidad.</w:t>
      </w:r>
    </w:p>
    <w:p w14:paraId="1929FA60" w14:textId="11E0B173" w:rsidR="00246EB7" w:rsidRPr="00240754" w:rsidRDefault="00246EB7" w:rsidP="00540943">
      <w:pPr>
        <w:pStyle w:val="Prrafodelista"/>
        <w:numPr>
          <w:ilvl w:val="0"/>
          <w:numId w:val="49"/>
        </w:numPr>
        <w:spacing w:before="30" w:afterLines="30" w:after="72" w:line="0" w:lineRule="atLeast"/>
        <w:jc w:val="both"/>
        <w:rPr>
          <w:rFonts w:ascii="Arial" w:eastAsia="Calibri" w:hAnsi="Arial" w:cs="Arial"/>
          <w:bCs/>
        </w:rPr>
      </w:pPr>
      <w:r w:rsidRPr="00240754">
        <w:rPr>
          <w:rFonts w:ascii="Arial" w:eastAsia="Calibri" w:hAnsi="Arial" w:cs="Arial"/>
          <w:bCs/>
        </w:rPr>
        <w:t>Remitir de manera semestral a los afiliados un informe detallado, en el que se evidencien cada una de las acciones adelantadas en pro del desarrollo del deporte para personas con discapacidad.</w:t>
      </w:r>
    </w:p>
    <w:p w14:paraId="24C7048F" w14:textId="77777777" w:rsidR="00367F42" w:rsidRPr="00E66718" w:rsidRDefault="00367F42" w:rsidP="002C71FA">
      <w:pPr>
        <w:spacing w:before="30" w:afterLines="30" w:after="72" w:line="0" w:lineRule="atLeast"/>
        <w:ind w:left="-5" w:right="41"/>
        <w:jc w:val="both"/>
        <w:rPr>
          <w:rFonts w:ascii="Arial" w:hAnsi="Arial" w:cs="Arial"/>
        </w:rPr>
      </w:pPr>
    </w:p>
    <w:p w14:paraId="3A6B99F0" w14:textId="6C9B513E" w:rsidR="00E66718" w:rsidRPr="00E66718" w:rsidRDefault="00B2676A" w:rsidP="002C71FA">
      <w:pPr>
        <w:spacing w:before="30" w:afterLines="30" w:after="72" w:line="0" w:lineRule="atLeast"/>
        <w:ind w:left="-5"/>
        <w:jc w:val="both"/>
        <w:rPr>
          <w:rFonts w:ascii="Arial" w:hAnsi="Arial" w:cs="Arial"/>
        </w:rPr>
      </w:pPr>
      <w:r w:rsidRPr="00E66718">
        <w:rPr>
          <w:rFonts w:ascii="Arial" w:eastAsia="Calibri" w:hAnsi="Arial" w:cs="Arial"/>
          <w:b/>
        </w:rPr>
        <w:t>ARTÍCULO  44. FUNCIONES GENERALES.</w:t>
      </w:r>
    </w:p>
    <w:p w14:paraId="4CFD552B" w14:textId="57AE5D42"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Órgano de Administración de La </w:t>
      </w:r>
      <w:r w:rsidR="007827AE">
        <w:rPr>
          <w:rFonts w:ascii="Arial" w:hAnsi="Arial" w:cs="Arial"/>
        </w:rPr>
        <w:t>Liga</w:t>
      </w:r>
      <w:r w:rsidRPr="00E66718">
        <w:rPr>
          <w:rFonts w:ascii="Arial" w:hAnsi="Arial" w:cs="Arial"/>
        </w:rPr>
        <w:t>, cumplirá, entre otras, las siguientes funciones generales:</w:t>
      </w:r>
    </w:p>
    <w:p w14:paraId="53B31058" w14:textId="77777777" w:rsidR="00367F42" w:rsidRPr="00E66718" w:rsidRDefault="00367F42" w:rsidP="002C71FA">
      <w:pPr>
        <w:spacing w:before="30" w:afterLines="30" w:after="72" w:line="0" w:lineRule="atLeast"/>
        <w:ind w:left="-5" w:right="41"/>
        <w:jc w:val="both"/>
        <w:rPr>
          <w:rFonts w:ascii="Arial" w:hAnsi="Arial" w:cs="Arial"/>
        </w:rPr>
      </w:pPr>
    </w:p>
    <w:p w14:paraId="60173D89" w14:textId="77777777"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Adoptar y hacer conocer su propio reglamento.</w:t>
      </w:r>
    </w:p>
    <w:p w14:paraId="031B6522" w14:textId="7C0A8185"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Administrar económica y administrativamente a La </w:t>
      </w:r>
      <w:r w:rsidR="007827AE">
        <w:rPr>
          <w:rFonts w:ascii="Arial" w:hAnsi="Arial" w:cs="Arial"/>
        </w:rPr>
        <w:t>Liga</w:t>
      </w:r>
      <w:r w:rsidRPr="00B2676A">
        <w:rPr>
          <w:rFonts w:ascii="Arial" w:hAnsi="Arial" w:cs="Arial"/>
        </w:rPr>
        <w:t xml:space="preserve">, utilizando sus fondos y bienes exclusivamente en el cumplimiento de sus objetivos y </w:t>
      </w:r>
      <w:r w:rsidR="00B2676A" w:rsidRPr="00B2676A">
        <w:rPr>
          <w:rFonts w:ascii="Arial" w:hAnsi="Arial" w:cs="Arial"/>
        </w:rPr>
        <w:t xml:space="preserve">de </w:t>
      </w:r>
      <w:r w:rsidR="00B2676A" w:rsidRPr="00755AAD">
        <w:rPr>
          <w:rFonts w:ascii="Arial" w:hAnsi="Arial" w:cs="Arial"/>
        </w:rPr>
        <w:t>acuerdo con</w:t>
      </w:r>
      <w:r w:rsidRPr="00755AAD">
        <w:rPr>
          <w:rFonts w:ascii="Arial" w:hAnsi="Arial" w:cs="Arial"/>
        </w:rPr>
        <w:t xml:space="preserve"> lo dispuesto en las normas legales y el presente estatuto.</w:t>
      </w:r>
    </w:p>
    <w:p w14:paraId="5C107314" w14:textId="77777777"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Cumplir y hacer cumplir a los afiliados las disposiciones legales, estatutarias y reglamentarias.</w:t>
      </w:r>
    </w:p>
    <w:p w14:paraId="5280CA09" w14:textId="24A746CF" w:rsidR="00A0353D" w:rsidRPr="00755AAD" w:rsidRDefault="00A0353D"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Preparar el proyecto de estados financieros de acuerdo con la normativa legal vigente para ser sometidos a consideración y aprobación de la asamblea, en reunión ordinaria o extraordinaria con carácter de ordinaria.</w:t>
      </w:r>
    </w:p>
    <w:p w14:paraId="20363B64" w14:textId="77777777"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Proponer reformas estatutarias.</w:t>
      </w:r>
    </w:p>
    <w:p w14:paraId="67A65980" w14:textId="6EEE10B4"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 xml:space="preserve">Convocar a las reuniones de Asamblea de La </w:t>
      </w:r>
      <w:r w:rsidR="007827AE">
        <w:rPr>
          <w:rFonts w:ascii="Arial" w:hAnsi="Arial" w:cs="Arial"/>
        </w:rPr>
        <w:t>Liga</w:t>
      </w:r>
      <w:r w:rsidRPr="00755AAD">
        <w:rPr>
          <w:rFonts w:ascii="Arial" w:hAnsi="Arial" w:cs="Arial"/>
        </w:rPr>
        <w:t>.</w:t>
      </w:r>
    </w:p>
    <w:p w14:paraId="5AFDE118" w14:textId="77777777" w:rsidR="00910DEC"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Programar y promulgar las normas que regirán las competiciones y eventos deportivos de todos los niveles, dentro de su jurisdicción.</w:t>
      </w:r>
    </w:p>
    <w:p w14:paraId="3E21CCFB" w14:textId="7FD496B0"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Elegir un miembro de la Comisión Disciplinaria.</w:t>
      </w:r>
    </w:p>
    <w:p w14:paraId="79C18D09" w14:textId="744592DB"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 xml:space="preserve">Poner en conocimiento de la Comisión Disciplinaria de La </w:t>
      </w:r>
      <w:r w:rsidR="007F64BD">
        <w:rPr>
          <w:rFonts w:ascii="Arial" w:hAnsi="Arial" w:cs="Arial"/>
        </w:rPr>
        <w:t>Liga</w:t>
      </w:r>
      <w:r w:rsidRPr="00755AAD">
        <w:rPr>
          <w:rFonts w:ascii="Arial" w:hAnsi="Arial" w:cs="Arial"/>
        </w:rPr>
        <w:t xml:space="preserve">, las faltas cometidas que vulneren la </w:t>
      </w:r>
      <w:r w:rsidR="00245A6B" w:rsidRPr="00755AAD">
        <w:rPr>
          <w:rFonts w:ascii="Arial" w:hAnsi="Arial" w:cs="Arial"/>
        </w:rPr>
        <w:t>L</w:t>
      </w:r>
      <w:r w:rsidRPr="00755AAD">
        <w:rPr>
          <w:rFonts w:ascii="Arial" w:hAnsi="Arial" w:cs="Arial"/>
        </w:rPr>
        <w:t>ey 49 de 1993 y el Código Disciplinario expedido por La Federación de _______________.</w:t>
      </w:r>
    </w:p>
    <w:p w14:paraId="0F5C1922" w14:textId="2F5698C6"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Respaldar y hacer</w:t>
      </w:r>
      <w:r w:rsidRPr="00B2676A">
        <w:rPr>
          <w:rFonts w:ascii="Arial" w:hAnsi="Arial" w:cs="Arial"/>
        </w:rPr>
        <w:t xml:space="preserve"> cumplir las providencias expedidas por la Comisión Disciplinaria de La </w:t>
      </w:r>
      <w:r w:rsidR="007F64BD">
        <w:rPr>
          <w:rFonts w:ascii="Arial" w:hAnsi="Arial" w:cs="Arial"/>
        </w:rPr>
        <w:t xml:space="preserve">Liga. </w:t>
      </w:r>
    </w:p>
    <w:p w14:paraId="00ADF0CA" w14:textId="38EED056"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Poner a disposición de las autoridades competentes, las actas, libros y </w:t>
      </w:r>
      <w:r w:rsidRPr="00755AAD">
        <w:rPr>
          <w:rFonts w:ascii="Arial" w:hAnsi="Arial" w:cs="Arial"/>
        </w:rPr>
        <w:t>documentos que requieran para ejercer la adecuada vigilancia o prestar servicios de aseso</w:t>
      </w:r>
      <w:r w:rsidR="00245A6B" w:rsidRPr="00755AAD">
        <w:rPr>
          <w:rFonts w:ascii="Arial" w:hAnsi="Arial" w:cs="Arial"/>
        </w:rPr>
        <w:t>rí</w:t>
      </w:r>
      <w:r w:rsidRPr="00755AAD">
        <w:rPr>
          <w:rFonts w:ascii="Arial" w:hAnsi="Arial" w:cs="Arial"/>
        </w:rPr>
        <w:t>a.</w:t>
      </w:r>
    </w:p>
    <w:p w14:paraId="72C2829E" w14:textId="77777777" w:rsidR="00445BCD" w:rsidRPr="00755AAD" w:rsidRDefault="00445BCD"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Elaborar proyectos de políticas, programas, presupuestos de ingresos, gastos, e inversiones y someterlos a la consideración de la Asamblea.</w:t>
      </w:r>
    </w:p>
    <w:p w14:paraId="3107247C" w14:textId="77B439DE"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Velar porque permanentemente se lleven actualizados los libros de Actas y la contabilidad, los registros de deportistas, actividades deportivas, resultados y clasificaciones</w:t>
      </w:r>
      <w:r w:rsidR="00245A6B" w:rsidRPr="00755AAD">
        <w:rPr>
          <w:rFonts w:ascii="Arial" w:hAnsi="Arial" w:cs="Arial"/>
        </w:rPr>
        <w:t>.</w:t>
      </w:r>
    </w:p>
    <w:p w14:paraId="7FEA3FA1" w14:textId="77777777" w:rsidR="00B2676A" w:rsidRPr="00755AAD"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Divulgar ampliamente las normas legales, estatutarias, reglamentarias, disciplinarias y de competición.</w:t>
      </w:r>
    </w:p>
    <w:p w14:paraId="086505F0" w14:textId="77777777"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Presentar a la Asamblea los informes y lo que</w:t>
      </w:r>
      <w:r w:rsidRPr="00B2676A">
        <w:rPr>
          <w:rFonts w:ascii="Arial" w:hAnsi="Arial" w:cs="Arial"/>
        </w:rPr>
        <w:t xml:space="preserve"> ésta le solicite.</w:t>
      </w:r>
    </w:p>
    <w:p w14:paraId="31800F51" w14:textId="4BE64E68"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lastRenderedPageBreak/>
        <w:t xml:space="preserve">Reglamentar el funcionamiento bajo su exclusivo control y dependencia, de una Comisión Técnica y de una Comisión de </w:t>
      </w:r>
      <w:r w:rsidR="00245A6B">
        <w:rPr>
          <w:rFonts w:ascii="Arial" w:hAnsi="Arial" w:cs="Arial"/>
        </w:rPr>
        <w:t>J</w:t>
      </w:r>
      <w:r w:rsidRPr="00B2676A">
        <w:rPr>
          <w:rFonts w:ascii="Arial" w:hAnsi="Arial" w:cs="Arial"/>
        </w:rPr>
        <w:t>uzgamiento.</w:t>
      </w:r>
    </w:p>
    <w:p w14:paraId="5D5AD042" w14:textId="6BCA7AC2" w:rsidR="00245A6B" w:rsidRDefault="00245A6B" w:rsidP="002C71FA">
      <w:pPr>
        <w:pStyle w:val="Prrafodelista"/>
        <w:numPr>
          <w:ilvl w:val="0"/>
          <w:numId w:val="38"/>
        </w:numPr>
        <w:spacing w:before="30" w:afterLines="30" w:after="72" w:line="0" w:lineRule="atLeast"/>
        <w:ind w:right="41"/>
        <w:jc w:val="both"/>
        <w:rPr>
          <w:rFonts w:ascii="Arial" w:hAnsi="Arial" w:cs="Arial"/>
        </w:rPr>
      </w:pPr>
      <w:r>
        <w:rPr>
          <w:rFonts w:ascii="Arial" w:hAnsi="Arial" w:cs="Arial"/>
        </w:rPr>
        <w:t>Reglamentar el funcionamiento de la Comisión Especializada que se encargará de atender el deporte para personas con discapacidad.</w:t>
      </w:r>
    </w:p>
    <w:p w14:paraId="3F5BC2AE" w14:textId="5EEE4A92"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Velar porque los deportistas de sus </w:t>
      </w:r>
      <w:r w:rsidR="00BB5434" w:rsidRPr="00B2676A">
        <w:rPr>
          <w:rFonts w:ascii="Arial" w:hAnsi="Arial" w:cs="Arial"/>
        </w:rPr>
        <w:t>registros</w:t>
      </w:r>
      <w:r w:rsidRPr="00B2676A">
        <w:rPr>
          <w:rFonts w:ascii="Arial" w:hAnsi="Arial" w:cs="Arial"/>
        </w:rPr>
        <w:t xml:space="preserve"> practiquen el deporte en forma que no perjudique su salud y sea libre del uso de estimulantes y sustancias prohibidas.</w:t>
      </w:r>
    </w:p>
    <w:p w14:paraId="43A73A7A" w14:textId="77777777"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Designar mediante Resolución a los deportistas, técnicos y delegados que han de integrar las selecciones de su deporte.</w:t>
      </w:r>
    </w:p>
    <w:p w14:paraId="6EEFB48D" w14:textId="5814F68C"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Tramitar y resolver, dentro de los </w:t>
      </w:r>
      <w:r w:rsidR="00245A6B">
        <w:rPr>
          <w:rFonts w:ascii="Arial" w:hAnsi="Arial" w:cs="Arial"/>
        </w:rPr>
        <w:t>q</w:t>
      </w:r>
      <w:r w:rsidRPr="00B2676A">
        <w:rPr>
          <w:rFonts w:ascii="Arial" w:hAnsi="Arial" w:cs="Arial"/>
        </w:rPr>
        <w:t>uince (15) días hábiles siguientes a su recibo</w:t>
      </w:r>
      <w:r w:rsidR="00245A6B">
        <w:rPr>
          <w:rFonts w:ascii="Arial" w:hAnsi="Arial" w:cs="Arial"/>
        </w:rPr>
        <w:t>,</w:t>
      </w:r>
      <w:r w:rsidRPr="00B2676A">
        <w:rPr>
          <w:rFonts w:ascii="Arial" w:hAnsi="Arial" w:cs="Arial"/>
        </w:rPr>
        <w:t xml:space="preserve"> las solicitudes de nuevas afiliaciones </w:t>
      </w:r>
      <w:r w:rsidR="00B822D1" w:rsidRPr="00B2676A">
        <w:rPr>
          <w:rFonts w:ascii="Arial" w:hAnsi="Arial" w:cs="Arial"/>
        </w:rPr>
        <w:t>o desafiliaciones</w:t>
      </w:r>
      <w:r w:rsidRPr="00B2676A">
        <w:rPr>
          <w:rFonts w:ascii="Arial" w:hAnsi="Arial" w:cs="Arial"/>
        </w:rPr>
        <w:t xml:space="preserve"> acordadas voluntariamente por la Asamblea </w:t>
      </w:r>
      <w:r w:rsidR="007F64BD">
        <w:rPr>
          <w:rFonts w:ascii="Arial" w:hAnsi="Arial" w:cs="Arial"/>
        </w:rPr>
        <w:t xml:space="preserve">del club </w:t>
      </w:r>
      <w:r w:rsidRPr="00B2676A">
        <w:rPr>
          <w:rFonts w:ascii="Arial" w:hAnsi="Arial" w:cs="Arial"/>
        </w:rPr>
        <w:t>interesad</w:t>
      </w:r>
      <w:r w:rsidR="007F64BD">
        <w:rPr>
          <w:rFonts w:ascii="Arial" w:hAnsi="Arial" w:cs="Arial"/>
        </w:rPr>
        <w:t>o</w:t>
      </w:r>
      <w:r w:rsidRPr="00B2676A">
        <w:rPr>
          <w:rFonts w:ascii="Arial" w:hAnsi="Arial" w:cs="Arial"/>
        </w:rPr>
        <w:t>.</w:t>
      </w:r>
    </w:p>
    <w:p w14:paraId="65F047FF" w14:textId="77777777" w:rsidR="00B2676A"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Constituir Comisiones de trabajo transitorias o permanentes, fijarles atribuciones y designar sus miembros.</w:t>
      </w:r>
    </w:p>
    <w:p w14:paraId="4B1E9BFC" w14:textId="4E06DF85" w:rsidR="00E66718" w:rsidRDefault="00E66718" w:rsidP="002C71FA">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Todas las demás que le fijen las disposiciones legales, estatutarias, reglamentarias y los acuerdos de la Asamblea.</w:t>
      </w:r>
    </w:p>
    <w:p w14:paraId="78B9E201" w14:textId="1B6DA0FE" w:rsidR="00B2676A" w:rsidRDefault="00B2676A" w:rsidP="00B822D1">
      <w:pPr>
        <w:spacing w:before="30" w:afterLines="30" w:after="72" w:line="0" w:lineRule="atLeast"/>
        <w:ind w:left="360" w:right="41"/>
        <w:jc w:val="both"/>
        <w:rPr>
          <w:rFonts w:ascii="Arial" w:hAnsi="Arial" w:cs="Arial"/>
        </w:rPr>
      </w:pPr>
    </w:p>
    <w:p w14:paraId="5EE4413B" w14:textId="55B7F527" w:rsidR="00EF4709" w:rsidRPr="00E66718" w:rsidRDefault="00EF4709" w:rsidP="00EF4709">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Pr="00755AAD">
        <w:rPr>
          <w:rFonts w:ascii="Arial" w:eastAsia="Calibri" w:hAnsi="Arial" w:cs="Arial"/>
          <w:b/>
        </w:rPr>
        <w:t xml:space="preserve">Es un artículo sugerido, se podrán incluir funciones adicionales según las necesidades de La </w:t>
      </w:r>
      <w:r w:rsidR="00982D54">
        <w:rPr>
          <w:rFonts w:ascii="Arial" w:eastAsia="Calibri" w:hAnsi="Arial" w:cs="Arial"/>
          <w:b/>
        </w:rPr>
        <w:t>Liga</w:t>
      </w:r>
      <w:r w:rsidRPr="00755AAD">
        <w:rPr>
          <w:rFonts w:ascii="Arial" w:eastAsia="Calibri" w:hAnsi="Arial" w:cs="Arial"/>
          <w:b/>
        </w:rPr>
        <w:t>.</w:t>
      </w:r>
    </w:p>
    <w:p w14:paraId="57C5EB64" w14:textId="77777777" w:rsidR="00EF4709" w:rsidRDefault="00EF4709" w:rsidP="00B822D1">
      <w:pPr>
        <w:spacing w:before="30" w:afterLines="30" w:after="72" w:line="0" w:lineRule="atLeast"/>
        <w:ind w:left="360" w:right="41"/>
        <w:jc w:val="both"/>
        <w:rPr>
          <w:rFonts w:ascii="Arial" w:hAnsi="Arial" w:cs="Arial"/>
        </w:rPr>
      </w:pPr>
    </w:p>
    <w:p w14:paraId="7052DE12" w14:textId="22E5EE89" w:rsidR="00E66718" w:rsidRPr="00E66718" w:rsidRDefault="00882C70" w:rsidP="002C71FA">
      <w:pPr>
        <w:spacing w:before="30" w:afterLines="30" w:after="72" w:line="0" w:lineRule="atLeast"/>
        <w:ind w:left="-5"/>
        <w:jc w:val="both"/>
        <w:rPr>
          <w:rFonts w:ascii="Arial" w:hAnsi="Arial" w:cs="Arial"/>
        </w:rPr>
      </w:pPr>
      <w:r w:rsidRPr="00E66718">
        <w:rPr>
          <w:rFonts w:ascii="Arial" w:eastAsia="Calibri" w:hAnsi="Arial" w:cs="Arial"/>
          <w:b/>
        </w:rPr>
        <w:t>ARTÍCULO  45. REEMPLAZOS.</w:t>
      </w:r>
    </w:p>
    <w:p w14:paraId="361E5C57" w14:textId="21EFB081"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Cuando un miembro del órgano de administración renuncie, o sin justa causa deje de asistir a cinco (5) reuniones consecutivas o siete (7) no consecutivas durante un término de seis (6) meses, los demás miembros designarán su reemplazo, quien terminará el período respectivo.</w:t>
      </w:r>
    </w:p>
    <w:p w14:paraId="45C93C90" w14:textId="40C3A988"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Cuando por renuncias o inasistencias los miembros del órgano de administración queden con menos de tres (3) miembros que hayan sido elegidos por la asamblea, el Revisor Fiscal, convocará a reunión de Asamblea </w:t>
      </w:r>
      <w:r w:rsidR="00C9416D">
        <w:rPr>
          <w:rFonts w:ascii="Arial" w:hAnsi="Arial" w:cs="Arial"/>
        </w:rPr>
        <w:t xml:space="preserve">extraordinaria </w:t>
      </w:r>
      <w:r w:rsidRPr="00E66718">
        <w:rPr>
          <w:rFonts w:ascii="Arial" w:hAnsi="Arial" w:cs="Arial"/>
        </w:rPr>
        <w:t xml:space="preserve">para que se elijan los reemplazos. </w:t>
      </w:r>
    </w:p>
    <w:p w14:paraId="2D4BA2B8" w14:textId="77777777" w:rsidR="00EF4709" w:rsidRPr="00E66718" w:rsidRDefault="00EF4709" w:rsidP="002C71FA">
      <w:pPr>
        <w:spacing w:before="30" w:afterLines="30" w:after="72" w:line="0" w:lineRule="atLeast"/>
        <w:ind w:left="-5" w:right="41"/>
        <w:jc w:val="both"/>
        <w:rPr>
          <w:rFonts w:ascii="Arial" w:hAnsi="Arial" w:cs="Arial"/>
        </w:rPr>
      </w:pPr>
    </w:p>
    <w:p w14:paraId="54253AAD" w14:textId="32486C52" w:rsidR="00E66718" w:rsidRPr="00E66718" w:rsidRDefault="00882C70"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w:t>
      </w:r>
      <w:r w:rsidR="00E66718" w:rsidRPr="00E66718">
        <w:rPr>
          <w:rFonts w:ascii="Arial" w:eastAsia="Calibri" w:hAnsi="Arial" w:cs="Arial"/>
          <w:b/>
        </w:rPr>
        <w:t xml:space="preserve"> Este texto se aplica cuando el órgano de administración está conformado por cinco</w:t>
      </w:r>
      <w:r w:rsidR="00C9416D">
        <w:rPr>
          <w:rFonts w:ascii="Arial" w:eastAsia="Calibri" w:hAnsi="Arial" w:cs="Arial"/>
          <w:b/>
        </w:rPr>
        <w:t xml:space="preserve"> (5)</w:t>
      </w:r>
      <w:r w:rsidR="00E66718" w:rsidRPr="00E66718">
        <w:rPr>
          <w:rFonts w:ascii="Arial" w:eastAsia="Calibri" w:hAnsi="Arial" w:cs="Arial"/>
          <w:b/>
        </w:rPr>
        <w:t xml:space="preserve"> personas, si son más o menos miembros, se adecua teniendo en cuenta que siempre en el órgano de administración, </w:t>
      </w:r>
      <w:r w:rsidR="003C21D3" w:rsidRPr="00EF4709">
        <w:rPr>
          <w:rFonts w:ascii="Arial" w:eastAsia="Calibri" w:hAnsi="Arial" w:cs="Arial"/>
          <w:b/>
        </w:rPr>
        <w:t>permanezca</w:t>
      </w:r>
      <w:r w:rsidR="00E66718" w:rsidRPr="00EF4709">
        <w:rPr>
          <w:rFonts w:ascii="Arial" w:eastAsia="Calibri" w:hAnsi="Arial" w:cs="Arial"/>
          <w:b/>
        </w:rPr>
        <w:t xml:space="preserve"> la mayoría de </w:t>
      </w:r>
      <w:r w:rsidRPr="00EF4709">
        <w:rPr>
          <w:rFonts w:ascii="Arial" w:eastAsia="Calibri" w:hAnsi="Arial" w:cs="Arial"/>
          <w:b/>
        </w:rPr>
        <w:t>los miembros</w:t>
      </w:r>
      <w:r w:rsidR="00E66718" w:rsidRPr="00EF4709">
        <w:rPr>
          <w:rFonts w:ascii="Arial" w:eastAsia="Calibri" w:hAnsi="Arial" w:cs="Arial"/>
          <w:b/>
        </w:rPr>
        <w:t xml:space="preserve"> elegidos por el órgano de dirección.</w:t>
      </w:r>
    </w:p>
    <w:p w14:paraId="3126424C" w14:textId="77777777" w:rsidR="003C21D3" w:rsidRDefault="003C21D3" w:rsidP="00367F42">
      <w:pPr>
        <w:spacing w:before="30" w:afterLines="30" w:after="72" w:line="0" w:lineRule="atLeast"/>
        <w:ind w:left="-5"/>
        <w:jc w:val="both"/>
        <w:rPr>
          <w:rFonts w:ascii="Arial" w:eastAsia="Calibri" w:hAnsi="Arial" w:cs="Arial"/>
          <w:b/>
        </w:rPr>
      </w:pPr>
    </w:p>
    <w:p w14:paraId="0D03E5BC" w14:textId="1F70457B" w:rsidR="00E66718" w:rsidRPr="00E66718" w:rsidRDefault="00367F42" w:rsidP="00367F42">
      <w:pPr>
        <w:spacing w:before="30" w:afterLines="30" w:after="72" w:line="0" w:lineRule="atLeast"/>
        <w:ind w:left="-5"/>
        <w:jc w:val="both"/>
        <w:rPr>
          <w:rFonts w:ascii="Arial" w:hAnsi="Arial" w:cs="Arial"/>
        </w:rPr>
      </w:pPr>
      <w:r w:rsidRPr="00E66718">
        <w:rPr>
          <w:rFonts w:ascii="Arial" w:eastAsia="Calibri" w:hAnsi="Arial" w:cs="Arial"/>
          <w:b/>
        </w:rPr>
        <w:t>PARÁGRAFO</w:t>
      </w:r>
      <w:r w:rsidR="00E66718" w:rsidRPr="00E66718">
        <w:rPr>
          <w:rFonts w:ascii="Arial" w:eastAsia="Calibri" w:hAnsi="Arial" w:cs="Arial"/>
          <w:b/>
        </w:rPr>
        <w:t xml:space="preserve">. </w:t>
      </w:r>
      <w:r w:rsidR="00E66718" w:rsidRPr="00E66718">
        <w:rPr>
          <w:rFonts w:ascii="Arial" w:hAnsi="Arial" w:cs="Arial"/>
        </w:rPr>
        <w:t>Todo cambio o reemplazo de uno o más miembros del órgano de administración, es para completar el período.</w:t>
      </w:r>
    </w:p>
    <w:p w14:paraId="694D4F67" w14:textId="77777777" w:rsidR="00367F42" w:rsidRDefault="00367F42" w:rsidP="002C71FA">
      <w:pPr>
        <w:spacing w:before="30" w:afterLines="30" w:after="72" w:line="0" w:lineRule="atLeast"/>
        <w:ind w:left="-5"/>
        <w:jc w:val="both"/>
        <w:rPr>
          <w:rFonts w:ascii="Arial" w:eastAsia="Calibri" w:hAnsi="Arial" w:cs="Arial"/>
          <w:b/>
        </w:rPr>
      </w:pPr>
    </w:p>
    <w:p w14:paraId="699107C7" w14:textId="1C043AB7" w:rsidR="00E66718" w:rsidRPr="00E66718" w:rsidRDefault="0053521D" w:rsidP="002C71FA">
      <w:pPr>
        <w:spacing w:before="30" w:afterLines="30" w:after="72" w:line="0" w:lineRule="atLeast"/>
        <w:ind w:left="-5"/>
        <w:jc w:val="both"/>
        <w:rPr>
          <w:rFonts w:ascii="Arial" w:hAnsi="Arial" w:cs="Arial"/>
        </w:rPr>
      </w:pPr>
      <w:r w:rsidRPr="00E66718">
        <w:rPr>
          <w:rFonts w:ascii="Arial" w:eastAsia="Calibri" w:hAnsi="Arial" w:cs="Arial"/>
          <w:b/>
        </w:rPr>
        <w:t>ARTÍCULO  46. DE LAS REUNIONES</w:t>
      </w:r>
      <w:r>
        <w:rPr>
          <w:rFonts w:ascii="Arial" w:eastAsia="Calibri" w:hAnsi="Arial" w:cs="Arial"/>
          <w:b/>
        </w:rPr>
        <w:t xml:space="preserve"> DEL</w:t>
      </w:r>
      <w:r w:rsidRPr="00E66718">
        <w:rPr>
          <w:rFonts w:ascii="Arial" w:eastAsia="Calibri" w:hAnsi="Arial" w:cs="Arial"/>
          <w:b/>
        </w:rPr>
        <w:t xml:space="preserve"> ÓRGANO DE ADMINISTRACIÓN. </w:t>
      </w:r>
    </w:p>
    <w:p w14:paraId="56DCA558" w14:textId="4353734C" w:rsidR="0053521D"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órgano de administración se reunirá ordinariamente cada mes, en el domicilio de La </w:t>
      </w:r>
      <w:r w:rsidR="000113C0">
        <w:rPr>
          <w:rFonts w:ascii="Arial" w:hAnsi="Arial" w:cs="Arial"/>
        </w:rPr>
        <w:t>Liga</w:t>
      </w:r>
      <w:r w:rsidRPr="00E66718">
        <w:rPr>
          <w:rFonts w:ascii="Arial" w:hAnsi="Arial" w:cs="Arial"/>
        </w:rPr>
        <w:t xml:space="preserve"> y extraordinariamente cuando lo convoquen el Presidente, sus miembros o el Revisor Fiscal.</w:t>
      </w:r>
    </w:p>
    <w:p w14:paraId="5A363644" w14:textId="77777777" w:rsidR="00367F42" w:rsidRDefault="00367F42" w:rsidP="002C71FA">
      <w:pPr>
        <w:spacing w:before="30" w:afterLines="30" w:after="72" w:line="0" w:lineRule="atLeast"/>
        <w:ind w:left="-5" w:right="41"/>
        <w:jc w:val="both"/>
        <w:rPr>
          <w:rFonts w:ascii="Arial" w:eastAsia="Calibri" w:hAnsi="Arial" w:cs="Arial"/>
          <w:b/>
        </w:rPr>
      </w:pPr>
    </w:p>
    <w:p w14:paraId="7BE45D1E" w14:textId="5905D70D" w:rsidR="00E66718" w:rsidRPr="00E66718" w:rsidRDefault="0053521D"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47. DECISIONES</w:t>
      </w:r>
      <w:r w:rsidR="00367F42">
        <w:rPr>
          <w:rFonts w:ascii="Arial" w:eastAsia="Calibri" w:hAnsi="Arial" w:cs="Arial"/>
          <w:b/>
        </w:rPr>
        <w:t>.</w:t>
      </w:r>
    </w:p>
    <w:p w14:paraId="02D54376" w14:textId="77777777"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Las decisiones del órgano de administración se tomarán mediante resoluciones y de sus deliberaciones se dejará constancia en Actas.</w:t>
      </w:r>
    </w:p>
    <w:p w14:paraId="057E4ABD" w14:textId="77777777" w:rsidR="00367F42" w:rsidRDefault="00367F42" w:rsidP="002C71FA">
      <w:pPr>
        <w:spacing w:before="30" w:afterLines="30" w:after="72" w:line="0" w:lineRule="atLeast"/>
        <w:ind w:left="-5"/>
        <w:jc w:val="both"/>
        <w:rPr>
          <w:rFonts w:ascii="Arial" w:eastAsia="Calibri" w:hAnsi="Arial" w:cs="Arial"/>
          <w:b/>
        </w:rPr>
      </w:pPr>
    </w:p>
    <w:p w14:paraId="4A89A736" w14:textId="6CCCBD12" w:rsidR="00E66718" w:rsidRPr="00E66718" w:rsidRDefault="0053521D" w:rsidP="002C71FA">
      <w:pPr>
        <w:spacing w:before="30" w:afterLines="30" w:after="72" w:line="0" w:lineRule="atLeast"/>
        <w:ind w:left="-5"/>
        <w:jc w:val="both"/>
        <w:rPr>
          <w:rFonts w:ascii="Arial" w:hAnsi="Arial" w:cs="Arial"/>
        </w:rPr>
      </w:pPr>
      <w:r w:rsidRPr="00E66718">
        <w:rPr>
          <w:rFonts w:ascii="Arial" w:eastAsia="Calibri" w:hAnsi="Arial" w:cs="Arial"/>
          <w:b/>
        </w:rPr>
        <w:t>ARTÍCULO  48. IMPUGNACIONES DE LOS ACTOS Y DECISIONES DEL ÓRGANO DE ADMINISTRACIÓN</w:t>
      </w:r>
    </w:p>
    <w:p w14:paraId="1DE095F1" w14:textId="65481A4B"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lastRenderedPageBreak/>
        <w:t xml:space="preserve">Las impugnaciones de los actos y decisiones del órgano de administración se harán ante el </w:t>
      </w:r>
      <w:r w:rsidR="00C9416D" w:rsidRPr="00EF4709">
        <w:rPr>
          <w:rFonts w:ascii="Arial" w:hAnsi="Arial" w:cs="Arial"/>
        </w:rPr>
        <w:t>Ministerio del Deporte.</w:t>
      </w:r>
      <w:r w:rsidR="00C9416D">
        <w:rPr>
          <w:rFonts w:ascii="Arial" w:hAnsi="Arial" w:cs="Arial"/>
        </w:rPr>
        <w:t xml:space="preserve"> </w:t>
      </w:r>
    </w:p>
    <w:p w14:paraId="42405849" w14:textId="77777777" w:rsidR="00367F42" w:rsidRDefault="00367F42" w:rsidP="00367F42">
      <w:pPr>
        <w:spacing w:before="30" w:afterLines="30" w:after="72" w:line="0" w:lineRule="atLeast"/>
        <w:jc w:val="center"/>
        <w:rPr>
          <w:rFonts w:ascii="Arial" w:eastAsia="Calibri" w:hAnsi="Arial" w:cs="Arial"/>
          <w:b/>
          <w:sz w:val="24"/>
          <w:szCs w:val="24"/>
        </w:rPr>
      </w:pPr>
    </w:p>
    <w:p w14:paraId="59BFB328" w14:textId="5017F5DF" w:rsidR="00B03050" w:rsidRDefault="00772F8F" w:rsidP="00367F42">
      <w:pPr>
        <w:spacing w:before="30" w:afterLines="30" w:after="72" w:line="0" w:lineRule="atLeast"/>
        <w:jc w:val="center"/>
        <w:rPr>
          <w:rFonts w:ascii="Arial" w:eastAsia="Calibri" w:hAnsi="Arial" w:cs="Arial"/>
          <w:b/>
          <w:sz w:val="24"/>
          <w:szCs w:val="24"/>
        </w:rPr>
      </w:pPr>
      <w:r w:rsidRPr="00772F8F">
        <w:rPr>
          <w:rFonts w:ascii="Arial" w:eastAsia="Calibri" w:hAnsi="Arial" w:cs="Arial"/>
          <w:b/>
          <w:sz w:val="24"/>
          <w:szCs w:val="24"/>
        </w:rPr>
        <w:t>CAPÍTULO VII</w:t>
      </w:r>
    </w:p>
    <w:p w14:paraId="2C81418C" w14:textId="1E345C25" w:rsidR="00E66718" w:rsidRPr="00772F8F" w:rsidRDefault="00772F8F" w:rsidP="00367F42">
      <w:pPr>
        <w:spacing w:before="30" w:afterLines="30" w:after="72" w:line="0" w:lineRule="atLeast"/>
        <w:jc w:val="center"/>
        <w:rPr>
          <w:rFonts w:ascii="Arial" w:hAnsi="Arial" w:cs="Arial"/>
          <w:b/>
          <w:sz w:val="24"/>
          <w:szCs w:val="24"/>
        </w:rPr>
      </w:pPr>
      <w:r w:rsidRPr="00772F8F">
        <w:rPr>
          <w:rFonts w:ascii="Arial" w:hAnsi="Arial" w:cs="Arial"/>
          <w:b/>
          <w:sz w:val="24"/>
          <w:szCs w:val="24"/>
        </w:rPr>
        <w:t>ÓRGANO DE CONTROL</w:t>
      </w:r>
    </w:p>
    <w:p w14:paraId="4D17BE5C" w14:textId="77777777" w:rsidR="00B03050" w:rsidRDefault="00B03050" w:rsidP="002C71FA">
      <w:pPr>
        <w:spacing w:before="30" w:afterLines="30" w:after="72" w:line="0" w:lineRule="atLeast"/>
        <w:ind w:left="-5"/>
        <w:jc w:val="both"/>
        <w:rPr>
          <w:rFonts w:ascii="Arial" w:eastAsia="Calibri" w:hAnsi="Arial" w:cs="Arial"/>
          <w:b/>
        </w:rPr>
      </w:pPr>
    </w:p>
    <w:p w14:paraId="75BC6CAD" w14:textId="3987AE0E" w:rsidR="00E66718" w:rsidRPr="00E66718" w:rsidRDefault="00B03050" w:rsidP="002C71FA">
      <w:pPr>
        <w:spacing w:before="30" w:afterLines="30" w:after="72" w:line="0" w:lineRule="atLeast"/>
        <w:ind w:left="-5"/>
        <w:jc w:val="both"/>
        <w:rPr>
          <w:rFonts w:ascii="Arial" w:hAnsi="Arial" w:cs="Arial"/>
        </w:rPr>
      </w:pPr>
      <w:r w:rsidRPr="00E66718">
        <w:rPr>
          <w:rFonts w:ascii="Arial" w:eastAsia="Calibri" w:hAnsi="Arial" w:cs="Arial"/>
          <w:b/>
        </w:rPr>
        <w:t>ARTÍCULO 49. MIEMBROS</w:t>
      </w:r>
      <w:r w:rsidR="00367F42">
        <w:rPr>
          <w:rFonts w:ascii="Arial" w:eastAsia="Calibri" w:hAnsi="Arial" w:cs="Arial"/>
          <w:b/>
        </w:rPr>
        <w:t>.</w:t>
      </w:r>
    </w:p>
    <w:p w14:paraId="58A21A5D" w14:textId="7A397374"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w:t>
      </w:r>
      <w:r w:rsidR="00FA5B36">
        <w:rPr>
          <w:rFonts w:ascii="Arial" w:hAnsi="Arial" w:cs="Arial"/>
        </w:rPr>
        <w:t>Liga</w:t>
      </w:r>
      <w:r w:rsidRPr="00E66718">
        <w:rPr>
          <w:rFonts w:ascii="Arial" w:hAnsi="Arial" w:cs="Arial"/>
        </w:rPr>
        <w:t xml:space="preserve"> tendrá un órgano de control, conformado por un Revisor Fiscal Principal y un Revisor Fiscal Suplente.</w:t>
      </w:r>
    </w:p>
    <w:p w14:paraId="5DDA42D1" w14:textId="77777777"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El Revisor Fiscal principal es elegido con su Suplente en la misma reunión de Asamblea en que eligen a los miembros del Órgano de Administración y Disciplina, o en cualquier momento que se requiera su reemplazo.</w:t>
      </w:r>
    </w:p>
    <w:p w14:paraId="19422E62" w14:textId="21DFE48A"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Para que una persona pueda ser elegida miembro del órgano de control, se requiere que haya obtenido cuando menos la mitad más uno de los votos de los afiliados presentes en la reunión</w:t>
      </w:r>
      <w:r w:rsidR="00FF2A29">
        <w:rPr>
          <w:rFonts w:ascii="Arial" w:hAnsi="Arial" w:cs="Arial"/>
        </w:rPr>
        <w:t>.</w:t>
      </w:r>
    </w:p>
    <w:p w14:paraId="4E03FABD" w14:textId="658E75DC" w:rsidR="00367F42" w:rsidRDefault="00367F42" w:rsidP="002C71FA">
      <w:pPr>
        <w:spacing w:before="30" w:afterLines="30" w:after="72" w:line="0" w:lineRule="atLeast"/>
        <w:ind w:left="-5"/>
        <w:jc w:val="both"/>
        <w:rPr>
          <w:rFonts w:ascii="Arial" w:eastAsia="Calibri" w:hAnsi="Arial" w:cs="Arial"/>
          <w:b/>
        </w:rPr>
      </w:pPr>
    </w:p>
    <w:p w14:paraId="1AFA3301" w14:textId="77777777" w:rsidR="00E66718" w:rsidRPr="00E66718" w:rsidRDefault="00B03050" w:rsidP="002C71FA">
      <w:pPr>
        <w:spacing w:before="30" w:afterLines="30" w:after="72" w:line="0" w:lineRule="atLeast"/>
        <w:ind w:left="-5"/>
        <w:jc w:val="both"/>
        <w:rPr>
          <w:rFonts w:ascii="Arial" w:hAnsi="Arial" w:cs="Arial"/>
        </w:rPr>
      </w:pPr>
      <w:r w:rsidRPr="00E66718">
        <w:rPr>
          <w:rFonts w:ascii="Arial" w:eastAsia="Calibri" w:hAnsi="Arial" w:cs="Arial"/>
          <w:b/>
        </w:rPr>
        <w:t>ARTÍCULO  50. CALIDAD</w:t>
      </w:r>
      <w:r w:rsidR="00367F42">
        <w:rPr>
          <w:rFonts w:ascii="Arial" w:eastAsia="Calibri" w:hAnsi="Arial" w:cs="Arial"/>
          <w:b/>
        </w:rPr>
        <w:t>.</w:t>
      </w:r>
      <w:r w:rsidRPr="00E66718">
        <w:rPr>
          <w:rFonts w:ascii="Arial" w:eastAsia="Calibri" w:hAnsi="Arial" w:cs="Arial"/>
          <w:b/>
        </w:rPr>
        <w:t xml:space="preserve">  </w:t>
      </w:r>
    </w:p>
    <w:p w14:paraId="0B837932" w14:textId="77777777"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Para la elección del Revisor Fiscal Principal y su Suplente, la Asamblea tendrá en cuenta que deben ser contadores públicos y que no pueden ser parientes de los miembros del Órgano de Administración, dentro del cuarto grado de consanguinidad, segundo de afinidad o primero civil.</w:t>
      </w:r>
    </w:p>
    <w:p w14:paraId="250DA088" w14:textId="77777777" w:rsidR="00367F42" w:rsidRDefault="00367F42" w:rsidP="002C71FA">
      <w:pPr>
        <w:spacing w:before="30" w:afterLines="30" w:after="72" w:line="0" w:lineRule="atLeast"/>
        <w:ind w:left="-5"/>
        <w:jc w:val="both"/>
        <w:rPr>
          <w:rFonts w:ascii="Arial" w:eastAsia="Calibri" w:hAnsi="Arial" w:cs="Arial"/>
          <w:b/>
        </w:rPr>
      </w:pPr>
    </w:p>
    <w:p w14:paraId="4DCD1FBF" w14:textId="4C9902CF" w:rsidR="00E66718" w:rsidRPr="00E66718" w:rsidRDefault="00B03050" w:rsidP="002C71FA">
      <w:pPr>
        <w:spacing w:before="30" w:afterLines="30" w:after="72" w:line="0" w:lineRule="atLeast"/>
        <w:ind w:left="-5"/>
        <w:jc w:val="both"/>
        <w:rPr>
          <w:rFonts w:ascii="Arial" w:hAnsi="Arial" w:cs="Arial"/>
        </w:rPr>
      </w:pPr>
      <w:r w:rsidRPr="00E66718">
        <w:rPr>
          <w:rFonts w:ascii="Arial" w:eastAsia="Calibri" w:hAnsi="Arial" w:cs="Arial"/>
          <w:b/>
        </w:rPr>
        <w:t>ARTÍCULO  51. PERÍODO Y REMOCIÓN.</w:t>
      </w:r>
    </w:p>
    <w:p w14:paraId="5147BF26" w14:textId="27972171"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control es de cuatro (4) años, que se comenzarán a contar </w:t>
      </w:r>
      <w:r w:rsidR="008B26AE">
        <w:rPr>
          <w:rFonts w:ascii="Arial" w:hAnsi="Arial" w:cs="Arial"/>
        </w:rPr>
        <w:t>a partir d</w:t>
      </w:r>
      <w:r w:rsidRPr="00E66718">
        <w:rPr>
          <w:rFonts w:ascii="Arial" w:hAnsi="Arial" w:cs="Arial"/>
        </w:rPr>
        <w:t xml:space="preserve">el día ________ de ___________ </w:t>
      </w:r>
      <w:proofErr w:type="spellStart"/>
      <w:r w:rsidRPr="00E66718">
        <w:rPr>
          <w:rFonts w:ascii="Arial" w:hAnsi="Arial" w:cs="Arial"/>
        </w:rPr>
        <w:t>de</w:t>
      </w:r>
      <w:proofErr w:type="spellEnd"/>
      <w:r w:rsidRPr="00E66718">
        <w:rPr>
          <w:rFonts w:ascii="Arial" w:hAnsi="Arial" w:cs="Arial"/>
        </w:rPr>
        <w:t xml:space="preserve"> ____.</w:t>
      </w:r>
    </w:p>
    <w:p w14:paraId="487CE9B3" w14:textId="4A1AC9EA" w:rsidR="00E66718" w:rsidRPr="00EF4709" w:rsidRDefault="00B03050" w:rsidP="002C71FA">
      <w:pPr>
        <w:shd w:val="clear" w:color="auto" w:fill="BFBFBF"/>
        <w:spacing w:before="30" w:afterLines="30" w:after="72" w:line="0" w:lineRule="atLeast"/>
        <w:ind w:left="278" w:right="324"/>
        <w:jc w:val="both"/>
        <w:rPr>
          <w:rFonts w:ascii="Arial" w:hAnsi="Arial" w:cs="Arial"/>
        </w:rPr>
      </w:pPr>
      <w:r w:rsidRPr="00EF4709">
        <w:rPr>
          <w:rFonts w:ascii="Arial" w:eastAsia="Calibri" w:hAnsi="Arial" w:cs="Arial"/>
          <w:b/>
        </w:rPr>
        <w:t xml:space="preserve">COMENTARIO: </w:t>
      </w:r>
      <w:r w:rsidR="00E66718" w:rsidRPr="00EF4709">
        <w:rPr>
          <w:rFonts w:ascii="Arial" w:eastAsia="Calibri" w:hAnsi="Arial" w:cs="Arial"/>
          <w:b/>
        </w:rPr>
        <w:t xml:space="preserve">El período de los miembros del órgano de control, es </w:t>
      </w:r>
      <w:r w:rsidR="00D960CB" w:rsidRPr="00EF4709">
        <w:rPr>
          <w:rFonts w:ascii="Arial" w:eastAsia="Calibri" w:hAnsi="Arial" w:cs="Arial"/>
          <w:b/>
        </w:rPr>
        <w:t>el mismo</w:t>
      </w:r>
      <w:r w:rsidR="00E66718" w:rsidRPr="00EF4709">
        <w:rPr>
          <w:rFonts w:ascii="Arial" w:eastAsia="Calibri" w:hAnsi="Arial" w:cs="Arial"/>
          <w:b/>
        </w:rPr>
        <w:t xml:space="preserve"> de los miembros del órgano de administración y de disciplina.</w:t>
      </w:r>
    </w:p>
    <w:p w14:paraId="6B7574CA" w14:textId="77777777" w:rsidR="00367F42" w:rsidRDefault="00367F42" w:rsidP="002C71FA">
      <w:pPr>
        <w:spacing w:before="30" w:afterLines="30" w:after="72" w:line="0" w:lineRule="atLeast"/>
        <w:ind w:left="-5" w:right="41"/>
        <w:jc w:val="both"/>
        <w:rPr>
          <w:rFonts w:ascii="Arial" w:hAnsi="Arial" w:cs="Arial"/>
        </w:rPr>
      </w:pPr>
    </w:p>
    <w:p w14:paraId="7B1E4A25" w14:textId="16D45960"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Revisores Fiscales, podrán ser removidos en cualquier tiempo con el voto de la mitad </w:t>
      </w:r>
      <w:r w:rsidR="00B03050" w:rsidRPr="00E66718">
        <w:rPr>
          <w:rFonts w:ascii="Arial" w:hAnsi="Arial" w:cs="Arial"/>
        </w:rPr>
        <w:t>más</w:t>
      </w:r>
      <w:r w:rsidRPr="00E66718">
        <w:rPr>
          <w:rFonts w:ascii="Arial" w:hAnsi="Arial" w:cs="Arial"/>
        </w:rPr>
        <w:t xml:space="preserve"> uno, de los afiliados presentes en reunión de asamblea</w:t>
      </w:r>
      <w:r w:rsidR="00FF2A29">
        <w:rPr>
          <w:rFonts w:ascii="Arial" w:hAnsi="Arial" w:cs="Arial"/>
        </w:rPr>
        <w:t>.</w:t>
      </w:r>
      <w:r w:rsidRPr="00E66718">
        <w:rPr>
          <w:rFonts w:ascii="Arial" w:hAnsi="Arial" w:cs="Arial"/>
        </w:rPr>
        <w:t xml:space="preserve"> </w:t>
      </w:r>
    </w:p>
    <w:p w14:paraId="061566C4" w14:textId="77777777" w:rsidR="00367F42" w:rsidRDefault="00367F42" w:rsidP="002C71FA">
      <w:pPr>
        <w:spacing w:before="30" w:afterLines="30" w:after="72" w:line="0" w:lineRule="atLeast"/>
        <w:ind w:left="-5" w:right="41"/>
        <w:jc w:val="both"/>
        <w:rPr>
          <w:rFonts w:ascii="Arial" w:hAnsi="Arial" w:cs="Arial"/>
        </w:rPr>
      </w:pPr>
    </w:p>
    <w:p w14:paraId="4216DD75" w14:textId="53C2264A" w:rsidR="00445BCD"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Cuando el Revisor Fiscal </w:t>
      </w:r>
      <w:r w:rsidRPr="00EF4709">
        <w:rPr>
          <w:rFonts w:ascii="Arial" w:hAnsi="Arial" w:cs="Arial"/>
        </w:rPr>
        <w:t xml:space="preserve">renuncie o sin justa causa deje de asistir a cinco (5) reuniones consecutivas o siete (7) no consecutivas del Órgano de </w:t>
      </w:r>
      <w:r w:rsidR="00FF2A29" w:rsidRPr="00EF4709">
        <w:rPr>
          <w:rFonts w:ascii="Arial" w:hAnsi="Arial" w:cs="Arial"/>
        </w:rPr>
        <w:t xml:space="preserve">Dirección o </w:t>
      </w:r>
      <w:r w:rsidRPr="00EF4709">
        <w:rPr>
          <w:rFonts w:ascii="Arial" w:hAnsi="Arial" w:cs="Arial"/>
        </w:rPr>
        <w:t>Administración durante un período de seis (6) meses, se citar</w:t>
      </w:r>
      <w:r w:rsidR="00B03050" w:rsidRPr="00EF4709">
        <w:rPr>
          <w:rFonts w:ascii="Arial" w:hAnsi="Arial" w:cs="Arial"/>
        </w:rPr>
        <w:t>á</w:t>
      </w:r>
      <w:r w:rsidRPr="00EF4709">
        <w:rPr>
          <w:rFonts w:ascii="Arial" w:hAnsi="Arial" w:cs="Arial"/>
        </w:rPr>
        <w:t xml:space="preserve"> al Revisor Fiscal Suplente para que él ejerza el cargo</w:t>
      </w:r>
      <w:r w:rsidR="000113C0">
        <w:rPr>
          <w:rFonts w:ascii="Arial" w:hAnsi="Arial" w:cs="Arial"/>
        </w:rPr>
        <w:t>.</w:t>
      </w:r>
      <w:r w:rsidR="00445BCD">
        <w:rPr>
          <w:rFonts w:ascii="Arial" w:hAnsi="Arial" w:cs="Arial"/>
        </w:rPr>
        <w:t xml:space="preserve"> </w:t>
      </w:r>
    </w:p>
    <w:p w14:paraId="64CC29AA" w14:textId="77777777" w:rsidR="00367F42" w:rsidRDefault="00367F42" w:rsidP="002C71FA">
      <w:pPr>
        <w:spacing w:before="30" w:afterLines="30" w:after="72" w:line="0" w:lineRule="atLeast"/>
        <w:ind w:left="-5"/>
        <w:jc w:val="both"/>
        <w:rPr>
          <w:rFonts w:ascii="Arial" w:eastAsia="Calibri" w:hAnsi="Arial" w:cs="Arial"/>
          <w:b/>
        </w:rPr>
      </w:pPr>
    </w:p>
    <w:p w14:paraId="6F611F83" w14:textId="7E141DE7" w:rsidR="00E66718" w:rsidRPr="00B03050" w:rsidRDefault="00B03050" w:rsidP="002C71FA">
      <w:pPr>
        <w:spacing w:before="30" w:afterLines="30" w:after="72" w:line="0" w:lineRule="atLeast"/>
        <w:ind w:left="-5"/>
        <w:jc w:val="both"/>
        <w:rPr>
          <w:rFonts w:ascii="Arial" w:eastAsia="Calibri" w:hAnsi="Arial" w:cs="Arial"/>
          <w:b/>
        </w:rPr>
      </w:pPr>
      <w:r w:rsidRPr="00E66718">
        <w:rPr>
          <w:rFonts w:ascii="Arial" w:eastAsia="Calibri" w:hAnsi="Arial" w:cs="Arial"/>
          <w:b/>
        </w:rPr>
        <w:t>ARTÍCULO  52. FALTA DEL REVISOR FISCAL.</w:t>
      </w:r>
    </w:p>
    <w:p w14:paraId="261BE24D" w14:textId="77777777" w:rsidR="00445BCD" w:rsidRDefault="00E66718" w:rsidP="002C71FA">
      <w:pPr>
        <w:spacing w:before="30" w:afterLines="30" w:after="72" w:line="0" w:lineRule="atLeast"/>
        <w:ind w:left="-5" w:right="41"/>
        <w:jc w:val="both"/>
        <w:rPr>
          <w:rFonts w:ascii="Arial" w:hAnsi="Arial" w:cs="Arial"/>
          <w:highlight w:val="green"/>
        </w:rPr>
      </w:pPr>
      <w:r w:rsidRPr="00E66718">
        <w:rPr>
          <w:rFonts w:ascii="Arial" w:hAnsi="Arial" w:cs="Arial"/>
        </w:rPr>
        <w:t xml:space="preserve">En ausencia temporal o definitiva del Revisor Fiscal Principal, asume las funciones el Revisor Fiscal </w:t>
      </w:r>
      <w:r w:rsidRPr="00EF4709">
        <w:rPr>
          <w:rFonts w:ascii="Arial" w:hAnsi="Arial" w:cs="Arial"/>
        </w:rPr>
        <w:t xml:space="preserve">Suplente. Si la ausencia del Revisor Fiscal es definitiva, la asamblea de afiliados podrá ratificar al Revisor Fiscal Suplente como </w:t>
      </w:r>
      <w:r w:rsidR="00EF1DCB" w:rsidRPr="00EF4709">
        <w:rPr>
          <w:rFonts w:ascii="Arial" w:hAnsi="Arial" w:cs="Arial"/>
        </w:rPr>
        <w:t>P</w:t>
      </w:r>
      <w:r w:rsidRPr="00EF4709">
        <w:rPr>
          <w:rFonts w:ascii="Arial" w:hAnsi="Arial" w:cs="Arial"/>
        </w:rPr>
        <w:t>rincipal</w:t>
      </w:r>
      <w:r w:rsidR="00B72C39" w:rsidRPr="00EF4709">
        <w:rPr>
          <w:rFonts w:ascii="Arial" w:hAnsi="Arial" w:cs="Arial"/>
        </w:rPr>
        <w:t xml:space="preserve">, </w:t>
      </w:r>
      <w:r w:rsidR="00445BCD" w:rsidRPr="00EF4709">
        <w:rPr>
          <w:rFonts w:ascii="Arial" w:hAnsi="Arial" w:cs="Arial"/>
        </w:rPr>
        <w:t xml:space="preserve">caso en el cual deberá elegir al Revisor Fiscal Suplente. </w:t>
      </w:r>
    </w:p>
    <w:p w14:paraId="7C02DFEB" w14:textId="2B4235EF" w:rsidR="00E66718" w:rsidRPr="00CF4B1F" w:rsidRDefault="007C3147" w:rsidP="002C71FA">
      <w:pPr>
        <w:spacing w:before="30" w:afterLines="30" w:after="72" w:line="0" w:lineRule="atLeast"/>
        <w:ind w:left="-5" w:right="41"/>
        <w:jc w:val="both"/>
        <w:rPr>
          <w:rFonts w:ascii="Arial" w:hAnsi="Arial" w:cs="Arial"/>
        </w:rPr>
      </w:pPr>
      <w:r w:rsidRPr="00CF4B1F">
        <w:rPr>
          <w:rFonts w:ascii="Arial" w:hAnsi="Arial" w:cs="Arial"/>
        </w:rPr>
        <w:t xml:space="preserve">En caso de no ser ratificado el Revisor Fiscal Suplente como Principal, la asamblea deberá </w:t>
      </w:r>
      <w:r w:rsidR="00E66718" w:rsidRPr="00CF4B1F">
        <w:rPr>
          <w:rFonts w:ascii="Arial" w:hAnsi="Arial" w:cs="Arial"/>
        </w:rPr>
        <w:t>elegir al Revisor Fiscal Principal</w:t>
      </w:r>
      <w:r w:rsidR="00B72C39" w:rsidRPr="00CF4B1F">
        <w:rPr>
          <w:rFonts w:ascii="Arial" w:hAnsi="Arial" w:cs="Arial"/>
        </w:rPr>
        <w:t>.</w:t>
      </w:r>
      <w:r w:rsidR="00E66718" w:rsidRPr="00CF4B1F">
        <w:rPr>
          <w:rFonts w:ascii="Arial" w:hAnsi="Arial" w:cs="Arial"/>
        </w:rPr>
        <w:t xml:space="preserve">   </w:t>
      </w:r>
    </w:p>
    <w:p w14:paraId="155539FA" w14:textId="2C808E53" w:rsidR="00E66718" w:rsidRPr="00CF4B1F" w:rsidRDefault="00E66718" w:rsidP="002C71FA">
      <w:pPr>
        <w:spacing w:before="30" w:afterLines="30" w:after="72" w:line="0" w:lineRule="atLeast"/>
        <w:ind w:left="-5" w:right="41"/>
        <w:jc w:val="both"/>
        <w:rPr>
          <w:rFonts w:ascii="Arial" w:hAnsi="Arial" w:cs="Arial"/>
        </w:rPr>
      </w:pPr>
      <w:r w:rsidRPr="00CF4B1F">
        <w:rPr>
          <w:rFonts w:ascii="Arial" w:hAnsi="Arial" w:cs="Arial"/>
        </w:rPr>
        <w:t>Si el Revisor Fiscal Suplente también faltare, se convocar</w:t>
      </w:r>
      <w:r w:rsidR="00B03050" w:rsidRPr="00CF4B1F">
        <w:rPr>
          <w:rFonts w:ascii="Arial" w:hAnsi="Arial" w:cs="Arial"/>
        </w:rPr>
        <w:t>á</w:t>
      </w:r>
      <w:r w:rsidRPr="00CF4B1F">
        <w:rPr>
          <w:rFonts w:ascii="Arial" w:hAnsi="Arial" w:cs="Arial"/>
        </w:rPr>
        <w:t xml:space="preserve"> a reunión de Asamblea, para que elijan los reemplazos, quienes ejercerán el cargo hasta la finalización del período.</w:t>
      </w:r>
    </w:p>
    <w:p w14:paraId="4EC6A2C1" w14:textId="77777777" w:rsidR="00367F42" w:rsidRPr="00CF4B1F" w:rsidRDefault="00367F42" w:rsidP="002C71FA">
      <w:pPr>
        <w:spacing w:before="30" w:afterLines="30" w:after="72" w:line="0" w:lineRule="atLeast"/>
        <w:ind w:left="-5" w:right="41"/>
        <w:jc w:val="both"/>
        <w:rPr>
          <w:rFonts w:ascii="Arial" w:hAnsi="Arial" w:cs="Arial"/>
          <w:b/>
          <w:bCs/>
        </w:rPr>
      </w:pPr>
    </w:p>
    <w:p w14:paraId="5AE0DDD1" w14:textId="656985D0" w:rsidR="00445BCD" w:rsidRPr="00445BCD" w:rsidRDefault="00445BCD" w:rsidP="002C71FA">
      <w:pPr>
        <w:spacing w:before="30" w:afterLines="30" w:after="72" w:line="0" w:lineRule="atLeast"/>
        <w:ind w:left="-5" w:right="41"/>
        <w:jc w:val="both"/>
        <w:rPr>
          <w:rFonts w:ascii="Arial" w:hAnsi="Arial" w:cs="Arial"/>
        </w:rPr>
      </w:pPr>
      <w:r w:rsidRPr="00CF4B1F">
        <w:rPr>
          <w:rFonts w:ascii="Arial" w:hAnsi="Arial" w:cs="Arial"/>
          <w:b/>
          <w:bCs/>
        </w:rPr>
        <w:t xml:space="preserve">PARÁGRAFO. </w:t>
      </w:r>
      <w:r w:rsidRPr="00CF4B1F">
        <w:rPr>
          <w:rFonts w:ascii="Arial" w:hAnsi="Arial" w:cs="Arial"/>
        </w:rPr>
        <w:t xml:space="preserve">La </w:t>
      </w:r>
      <w:r w:rsidR="00FA5B36">
        <w:rPr>
          <w:rFonts w:ascii="Arial" w:hAnsi="Arial" w:cs="Arial"/>
        </w:rPr>
        <w:t>Liga</w:t>
      </w:r>
      <w:r w:rsidRPr="00CF4B1F">
        <w:rPr>
          <w:rFonts w:ascii="Arial" w:hAnsi="Arial" w:cs="Arial"/>
        </w:rPr>
        <w:t xml:space="preserve"> no podrá funcionar sin órgano de control.</w:t>
      </w:r>
      <w:r>
        <w:rPr>
          <w:rFonts w:ascii="Arial" w:hAnsi="Arial" w:cs="Arial"/>
        </w:rPr>
        <w:t xml:space="preserve"> </w:t>
      </w:r>
    </w:p>
    <w:p w14:paraId="237F175E" w14:textId="77777777" w:rsidR="00367F42" w:rsidRDefault="00367F42" w:rsidP="002C71FA">
      <w:pPr>
        <w:spacing w:before="30" w:afterLines="30" w:after="72" w:line="0" w:lineRule="atLeast"/>
        <w:ind w:left="-5"/>
        <w:jc w:val="both"/>
        <w:rPr>
          <w:rFonts w:ascii="Arial" w:eastAsia="Calibri" w:hAnsi="Arial" w:cs="Arial"/>
          <w:b/>
        </w:rPr>
      </w:pPr>
    </w:p>
    <w:p w14:paraId="019DEC30" w14:textId="355EAAE5" w:rsidR="00E66718" w:rsidRPr="00E66718" w:rsidRDefault="006249F8" w:rsidP="002C71FA">
      <w:pPr>
        <w:spacing w:before="30" w:afterLines="30" w:after="72" w:line="0" w:lineRule="atLeast"/>
        <w:ind w:left="-5"/>
        <w:jc w:val="both"/>
        <w:rPr>
          <w:rFonts w:ascii="Arial" w:hAnsi="Arial" w:cs="Arial"/>
        </w:rPr>
      </w:pPr>
      <w:r w:rsidRPr="00E66718">
        <w:rPr>
          <w:rFonts w:ascii="Arial" w:eastAsia="Calibri" w:hAnsi="Arial" w:cs="Arial"/>
          <w:b/>
        </w:rPr>
        <w:t>ARTÍCULO  53. DOMICILIO DE LOS MIEMBROS</w:t>
      </w:r>
      <w:r w:rsidR="00367F42">
        <w:rPr>
          <w:rFonts w:ascii="Arial" w:eastAsia="Calibri" w:hAnsi="Arial" w:cs="Arial"/>
          <w:b/>
        </w:rPr>
        <w:t>.</w:t>
      </w:r>
    </w:p>
    <w:p w14:paraId="227AA20A" w14:textId="2011E103"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miembros del órgano de control deben residir en el domicilio de La </w:t>
      </w:r>
      <w:r w:rsidR="003A6F08">
        <w:rPr>
          <w:rFonts w:ascii="Arial" w:hAnsi="Arial" w:cs="Arial"/>
        </w:rPr>
        <w:t>Liga</w:t>
      </w:r>
      <w:r w:rsidRPr="00E66718">
        <w:rPr>
          <w:rFonts w:ascii="Arial" w:hAnsi="Arial" w:cs="Arial"/>
        </w:rPr>
        <w:t xml:space="preserve">. </w:t>
      </w:r>
    </w:p>
    <w:p w14:paraId="55A720BD" w14:textId="67680D81" w:rsidR="00E66718" w:rsidRPr="00E66718" w:rsidRDefault="006249F8"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w:t>
      </w:r>
      <w:r w:rsidR="00E66718" w:rsidRPr="00CF4B1F">
        <w:rPr>
          <w:rFonts w:ascii="Arial" w:eastAsia="Calibri" w:hAnsi="Arial" w:cs="Arial"/>
          <w:b/>
        </w:rPr>
        <w:t xml:space="preserve">: </w:t>
      </w:r>
      <w:r w:rsidR="00F51350" w:rsidRPr="00CF4B1F">
        <w:rPr>
          <w:rFonts w:ascii="Arial" w:eastAsia="Calibri" w:hAnsi="Arial" w:cs="Arial"/>
          <w:b/>
        </w:rPr>
        <w:t>No es una exigencia legal, es un artículo sugerido.</w:t>
      </w:r>
    </w:p>
    <w:p w14:paraId="186BAB7E" w14:textId="77777777" w:rsidR="00367F42" w:rsidRDefault="00367F42" w:rsidP="002C71FA">
      <w:pPr>
        <w:spacing w:before="30" w:afterLines="30" w:after="72" w:line="0" w:lineRule="atLeast"/>
        <w:ind w:left="-5"/>
        <w:jc w:val="both"/>
        <w:rPr>
          <w:rFonts w:ascii="Arial" w:eastAsia="Calibri" w:hAnsi="Arial" w:cs="Arial"/>
          <w:b/>
        </w:rPr>
      </w:pPr>
    </w:p>
    <w:p w14:paraId="079FE677" w14:textId="0BCED26F" w:rsidR="00E66718" w:rsidRPr="00E66718" w:rsidRDefault="009F774F" w:rsidP="002C71FA">
      <w:pPr>
        <w:spacing w:before="30" w:afterLines="30" w:after="72" w:line="0" w:lineRule="atLeast"/>
        <w:ind w:left="-5"/>
        <w:jc w:val="both"/>
        <w:rPr>
          <w:rFonts w:ascii="Arial" w:hAnsi="Arial" w:cs="Arial"/>
        </w:rPr>
      </w:pPr>
      <w:r w:rsidRPr="00E66718">
        <w:rPr>
          <w:rFonts w:ascii="Arial" w:eastAsia="Calibri" w:hAnsi="Arial" w:cs="Arial"/>
          <w:b/>
        </w:rPr>
        <w:t>ARTÍCULO  54.  FUNCIONES GENERALES</w:t>
      </w:r>
      <w:r>
        <w:rPr>
          <w:rFonts w:ascii="Arial" w:eastAsia="Calibri" w:hAnsi="Arial" w:cs="Arial"/>
          <w:b/>
        </w:rPr>
        <w:t xml:space="preserve"> DEL</w:t>
      </w:r>
      <w:r w:rsidRPr="00E66718">
        <w:rPr>
          <w:rFonts w:ascii="Arial" w:eastAsia="Calibri" w:hAnsi="Arial" w:cs="Arial"/>
          <w:b/>
        </w:rPr>
        <w:t xml:space="preserve"> REVISOR FISCAL.</w:t>
      </w:r>
    </w:p>
    <w:p w14:paraId="1C591F53" w14:textId="759EB8F7"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En el ejercicio de su cargo el Revisor Fiscal cumplirá, entre otras, las siguientes funciones:</w:t>
      </w:r>
    </w:p>
    <w:p w14:paraId="652AE4C6" w14:textId="77777777" w:rsidR="00367F42" w:rsidRPr="00E66718" w:rsidRDefault="00367F42" w:rsidP="002C71FA">
      <w:pPr>
        <w:spacing w:before="30" w:afterLines="30" w:after="72" w:line="0" w:lineRule="atLeast"/>
        <w:ind w:left="-5" w:right="41"/>
        <w:jc w:val="both"/>
        <w:rPr>
          <w:rFonts w:ascii="Arial" w:hAnsi="Arial" w:cs="Arial"/>
        </w:rPr>
      </w:pPr>
    </w:p>
    <w:p w14:paraId="170833D2" w14:textId="1F185858"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9F774F">
        <w:rPr>
          <w:rFonts w:ascii="Arial" w:hAnsi="Arial" w:cs="Arial"/>
        </w:rPr>
        <w:t xml:space="preserve">Velar porque los Órganos </w:t>
      </w:r>
      <w:r w:rsidRPr="00CF4B1F">
        <w:rPr>
          <w:rFonts w:ascii="Arial" w:hAnsi="Arial" w:cs="Arial"/>
        </w:rPr>
        <w:t>de Dirección, Administración y Disciplina, los Afiliados, las Comisiones Asesoras</w:t>
      </w:r>
      <w:r w:rsidR="00F47BEB">
        <w:rPr>
          <w:rFonts w:ascii="Arial" w:hAnsi="Arial" w:cs="Arial"/>
        </w:rPr>
        <w:t xml:space="preserve"> y</w:t>
      </w:r>
      <w:r w:rsidRPr="00CF4B1F">
        <w:rPr>
          <w:rFonts w:ascii="Arial" w:hAnsi="Arial" w:cs="Arial"/>
        </w:rPr>
        <w:t xml:space="preserve"> </w:t>
      </w:r>
      <w:r w:rsidR="00062BF8" w:rsidRPr="00CF4B1F">
        <w:rPr>
          <w:rFonts w:ascii="Arial" w:hAnsi="Arial" w:cs="Arial"/>
        </w:rPr>
        <w:t xml:space="preserve">Especializada, </w:t>
      </w:r>
      <w:r w:rsidRPr="00CF4B1F">
        <w:rPr>
          <w:rFonts w:ascii="Arial" w:hAnsi="Arial" w:cs="Arial"/>
        </w:rPr>
        <w:t>se ajusten en todos sus actos a las normas legales, estatutarias, reglamentarias y disciplinarias.</w:t>
      </w:r>
    </w:p>
    <w:p w14:paraId="53D4D83B" w14:textId="6E4569D7"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Convocar a las reuniones </w:t>
      </w:r>
      <w:r w:rsidR="00FA61EE" w:rsidRPr="00CF4B1F">
        <w:rPr>
          <w:rFonts w:ascii="Arial" w:hAnsi="Arial" w:cs="Arial"/>
        </w:rPr>
        <w:t xml:space="preserve">extraordinarias </w:t>
      </w:r>
      <w:r w:rsidRPr="00CF4B1F">
        <w:rPr>
          <w:rFonts w:ascii="Arial" w:hAnsi="Arial" w:cs="Arial"/>
        </w:rPr>
        <w:t xml:space="preserve">de Asamblea de La </w:t>
      </w:r>
      <w:r w:rsidR="00F47BEB">
        <w:rPr>
          <w:rFonts w:ascii="Arial" w:hAnsi="Arial" w:cs="Arial"/>
        </w:rPr>
        <w:t>Liga</w:t>
      </w:r>
      <w:r w:rsidRPr="00CF4B1F">
        <w:rPr>
          <w:rFonts w:ascii="Arial" w:hAnsi="Arial" w:cs="Arial"/>
        </w:rPr>
        <w:t>, cuando lo juzgue necesario.</w:t>
      </w:r>
    </w:p>
    <w:p w14:paraId="529D9FB1" w14:textId="19853EFD"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Cerciorarse que las operaciones de La </w:t>
      </w:r>
      <w:r w:rsidR="00F47BEB">
        <w:rPr>
          <w:rFonts w:ascii="Arial" w:hAnsi="Arial" w:cs="Arial"/>
        </w:rPr>
        <w:t>Liga</w:t>
      </w:r>
      <w:r w:rsidRPr="00CF4B1F">
        <w:rPr>
          <w:rFonts w:ascii="Arial" w:hAnsi="Arial" w:cs="Arial"/>
        </w:rPr>
        <w:t xml:space="preserve"> se ajusten a las prescripciones legales, a los estatutos y a las decisiones de la asamblea.</w:t>
      </w:r>
    </w:p>
    <w:p w14:paraId="53A7A5D4" w14:textId="626360CB"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Dar oportuna cuenta, por escrito a la asamblea de las irregularidades que ocurran en el funcionamiento de La </w:t>
      </w:r>
      <w:r w:rsidR="00F47BEB">
        <w:rPr>
          <w:rFonts w:ascii="Arial" w:hAnsi="Arial" w:cs="Arial"/>
        </w:rPr>
        <w:t>Liga</w:t>
      </w:r>
      <w:r w:rsidRPr="00CF4B1F">
        <w:rPr>
          <w:rFonts w:ascii="Arial" w:hAnsi="Arial" w:cs="Arial"/>
        </w:rPr>
        <w:t>.</w:t>
      </w:r>
    </w:p>
    <w:p w14:paraId="7A170251" w14:textId="2522DED5" w:rsidR="009F774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Colaborar con las entidades gubernamentales</w:t>
      </w:r>
      <w:r w:rsidRPr="009F774F">
        <w:rPr>
          <w:rFonts w:ascii="Arial" w:hAnsi="Arial" w:cs="Arial"/>
        </w:rPr>
        <w:t xml:space="preserve"> que ejercen inspección</w:t>
      </w:r>
      <w:r w:rsidR="00FA61EE">
        <w:rPr>
          <w:rFonts w:ascii="Arial" w:hAnsi="Arial" w:cs="Arial"/>
        </w:rPr>
        <w:t>, vigilancia y control</w:t>
      </w:r>
      <w:r w:rsidRPr="009F774F">
        <w:rPr>
          <w:rFonts w:ascii="Arial" w:hAnsi="Arial" w:cs="Arial"/>
        </w:rPr>
        <w:t xml:space="preserve"> y rendirle los informes a que haya lugar o le sean solicitados.</w:t>
      </w:r>
    </w:p>
    <w:p w14:paraId="494A3E93" w14:textId="77777777" w:rsidR="00062BF8"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062BF8">
        <w:rPr>
          <w:rFonts w:ascii="Arial" w:hAnsi="Arial" w:cs="Arial"/>
        </w:rPr>
        <w:t xml:space="preserve">Velar porque se lleven regularmente la contabilidad, las actas de reuniones de asamblea y de miembros del </w:t>
      </w:r>
      <w:r w:rsidRPr="00CF4B1F">
        <w:rPr>
          <w:rFonts w:ascii="Arial" w:hAnsi="Arial" w:cs="Arial"/>
        </w:rPr>
        <w:t xml:space="preserve">órgano de administración y porque se conserve debidamente la correspondencia y los </w:t>
      </w:r>
      <w:r w:rsidR="00062BF8" w:rsidRPr="00CF4B1F">
        <w:rPr>
          <w:rFonts w:ascii="Arial" w:hAnsi="Arial" w:cs="Arial"/>
        </w:rPr>
        <w:t>comprobantes de los hechos económicos registrados dentro la contabilidad, recomendando los correctivos necesarios a que haya lugar.</w:t>
      </w:r>
    </w:p>
    <w:p w14:paraId="16D84FDF" w14:textId="0259D28E"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Inspeccionar los bienes de La </w:t>
      </w:r>
      <w:r w:rsidR="00F47BEB">
        <w:rPr>
          <w:rFonts w:ascii="Arial" w:hAnsi="Arial" w:cs="Arial"/>
        </w:rPr>
        <w:t xml:space="preserve">Liga </w:t>
      </w:r>
      <w:r w:rsidRPr="00CF4B1F">
        <w:rPr>
          <w:rFonts w:ascii="Arial" w:hAnsi="Arial" w:cs="Arial"/>
        </w:rPr>
        <w:t xml:space="preserve">y procurar que se tomen oportunamente las medidas de conservación o seguridad de </w:t>
      </w:r>
      <w:r w:rsidR="009F774F" w:rsidRPr="00CF4B1F">
        <w:rPr>
          <w:rFonts w:ascii="Arial" w:hAnsi="Arial" w:cs="Arial"/>
        </w:rPr>
        <w:t>estos</w:t>
      </w:r>
      <w:r w:rsidRPr="00CF4B1F">
        <w:rPr>
          <w:rFonts w:ascii="Arial" w:hAnsi="Arial" w:cs="Arial"/>
        </w:rPr>
        <w:t xml:space="preserve"> y de los que La </w:t>
      </w:r>
      <w:r w:rsidR="00F47BEB">
        <w:rPr>
          <w:rFonts w:ascii="Arial" w:hAnsi="Arial" w:cs="Arial"/>
        </w:rPr>
        <w:t xml:space="preserve">Liga </w:t>
      </w:r>
      <w:r w:rsidRPr="00CF4B1F">
        <w:rPr>
          <w:rFonts w:ascii="Arial" w:hAnsi="Arial" w:cs="Arial"/>
        </w:rPr>
        <w:t>tenga en custodia.</w:t>
      </w:r>
    </w:p>
    <w:p w14:paraId="415825C6" w14:textId="2E675E69" w:rsidR="00062BF8" w:rsidRPr="00CF4B1F" w:rsidRDefault="00062BF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Recomendar al órgano de administración, mínimo una vez al año, la elaboración del inventario físico, el cálculo de deterioro o la valorización de los bienes, de acuerdo con las Normas Internacionales de Información Financiera - NIIF.</w:t>
      </w:r>
    </w:p>
    <w:p w14:paraId="61318566" w14:textId="43832B51"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Solicitar los informes al órgano de administración, que sean necesarios para establecer un control permanente de La </w:t>
      </w:r>
      <w:r w:rsidR="00F47BEB">
        <w:rPr>
          <w:rFonts w:ascii="Arial" w:hAnsi="Arial" w:cs="Arial"/>
        </w:rPr>
        <w:t>Liga</w:t>
      </w:r>
      <w:r w:rsidRPr="00CF4B1F">
        <w:rPr>
          <w:rFonts w:ascii="Arial" w:hAnsi="Arial" w:cs="Arial"/>
        </w:rPr>
        <w:t xml:space="preserve">. </w:t>
      </w:r>
    </w:p>
    <w:p w14:paraId="34EAE14C" w14:textId="77777777" w:rsidR="00641083" w:rsidRPr="00CF4B1F" w:rsidRDefault="00641083"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Dictaminar los estados financieros del respectivo periodo, acompañado del dictamen y/</w:t>
      </w:r>
      <w:proofErr w:type="spellStart"/>
      <w:r w:rsidRPr="00CF4B1F">
        <w:rPr>
          <w:rFonts w:ascii="Arial" w:hAnsi="Arial" w:cs="Arial"/>
        </w:rPr>
        <w:t>o</w:t>
      </w:r>
      <w:proofErr w:type="spellEnd"/>
      <w:r w:rsidRPr="00CF4B1F">
        <w:rPr>
          <w:rFonts w:ascii="Arial" w:hAnsi="Arial" w:cs="Arial"/>
        </w:rPr>
        <w:t xml:space="preserve"> opinión profesional.</w:t>
      </w:r>
    </w:p>
    <w:p w14:paraId="72CE6306" w14:textId="25A12F1A"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Informar a la Asamblea sobre la gestión administrativa de La </w:t>
      </w:r>
      <w:r w:rsidR="00DC3E57">
        <w:rPr>
          <w:rFonts w:ascii="Arial" w:hAnsi="Arial" w:cs="Arial"/>
        </w:rPr>
        <w:t>Liga</w:t>
      </w:r>
      <w:r w:rsidRPr="00CF4B1F">
        <w:rPr>
          <w:rFonts w:ascii="Arial" w:hAnsi="Arial" w:cs="Arial"/>
        </w:rPr>
        <w:t>.</w:t>
      </w:r>
    </w:p>
    <w:p w14:paraId="55859F64" w14:textId="77777777" w:rsidR="009F774F" w:rsidRPr="00CF4B1F" w:rsidRDefault="00E66718"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Asistir a las reuniones de los Órganos de Dirección y Administración.</w:t>
      </w:r>
    </w:p>
    <w:p w14:paraId="0BDD9B45" w14:textId="1342DF5A" w:rsidR="00641083" w:rsidRPr="00CF4B1F" w:rsidRDefault="00641083"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Ejercer el control de las cuentas, ejecución presupuestal, contabilidad y los estados financieros.</w:t>
      </w:r>
    </w:p>
    <w:p w14:paraId="077F3B91" w14:textId="03D93B1E" w:rsidR="004A06EB" w:rsidRPr="00CF4B1F" w:rsidRDefault="004A06EB" w:rsidP="002C71FA">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Velar por la implementación de un Sistema de Administración del riesgo de lavado de activos y de la financiación del terrorismo.</w:t>
      </w:r>
    </w:p>
    <w:p w14:paraId="095A48C7" w14:textId="00EDF768" w:rsidR="00E66718" w:rsidRPr="009F774F" w:rsidRDefault="00E66718" w:rsidP="002C71FA">
      <w:pPr>
        <w:pStyle w:val="Prrafodelista"/>
        <w:numPr>
          <w:ilvl w:val="0"/>
          <w:numId w:val="39"/>
        </w:numPr>
        <w:spacing w:before="30" w:afterLines="30" w:after="72" w:line="0" w:lineRule="atLeast"/>
        <w:ind w:right="41"/>
        <w:jc w:val="both"/>
        <w:rPr>
          <w:rFonts w:ascii="Arial" w:hAnsi="Arial" w:cs="Arial"/>
        </w:rPr>
      </w:pPr>
      <w:r w:rsidRPr="009F774F">
        <w:rPr>
          <w:rFonts w:ascii="Arial" w:hAnsi="Arial" w:cs="Arial"/>
        </w:rPr>
        <w:t>Las demás que le fijen las normas legales, estatutarias, reglamentarias o la Asamblea.</w:t>
      </w:r>
    </w:p>
    <w:p w14:paraId="679BFE22" w14:textId="77777777" w:rsidR="0032140B" w:rsidRDefault="0032140B" w:rsidP="002C71FA">
      <w:pPr>
        <w:pStyle w:val="Ttulo1"/>
        <w:spacing w:before="30" w:afterLines="30" w:after="72" w:line="0" w:lineRule="atLeast"/>
        <w:ind w:left="2172" w:right="2223" w:firstLine="786"/>
        <w:jc w:val="both"/>
        <w:rPr>
          <w:rFonts w:ascii="Arial" w:hAnsi="Arial" w:cs="Arial"/>
          <w:b/>
          <w:bCs/>
          <w:color w:val="auto"/>
          <w:sz w:val="24"/>
          <w:szCs w:val="24"/>
        </w:rPr>
      </w:pPr>
    </w:p>
    <w:p w14:paraId="3994CFFB" w14:textId="151BD3E0" w:rsidR="009F774F" w:rsidRDefault="009F774F" w:rsidP="002C71FA">
      <w:pPr>
        <w:pStyle w:val="Ttulo1"/>
        <w:spacing w:before="30" w:afterLines="30" w:after="72" w:line="0" w:lineRule="atLeast"/>
        <w:ind w:left="2172" w:right="2223" w:firstLine="786"/>
        <w:jc w:val="both"/>
        <w:rPr>
          <w:rFonts w:ascii="Arial" w:hAnsi="Arial" w:cs="Arial"/>
          <w:b/>
          <w:bCs/>
          <w:color w:val="auto"/>
          <w:sz w:val="24"/>
          <w:szCs w:val="24"/>
        </w:rPr>
      </w:pPr>
      <w:r w:rsidRPr="009F774F">
        <w:rPr>
          <w:rFonts w:ascii="Arial" w:hAnsi="Arial" w:cs="Arial"/>
          <w:b/>
          <w:bCs/>
          <w:color w:val="auto"/>
          <w:sz w:val="24"/>
          <w:szCs w:val="24"/>
        </w:rPr>
        <w:t xml:space="preserve">CAPÍTULO VIII </w:t>
      </w:r>
    </w:p>
    <w:p w14:paraId="67A6C106" w14:textId="539FC7B3" w:rsidR="00E66718" w:rsidRDefault="009F774F" w:rsidP="002C71FA">
      <w:pPr>
        <w:pStyle w:val="Ttulo1"/>
        <w:spacing w:before="30" w:afterLines="30" w:after="72" w:line="0" w:lineRule="atLeast"/>
        <w:ind w:left="2172" w:right="2223"/>
        <w:jc w:val="both"/>
        <w:rPr>
          <w:rFonts w:ascii="Arial" w:hAnsi="Arial" w:cs="Arial"/>
          <w:b/>
          <w:bCs/>
          <w:color w:val="auto"/>
          <w:sz w:val="24"/>
          <w:szCs w:val="24"/>
        </w:rPr>
      </w:pPr>
      <w:r w:rsidRPr="009F774F">
        <w:rPr>
          <w:rFonts w:ascii="Arial" w:hAnsi="Arial" w:cs="Arial"/>
          <w:b/>
          <w:bCs/>
          <w:color w:val="auto"/>
          <w:sz w:val="24"/>
          <w:szCs w:val="24"/>
        </w:rPr>
        <w:t xml:space="preserve">DEL ÓRGANO DE </w:t>
      </w:r>
      <w:r>
        <w:rPr>
          <w:rFonts w:ascii="Arial" w:hAnsi="Arial" w:cs="Arial"/>
          <w:b/>
          <w:bCs/>
          <w:color w:val="auto"/>
          <w:sz w:val="24"/>
          <w:szCs w:val="24"/>
        </w:rPr>
        <w:t>D</w:t>
      </w:r>
      <w:r w:rsidRPr="009F774F">
        <w:rPr>
          <w:rFonts w:ascii="Arial" w:hAnsi="Arial" w:cs="Arial"/>
          <w:b/>
          <w:bCs/>
          <w:color w:val="auto"/>
          <w:sz w:val="24"/>
          <w:szCs w:val="24"/>
        </w:rPr>
        <w:t>ISCIPLINA</w:t>
      </w:r>
    </w:p>
    <w:p w14:paraId="33BCEF53" w14:textId="77777777" w:rsidR="009F774F" w:rsidRPr="009F774F" w:rsidRDefault="009F774F" w:rsidP="002C71FA">
      <w:pPr>
        <w:spacing w:before="30" w:afterLines="30" w:after="72" w:line="0" w:lineRule="atLeast"/>
        <w:jc w:val="both"/>
      </w:pPr>
    </w:p>
    <w:p w14:paraId="0347EF01" w14:textId="39976250" w:rsidR="00E66718" w:rsidRPr="00E66718" w:rsidRDefault="0032140B" w:rsidP="002C71FA">
      <w:pPr>
        <w:spacing w:before="30" w:afterLines="30" w:after="72" w:line="0" w:lineRule="atLeast"/>
        <w:ind w:left="-5"/>
        <w:jc w:val="both"/>
        <w:rPr>
          <w:rFonts w:ascii="Arial" w:hAnsi="Arial" w:cs="Arial"/>
        </w:rPr>
      </w:pPr>
      <w:r w:rsidRPr="00E66718">
        <w:rPr>
          <w:rFonts w:ascii="Arial" w:eastAsia="Calibri" w:hAnsi="Arial" w:cs="Arial"/>
          <w:b/>
        </w:rPr>
        <w:t>ARTÍCULO  55. MIEMBROS</w:t>
      </w:r>
      <w:r w:rsidR="00367F42">
        <w:rPr>
          <w:rFonts w:ascii="Arial" w:eastAsia="Calibri" w:hAnsi="Arial" w:cs="Arial"/>
          <w:b/>
        </w:rPr>
        <w:t>.</w:t>
      </w:r>
    </w:p>
    <w:p w14:paraId="1C11D7B6" w14:textId="7B8F352B" w:rsidR="0032140B" w:rsidRDefault="00E66718" w:rsidP="002C71FA">
      <w:pPr>
        <w:spacing w:before="30" w:afterLines="30" w:after="72" w:line="0" w:lineRule="atLeast"/>
        <w:ind w:left="-5" w:right="41"/>
        <w:jc w:val="both"/>
        <w:rPr>
          <w:rFonts w:ascii="Arial" w:hAnsi="Arial" w:cs="Arial"/>
        </w:rPr>
      </w:pPr>
      <w:r w:rsidRPr="00E66718">
        <w:rPr>
          <w:rFonts w:ascii="Arial" w:hAnsi="Arial" w:cs="Arial"/>
        </w:rPr>
        <w:lastRenderedPageBreak/>
        <w:t xml:space="preserve">El Órgano de Disciplina de La </w:t>
      </w:r>
      <w:r w:rsidR="00B57A80">
        <w:rPr>
          <w:rFonts w:ascii="Arial" w:hAnsi="Arial" w:cs="Arial"/>
        </w:rPr>
        <w:t>Liga</w:t>
      </w:r>
      <w:r w:rsidRPr="00E66718">
        <w:rPr>
          <w:rFonts w:ascii="Arial" w:hAnsi="Arial" w:cs="Arial"/>
        </w:rPr>
        <w:t xml:space="preserve"> es la Comisión Disciplinaria, conformado por tres (3) miembros elegidos así: Dos (2) por el Órgano de Dirección y Uno (1) por el Órgano de Administración.</w:t>
      </w:r>
    </w:p>
    <w:p w14:paraId="3946A116" w14:textId="77777777" w:rsidR="00367F42" w:rsidRDefault="00367F42" w:rsidP="002C71FA">
      <w:pPr>
        <w:spacing w:before="30" w:afterLines="30" w:after="72" w:line="0" w:lineRule="atLeast"/>
        <w:ind w:left="-5" w:right="41"/>
        <w:jc w:val="both"/>
        <w:rPr>
          <w:rFonts w:ascii="Arial" w:eastAsia="Calibri" w:hAnsi="Arial" w:cs="Arial"/>
          <w:b/>
        </w:rPr>
      </w:pPr>
    </w:p>
    <w:p w14:paraId="79A8BB72" w14:textId="091CF19D" w:rsidR="00E66718" w:rsidRPr="00E66718" w:rsidRDefault="0032140B"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56. PERÍODO</w:t>
      </w:r>
      <w:r w:rsidR="00367F42">
        <w:rPr>
          <w:rFonts w:ascii="Arial" w:eastAsia="Calibri" w:hAnsi="Arial" w:cs="Arial"/>
          <w:b/>
        </w:rPr>
        <w:t>.</w:t>
      </w:r>
      <w:r w:rsidRPr="00E66718">
        <w:rPr>
          <w:rFonts w:ascii="Arial" w:eastAsia="Calibri" w:hAnsi="Arial" w:cs="Arial"/>
          <w:b/>
        </w:rPr>
        <w:t xml:space="preserve"> </w:t>
      </w:r>
    </w:p>
    <w:p w14:paraId="592C0C8F" w14:textId="154C795A"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disciplina es de cuatro (4) años, que se comenzarán a contar </w:t>
      </w:r>
      <w:r w:rsidR="008B26AE">
        <w:rPr>
          <w:rFonts w:ascii="Arial" w:hAnsi="Arial" w:cs="Arial"/>
        </w:rPr>
        <w:t>a partir d</w:t>
      </w:r>
      <w:r w:rsidRPr="00E66718">
        <w:rPr>
          <w:rFonts w:ascii="Arial" w:hAnsi="Arial" w:cs="Arial"/>
        </w:rPr>
        <w:t xml:space="preserve">el día ________ de ___________ </w:t>
      </w:r>
      <w:proofErr w:type="spellStart"/>
      <w:r w:rsidRPr="00E66718">
        <w:rPr>
          <w:rFonts w:ascii="Arial" w:hAnsi="Arial" w:cs="Arial"/>
        </w:rPr>
        <w:t>de</w:t>
      </w:r>
      <w:proofErr w:type="spellEnd"/>
      <w:r w:rsidRPr="00E66718">
        <w:rPr>
          <w:rFonts w:ascii="Arial" w:hAnsi="Arial" w:cs="Arial"/>
        </w:rPr>
        <w:t xml:space="preserve"> ____.</w:t>
      </w:r>
    </w:p>
    <w:p w14:paraId="09EABC5E" w14:textId="677FD95C" w:rsidR="00E66718" w:rsidRPr="00CF4B1F" w:rsidRDefault="0032140B" w:rsidP="002C71FA">
      <w:pPr>
        <w:shd w:val="clear" w:color="auto" w:fill="BFBFBF"/>
        <w:spacing w:before="30" w:afterLines="30" w:after="72" w:line="0" w:lineRule="atLeast"/>
        <w:ind w:left="278" w:right="324"/>
        <w:jc w:val="both"/>
        <w:rPr>
          <w:rFonts w:ascii="Arial" w:hAnsi="Arial" w:cs="Arial"/>
        </w:rPr>
      </w:pPr>
      <w:r w:rsidRPr="00CF4B1F">
        <w:rPr>
          <w:rFonts w:ascii="Arial" w:eastAsia="Calibri" w:hAnsi="Arial" w:cs="Arial"/>
          <w:b/>
        </w:rPr>
        <w:t xml:space="preserve">COMENTARIO: </w:t>
      </w:r>
      <w:r w:rsidR="00E66718" w:rsidRPr="00CF4B1F">
        <w:rPr>
          <w:rFonts w:ascii="Arial" w:eastAsia="Calibri" w:hAnsi="Arial" w:cs="Arial"/>
          <w:b/>
        </w:rPr>
        <w:t xml:space="preserve">El período de los miembros del órgano de disciplina, es </w:t>
      </w:r>
      <w:r w:rsidR="00F51350" w:rsidRPr="00CF4B1F">
        <w:rPr>
          <w:rFonts w:ascii="Arial" w:eastAsia="Calibri" w:hAnsi="Arial" w:cs="Arial"/>
          <w:b/>
        </w:rPr>
        <w:t>el mismo</w:t>
      </w:r>
      <w:r w:rsidR="00E66718" w:rsidRPr="00CF4B1F">
        <w:rPr>
          <w:rFonts w:ascii="Arial" w:eastAsia="Calibri" w:hAnsi="Arial" w:cs="Arial"/>
          <w:b/>
        </w:rPr>
        <w:t xml:space="preserve"> de los miembros del órgano de administración y de control.</w:t>
      </w:r>
    </w:p>
    <w:p w14:paraId="10C5A378" w14:textId="77777777" w:rsidR="00367F42" w:rsidRDefault="00367F42" w:rsidP="002C71FA">
      <w:pPr>
        <w:spacing w:before="30" w:afterLines="30" w:after="72" w:line="0" w:lineRule="atLeast"/>
        <w:ind w:left="-5"/>
        <w:jc w:val="both"/>
        <w:rPr>
          <w:rFonts w:ascii="Arial" w:eastAsia="Calibri" w:hAnsi="Arial" w:cs="Arial"/>
          <w:b/>
        </w:rPr>
      </w:pPr>
    </w:p>
    <w:p w14:paraId="0D4923A4" w14:textId="366DBE4C" w:rsidR="00E66718" w:rsidRPr="00E66718" w:rsidRDefault="0032140B" w:rsidP="002C71FA">
      <w:pPr>
        <w:spacing w:before="30" w:afterLines="30" w:after="72" w:line="0" w:lineRule="atLeast"/>
        <w:ind w:left="-5"/>
        <w:jc w:val="both"/>
        <w:rPr>
          <w:rFonts w:ascii="Arial" w:hAnsi="Arial" w:cs="Arial"/>
        </w:rPr>
      </w:pPr>
      <w:r w:rsidRPr="00E66718">
        <w:rPr>
          <w:rFonts w:ascii="Arial" w:eastAsia="Calibri" w:hAnsi="Arial" w:cs="Arial"/>
          <w:b/>
        </w:rPr>
        <w:t>ARTÍCULO  57. COMPETENCIA</w:t>
      </w:r>
      <w:r w:rsidR="00367F42">
        <w:rPr>
          <w:rFonts w:ascii="Arial" w:eastAsia="Calibri" w:hAnsi="Arial" w:cs="Arial"/>
          <w:b/>
        </w:rPr>
        <w:t>.</w:t>
      </w:r>
    </w:p>
    <w:p w14:paraId="49E8F49D" w14:textId="739D32BA" w:rsidR="00E66718" w:rsidRPr="00CF4B1F"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Comisión Disciplinaria de La </w:t>
      </w:r>
      <w:r w:rsidR="00B57A80">
        <w:rPr>
          <w:rFonts w:ascii="Arial" w:hAnsi="Arial" w:cs="Arial"/>
        </w:rPr>
        <w:t>Liga</w:t>
      </w:r>
      <w:r w:rsidRPr="00E66718">
        <w:rPr>
          <w:rFonts w:ascii="Arial" w:hAnsi="Arial" w:cs="Arial"/>
        </w:rPr>
        <w:t xml:space="preserve">, es el  órgano competente para conocer y resolver sobre las faltas de los miembros de La </w:t>
      </w:r>
      <w:r w:rsidR="00B57A80">
        <w:rPr>
          <w:rFonts w:ascii="Arial" w:hAnsi="Arial" w:cs="Arial"/>
        </w:rPr>
        <w:t>Liga</w:t>
      </w:r>
      <w:r w:rsidRPr="00E66718">
        <w:rPr>
          <w:rFonts w:ascii="Arial" w:hAnsi="Arial" w:cs="Arial"/>
        </w:rPr>
        <w:t xml:space="preserve"> (integrantes de los órganos de administración y control, personal científico,</w:t>
      </w:r>
      <w:r w:rsidR="00BD3270">
        <w:rPr>
          <w:rFonts w:ascii="Arial" w:hAnsi="Arial" w:cs="Arial"/>
        </w:rPr>
        <w:t xml:space="preserve"> especializado,</w:t>
      </w:r>
      <w:r w:rsidRPr="00E66718">
        <w:rPr>
          <w:rFonts w:ascii="Arial" w:hAnsi="Arial" w:cs="Arial"/>
        </w:rPr>
        <w:t xml:space="preserve"> técnico y juzgamiento), en primera instancia y de los recursos de apelación interpuestos contra las decisiones de los miembros de la comisión disciplinaria de l</w:t>
      </w:r>
      <w:r w:rsidR="001E7744">
        <w:rPr>
          <w:rFonts w:ascii="Arial" w:hAnsi="Arial" w:cs="Arial"/>
        </w:rPr>
        <w:t>o</w:t>
      </w:r>
      <w:r w:rsidRPr="00E66718">
        <w:rPr>
          <w:rFonts w:ascii="Arial" w:hAnsi="Arial" w:cs="Arial"/>
        </w:rPr>
        <w:t>s</w:t>
      </w:r>
      <w:r w:rsidR="001E7744">
        <w:rPr>
          <w:rFonts w:ascii="Arial" w:hAnsi="Arial" w:cs="Arial"/>
        </w:rPr>
        <w:t xml:space="preserve"> clubes </w:t>
      </w:r>
      <w:r w:rsidRPr="00E66718">
        <w:rPr>
          <w:rFonts w:ascii="Arial" w:hAnsi="Arial" w:cs="Arial"/>
        </w:rPr>
        <w:t>afiliad</w:t>
      </w:r>
      <w:r w:rsidR="001E7744">
        <w:rPr>
          <w:rFonts w:ascii="Arial" w:hAnsi="Arial" w:cs="Arial"/>
        </w:rPr>
        <w:t>o</w:t>
      </w:r>
      <w:r w:rsidRPr="00E66718">
        <w:rPr>
          <w:rFonts w:ascii="Arial" w:hAnsi="Arial" w:cs="Arial"/>
        </w:rPr>
        <w:t xml:space="preserve">s, en segunda instancia y de las faltas cometidas por dirigentes, deportistas, personal técnico, </w:t>
      </w:r>
      <w:r w:rsidR="001E7744">
        <w:rPr>
          <w:rFonts w:ascii="Arial" w:hAnsi="Arial" w:cs="Arial"/>
        </w:rPr>
        <w:t xml:space="preserve">especializado, </w:t>
      </w:r>
      <w:r w:rsidRPr="00E66718">
        <w:rPr>
          <w:rFonts w:ascii="Arial" w:hAnsi="Arial" w:cs="Arial"/>
        </w:rPr>
        <w:t xml:space="preserve">científico o de juzgamiento en eventos o torneos organizados por La </w:t>
      </w:r>
      <w:r w:rsidR="001E7744">
        <w:rPr>
          <w:rFonts w:ascii="Arial" w:hAnsi="Arial" w:cs="Arial"/>
        </w:rPr>
        <w:t>Liga</w:t>
      </w:r>
      <w:r w:rsidRPr="00E66718">
        <w:rPr>
          <w:rFonts w:ascii="Arial" w:hAnsi="Arial" w:cs="Arial"/>
        </w:rPr>
        <w:t>, en única instancia, previo agotamiento del trámite ante las autoridades disciplinarias. Igualmente, tramitar y resolver en única instancia las faltas cometidas por los miembros de las comisiones disciplinarias de l</w:t>
      </w:r>
      <w:r w:rsidR="001E7744">
        <w:rPr>
          <w:rFonts w:ascii="Arial" w:hAnsi="Arial" w:cs="Arial"/>
        </w:rPr>
        <w:t>o</w:t>
      </w:r>
      <w:r w:rsidRPr="00E66718">
        <w:rPr>
          <w:rFonts w:ascii="Arial" w:hAnsi="Arial" w:cs="Arial"/>
        </w:rPr>
        <w:t>s</w:t>
      </w:r>
      <w:r w:rsidR="001E7744">
        <w:rPr>
          <w:rFonts w:ascii="Arial" w:hAnsi="Arial" w:cs="Arial"/>
        </w:rPr>
        <w:t xml:space="preserve"> clubes </w:t>
      </w:r>
      <w:r w:rsidRPr="00E66718">
        <w:rPr>
          <w:rFonts w:ascii="Arial" w:hAnsi="Arial" w:cs="Arial"/>
        </w:rPr>
        <w:t>afiliad</w:t>
      </w:r>
      <w:r w:rsidR="001E7744">
        <w:rPr>
          <w:rFonts w:ascii="Arial" w:hAnsi="Arial" w:cs="Arial"/>
        </w:rPr>
        <w:t>o</w:t>
      </w:r>
      <w:r w:rsidRPr="00E66718">
        <w:rPr>
          <w:rFonts w:ascii="Arial" w:hAnsi="Arial" w:cs="Arial"/>
        </w:rPr>
        <w:t xml:space="preserve">s, de oficio o a </w:t>
      </w:r>
      <w:r w:rsidRPr="00CF4B1F">
        <w:rPr>
          <w:rFonts w:ascii="Arial" w:hAnsi="Arial" w:cs="Arial"/>
        </w:rPr>
        <w:t>solicitud de parte.</w:t>
      </w:r>
    </w:p>
    <w:p w14:paraId="08FD010E" w14:textId="1E748057" w:rsidR="00E66718" w:rsidRPr="00CF4B1F" w:rsidRDefault="00E66718" w:rsidP="002C71FA">
      <w:pPr>
        <w:spacing w:before="30" w:afterLines="30" w:after="72" w:line="0" w:lineRule="atLeast"/>
        <w:ind w:left="-5" w:right="41"/>
        <w:jc w:val="both"/>
        <w:rPr>
          <w:rFonts w:ascii="Arial" w:hAnsi="Arial" w:cs="Arial"/>
        </w:rPr>
      </w:pPr>
      <w:r w:rsidRPr="00CF4B1F">
        <w:rPr>
          <w:rFonts w:ascii="Arial" w:hAnsi="Arial" w:cs="Arial"/>
        </w:rPr>
        <w:t>Sus fallos se dictarán con base en el Código Disciplinario proferido por La Federación de _____________</w:t>
      </w:r>
      <w:r w:rsidR="00755ED9" w:rsidRPr="00CF4B1F">
        <w:rPr>
          <w:rFonts w:ascii="Arial" w:hAnsi="Arial" w:cs="Arial"/>
        </w:rPr>
        <w:t xml:space="preserve">, </w:t>
      </w:r>
      <w:r w:rsidR="0057129F" w:rsidRPr="00CF4B1F">
        <w:rPr>
          <w:rFonts w:ascii="Arial" w:hAnsi="Arial" w:cs="Arial"/>
        </w:rPr>
        <w:t>la</w:t>
      </w:r>
      <w:r w:rsidR="00755ED9" w:rsidRPr="00CF4B1F">
        <w:rPr>
          <w:rFonts w:ascii="Arial" w:hAnsi="Arial" w:cs="Arial"/>
        </w:rPr>
        <w:t xml:space="preserve"> Ley</w:t>
      </w:r>
      <w:r w:rsidR="0057129F" w:rsidRPr="00CF4B1F">
        <w:rPr>
          <w:rFonts w:ascii="Arial" w:hAnsi="Arial" w:cs="Arial"/>
        </w:rPr>
        <w:t xml:space="preserve"> 49 de 1993</w:t>
      </w:r>
      <w:r w:rsidR="00755ED9" w:rsidRPr="00CF4B1F">
        <w:rPr>
          <w:rFonts w:ascii="Arial" w:hAnsi="Arial" w:cs="Arial"/>
        </w:rPr>
        <w:t xml:space="preserve"> y</w:t>
      </w:r>
      <w:r w:rsidR="002C6DB1" w:rsidRPr="00CF4B1F">
        <w:rPr>
          <w:rFonts w:ascii="Arial" w:hAnsi="Arial" w:cs="Arial"/>
        </w:rPr>
        <w:t xml:space="preserve"> </w:t>
      </w:r>
      <w:r w:rsidR="00755ED9" w:rsidRPr="00CF4B1F">
        <w:rPr>
          <w:rFonts w:ascii="Arial" w:hAnsi="Arial" w:cs="Arial"/>
        </w:rPr>
        <w:t>845 de 2003</w:t>
      </w:r>
      <w:r w:rsidR="00B34EC6" w:rsidRPr="00CF4B1F">
        <w:rPr>
          <w:rFonts w:ascii="Arial" w:hAnsi="Arial" w:cs="Arial"/>
        </w:rPr>
        <w:t xml:space="preserve">, los cuales </w:t>
      </w:r>
      <w:r w:rsidRPr="00CF4B1F">
        <w:rPr>
          <w:rFonts w:ascii="Arial" w:hAnsi="Arial" w:cs="Arial"/>
        </w:rPr>
        <w:t>una vez ejecutoriados serán</w:t>
      </w:r>
      <w:r w:rsidR="00755ED9" w:rsidRPr="00CF4B1F">
        <w:rPr>
          <w:rFonts w:ascii="Arial" w:hAnsi="Arial" w:cs="Arial"/>
        </w:rPr>
        <w:t xml:space="preserve"> </w:t>
      </w:r>
      <w:r w:rsidRPr="00CF4B1F">
        <w:rPr>
          <w:rFonts w:ascii="Arial" w:hAnsi="Arial" w:cs="Arial"/>
        </w:rPr>
        <w:t>de obligatorio cumplimiento.</w:t>
      </w:r>
    </w:p>
    <w:p w14:paraId="0C3A092E" w14:textId="77777777" w:rsidR="00367F42" w:rsidRPr="00CF4B1F" w:rsidRDefault="00367F42" w:rsidP="002C71FA">
      <w:pPr>
        <w:spacing w:before="30" w:afterLines="30" w:after="72" w:line="0" w:lineRule="atLeast"/>
        <w:ind w:left="-5"/>
        <w:jc w:val="both"/>
        <w:rPr>
          <w:rFonts w:ascii="Arial" w:eastAsia="Calibri" w:hAnsi="Arial" w:cs="Arial"/>
          <w:b/>
        </w:rPr>
      </w:pPr>
    </w:p>
    <w:p w14:paraId="6D1E3DA4" w14:textId="7469B7C9" w:rsidR="00E66718" w:rsidRPr="00CF4B1F" w:rsidRDefault="0032140B" w:rsidP="002C71FA">
      <w:pPr>
        <w:spacing w:before="30" w:afterLines="30" w:after="72" w:line="0" w:lineRule="atLeast"/>
        <w:ind w:left="-5"/>
        <w:jc w:val="both"/>
        <w:rPr>
          <w:rFonts w:ascii="Arial" w:hAnsi="Arial" w:cs="Arial"/>
        </w:rPr>
      </w:pPr>
      <w:r w:rsidRPr="00CF4B1F">
        <w:rPr>
          <w:rFonts w:ascii="Arial" w:eastAsia="Calibri" w:hAnsi="Arial" w:cs="Arial"/>
          <w:b/>
        </w:rPr>
        <w:t>ARTÍCULO  58. FUNCIÓN ESPECIAL</w:t>
      </w:r>
      <w:r w:rsidR="00367F42" w:rsidRPr="00CF4B1F">
        <w:rPr>
          <w:rFonts w:ascii="Arial" w:eastAsia="Calibri" w:hAnsi="Arial" w:cs="Arial"/>
          <w:b/>
        </w:rPr>
        <w:t>.</w:t>
      </w:r>
      <w:r w:rsidRPr="00CF4B1F">
        <w:rPr>
          <w:rFonts w:ascii="Arial" w:eastAsia="Calibri" w:hAnsi="Arial" w:cs="Arial"/>
          <w:b/>
        </w:rPr>
        <w:t xml:space="preserve">  </w:t>
      </w:r>
    </w:p>
    <w:p w14:paraId="3C2FA853" w14:textId="11E627D6" w:rsidR="00E66718" w:rsidRPr="00E66718" w:rsidRDefault="00E66718" w:rsidP="002C71FA">
      <w:pPr>
        <w:spacing w:before="30" w:afterLines="30" w:after="72" w:line="0" w:lineRule="atLeast"/>
        <w:ind w:left="-5" w:right="41"/>
        <w:jc w:val="both"/>
        <w:rPr>
          <w:rFonts w:ascii="Arial" w:hAnsi="Arial" w:cs="Arial"/>
        </w:rPr>
      </w:pPr>
      <w:r w:rsidRPr="00CF4B1F">
        <w:rPr>
          <w:rFonts w:ascii="Arial" w:hAnsi="Arial" w:cs="Arial"/>
        </w:rPr>
        <w:t xml:space="preserve">La Comisión Disciplinaria de La </w:t>
      </w:r>
      <w:r w:rsidR="001E7744">
        <w:rPr>
          <w:rFonts w:ascii="Arial" w:hAnsi="Arial" w:cs="Arial"/>
        </w:rPr>
        <w:t>Liga</w:t>
      </w:r>
      <w:r w:rsidRPr="00CF4B1F">
        <w:rPr>
          <w:rFonts w:ascii="Arial" w:hAnsi="Arial" w:cs="Arial"/>
        </w:rPr>
        <w:t xml:space="preserve">, por solicitud del </w:t>
      </w:r>
      <w:r w:rsidR="0057129F" w:rsidRPr="00CF4B1F">
        <w:rPr>
          <w:rFonts w:ascii="Arial" w:hAnsi="Arial" w:cs="Arial"/>
        </w:rPr>
        <w:t>Ministerio del Deporte,</w:t>
      </w:r>
      <w:r w:rsidRPr="00CF4B1F">
        <w:rPr>
          <w:rFonts w:ascii="Arial" w:hAnsi="Arial" w:cs="Arial"/>
        </w:rPr>
        <w:t xml:space="preserve"> deberá suspender o retirar del cargo a los miembros de La </w:t>
      </w:r>
      <w:r w:rsidR="001E7744">
        <w:rPr>
          <w:rFonts w:ascii="Arial" w:hAnsi="Arial" w:cs="Arial"/>
        </w:rPr>
        <w:t>Liga</w:t>
      </w:r>
      <w:r w:rsidRPr="00CF4B1F">
        <w:rPr>
          <w:rFonts w:ascii="Arial" w:hAnsi="Arial" w:cs="Arial"/>
        </w:rPr>
        <w:t>, cuando se establezca la violación grave de las normas legales, estatutarias o reglamentarias que la rigen.</w:t>
      </w:r>
      <w:r w:rsidRPr="00E66718">
        <w:rPr>
          <w:rFonts w:ascii="Arial" w:hAnsi="Arial" w:cs="Arial"/>
        </w:rPr>
        <w:t xml:space="preserve">   </w:t>
      </w:r>
    </w:p>
    <w:p w14:paraId="05D26B44" w14:textId="77777777" w:rsidR="00367F42" w:rsidRDefault="00367F42" w:rsidP="002C71FA">
      <w:pPr>
        <w:spacing w:before="30" w:afterLines="30" w:after="72" w:line="0" w:lineRule="atLeast"/>
        <w:ind w:left="-5"/>
        <w:jc w:val="both"/>
        <w:rPr>
          <w:rFonts w:ascii="Arial" w:eastAsia="Calibri" w:hAnsi="Arial" w:cs="Arial"/>
          <w:b/>
        </w:rPr>
      </w:pPr>
    </w:p>
    <w:p w14:paraId="0B5959CA" w14:textId="297EF038" w:rsidR="00E66718" w:rsidRPr="00E66718" w:rsidRDefault="0032140B" w:rsidP="002C71FA">
      <w:pPr>
        <w:spacing w:before="30" w:afterLines="30" w:after="72" w:line="0" w:lineRule="atLeast"/>
        <w:ind w:left="-5"/>
        <w:jc w:val="both"/>
        <w:rPr>
          <w:rFonts w:ascii="Arial" w:hAnsi="Arial" w:cs="Arial"/>
        </w:rPr>
      </w:pPr>
      <w:r w:rsidRPr="00E66718">
        <w:rPr>
          <w:rFonts w:ascii="Arial" w:eastAsia="Calibri" w:hAnsi="Arial" w:cs="Arial"/>
          <w:b/>
        </w:rPr>
        <w:t>ARTÍCULO  59.  AUTORIDADES DISCIPLINARIAS.</w:t>
      </w:r>
    </w:p>
    <w:p w14:paraId="7DD6417E" w14:textId="13C1CC61"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Las autoridades disciplinarias serán creadas para toda competición, evento, certamen, organizado por La </w:t>
      </w:r>
      <w:r w:rsidR="00674768">
        <w:rPr>
          <w:rFonts w:ascii="Arial" w:hAnsi="Arial" w:cs="Arial"/>
        </w:rPr>
        <w:t>Liga</w:t>
      </w:r>
      <w:r w:rsidRPr="00E66718">
        <w:rPr>
          <w:rFonts w:ascii="Arial" w:hAnsi="Arial" w:cs="Arial"/>
        </w:rPr>
        <w:t xml:space="preserve"> o por alguno o varios de sus afiliados o por ambos organismos deportivos, con la autorización o por la delegación de La Federación de ________________, y tendrá como finalidad garantizar la inmediata aplicación de las sanciones a las faltas deportivas cometidas, con ocasión de los referidos certámenes.</w:t>
      </w:r>
    </w:p>
    <w:p w14:paraId="5D7AE2C2" w14:textId="77777777" w:rsidR="00367F42" w:rsidRDefault="00367F42" w:rsidP="002C71FA">
      <w:pPr>
        <w:spacing w:before="30" w:afterLines="30" w:after="72" w:line="0" w:lineRule="atLeast"/>
        <w:ind w:left="-5" w:right="41"/>
        <w:jc w:val="both"/>
        <w:rPr>
          <w:rFonts w:ascii="Arial" w:hAnsi="Arial" w:cs="Arial"/>
        </w:rPr>
      </w:pPr>
    </w:p>
    <w:p w14:paraId="1F9B77EF" w14:textId="4E5A1C6B"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Las autoridades disciplinarias, se regirán por el reglamento específico de la competición, evento, certamen y sus facultades sancionadoras se ejercerán únicamente durante el desarrollo de éste. Cuando por la gravedad de la falta o extinción de las facultades sancionadoras, las Autoridades Disciplinarias consideren que debe imponerse una sanción mayor, deberá dar traslado a la Comisión Disciplinaria del organismo deportivo que organizó el evento.</w:t>
      </w:r>
    </w:p>
    <w:p w14:paraId="72011CF2" w14:textId="77777777" w:rsidR="00367F42" w:rsidRPr="00E66718" w:rsidRDefault="00367F42" w:rsidP="002C71FA">
      <w:pPr>
        <w:spacing w:before="30" w:afterLines="30" w:after="72" w:line="0" w:lineRule="atLeast"/>
        <w:ind w:left="-5" w:right="41"/>
        <w:jc w:val="both"/>
        <w:rPr>
          <w:rFonts w:ascii="Arial" w:hAnsi="Arial" w:cs="Arial"/>
        </w:rPr>
      </w:pPr>
    </w:p>
    <w:p w14:paraId="0C0AC232" w14:textId="13C8AB1E" w:rsidR="008F00F8" w:rsidRDefault="008F00F8" w:rsidP="00367F42">
      <w:pPr>
        <w:pStyle w:val="Ttulo1"/>
        <w:spacing w:before="30" w:afterLines="30" w:after="72" w:line="0" w:lineRule="atLeast"/>
        <w:ind w:left="2342" w:right="2387"/>
        <w:jc w:val="center"/>
        <w:rPr>
          <w:rFonts w:ascii="Arial" w:hAnsi="Arial" w:cs="Arial"/>
          <w:b/>
          <w:bCs/>
          <w:color w:val="auto"/>
          <w:sz w:val="24"/>
          <w:szCs w:val="24"/>
        </w:rPr>
      </w:pPr>
      <w:r w:rsidRPr="008F00F8">
        <w:rPr>
          <w:rFonts w:ascii="Arial" w:hAnsi="Arial" w:cs="Arial"/>
          <w:b/>
          <w:bCs/>
          <w:color w:val="auto"/>
          <w:sz w:val="24"/>
          <w:szCs w:val="24"/>
        </w:rPr>
        <w:t>CAPÍTULO IX</w:t>
      </w:r>
    </w:p>
    <w:p w14:paraId="2A54DABA" w14:textId="3C650F5A" w:rsidR="00E66718" w:rsidRPr="008F00F8" w:rsidRDefault="008F00F8" w:rsidP="00367F42">
      <w:pPr>
        <w:pStyle w:val="Ttulo1"/>
        <w:spacing w:before="30" w:afterLines="30" w:after="72" w:line="0" w:lineRule="atLeast"/>
        <w:ind w:left="2342" w:right="2387"/>
        <w:jc w:val="center"/>
        <w:rPr>
          <w:rFonts w:ascii="Arial" w:hAnsi="Arial" w:cs="Arial"/>
          <w:b/>
          <w:bCs/>
          <w:color w:val="auto"/>
          <w:sz w:val="24"/>
          <w:szCs w:val="24"/>
        </w:rPr>
      </w:pPr>
      <w:r w:rsidRPr="008F00F8">
        <w:rPr>
          <w:rFonts w:ascii="Arial" w:hAnsi="Arial" w:cs="Arial"/>
          <w:b/>
          <w:bCs/>
          <w:color w:val="auto"/>
          <w:sz w:val="24"/>
          <w:szCs w:val="24"/>
        </w:rPr>
        <w:t>DE LA COMISIÓN TÉCNICA</w:t>
      </w:r>
    </w:p>
    <w:p w14:paraId="23C0F9B7" w14:textId="77777777" w:rsidR="008F00F8" w:rsidRPr="008F00F8" w:rsidRDefault="008F00F8" w:rsidP="002C71FA">
      <w:pPr>
        <w:spacing w:before="30" w:afterLines="30" w:after="72" w:line="0" w:lineRule="atLeast"/>
        <w:jc w:val="both"/>
      </w:pPr>
    </w:p>
    <w:p w14:paraId="1457CF50" w14:textId="6158C638" w:rsidR="00E66718" w:rsidRPr="00E66718" w:rsidRDefault="009167E7" w:rsidP="002C71FA">
      <w:pPr>
        <w:spacing w:before="30" w:afterLines="30" w:after="72" w:line="0" w:lineRule="atLeast"/>
        <w:ind w:left="-5"/>
        <w:jc w:val="both"/>
        <w:rPr>
          <w:rFonts w:ascii="Arial" w:hAnsi="Arial" w:cs="Arial"/>
        </w:rPr>
      </w:pPr>
      <w:r w:rsidRPr="00E66718">
        <w:rPr>
          <w:rFonts w:ascii="Arial" w:eastAsia="Calibri" w:hAnsi="Arial" w:cs="Arial"/>
          <w:b/>
        </w:rPr>
        <w:t>ARTÍCULO  60. CONFORMACIÓN Y REGLAMENTACIÓN.</w:t>
      </w:r>
    </w:p>
    <w:p w14:paraId="07B8FD51" w14:textId="42927402"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lastRenderedPageBreak/>
        <w:t xml:space="preserve">La Comisión Técnica, será reglamentada por los miembros del Órgano de Administración de La </w:t>
      </w:r>
      <w:r w:rsidR="00674768">
        <w:rPr>
          <w:rFonts w:ascii="Arial" w:hAnsi="Arial" w:cs="Arial"/>
        </w:rPr>
        <w:t>Liga</w:t>
      </w:r>
      <w:r w:rsidRPr="00E66718">
        <w:rPr>
          <w:rFonts w:ascii="Arial" w:hAnsi="Arial" w:cs="Arial"/>
        </w:rPr>
        <w:t>, como comisión asesora y dependiente.</w:t>
      </w:r>
    </w:p>
    <w:p w14:paraId="5EDACA51" w14:textId="1AB76568" w:rsidR="00E66718" w:rsidRPr="00E66718" w:rsidRDefault="00051175"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w:t>
      </w:r>
      <w:r w:rsidR="00E66718" w:rsidRPr="00E66718">
        <w:rPr>
          <w:rFonts w:ascii="Arial" w:eastAsia="Calibri" w:hAnsi="Arial" w:cs="Arial"/>
          <w:b/>
        </w:rPr>
        <w:t xml:space="preserve">: La ley no señala el número de miembros que debe tener la Comisión, por lo </w:t>
      </w:r>
      <w:r w:rsidRPr="00E66718">
        <w:rPr>
          <w:rFonts w:ascii="Arial" w:eastAsia="Calibri" w:hAnsi="Arial" w:cs="Arial"/>
          <w:b/>
        </w:rPr>
        <w:t>tanto,</w:t>
      </w:r>
      <w:r w:rsidR="00E66718" w:rsidRPr="00E66718">
        <w:rPr>
          <w:rFonts w:ascii="Arial" w:eastAsia="Calibri" w:hAnsi="Arial" w:cs="Arial"/>
          <w:b/>
        </w:rPr>
        <w:t xml:space="preserve"> como se asigna la función de reglamentación a los miembros del órgano de administración, a ellos corresponde fijarlo.</w:t>
      </w:r>
    </w:p>
    <w:p w14:paraId="00920F01" w14:textId="77777777" w:rsidR="00367F42" w:rsidRDefault="00367F42" w:rsidP="002C71FA">
      <w:pPr>
        <w:spacing w:before="30" w:afterLines="30" w:after="72" w:line="0" w:lineRule="atLeast"/>
        <w:ind w:left="-5"/>
        <w:jc w:val="both"/>
        <w:rPr>
          <w:rFonts w:ascii="Arial" w:eastAsia="Calibri" w:hAnsi="Arial" w:cs="Arial"/>
          <w:b/>
        </w:rPr>
      </w:pPr>
    </w:p>
    <w:p w14:paraId="0A90609E" w14:textId="2FC05538" w:rsidR="00E66718" w:rsidRPr="00E66718" w:rsidRDefault="00B47F16" w:rsidP="002C71FA">
      <w:pPr>
        <w:spacing w:before="30" w:afterLines="30" w:after="72" w:line="0" w:lineRule="atLeast"/>
        <w:ind w:left="-5"/>
        <w:jc w:val="both"/>
        <w:rPr>
          <w:rFonts w:ascii="Arial" w:hAnsi="Arial" w:cs="Arial"/>
        </w:rPr>
      </w:pPr>
      <w:r w:rsidRPr="00E66718">
        <w:rPr>
          <w:rFonts w:ascii="Arial" w:eastAsia="Calibri" w:hAnsi="Arial" w:cs="Arial"/>
          <w:b/>
        </w:rPr>
        <w:t>ARTÍCULO  61. CAPACITACIÓN.</w:t>
      </w:r>
    </w:p>
    <w:p w14:paraId="69BB7D60" w14:textId="58C5B18D" w:rsidR="00390C95"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Los miembros de la Comisión Técnica deben cumplir lo establecido en el artículo 25 del decreto ley 1228 de 1995, teniendo en cuenta la reglamentación respectiva. </w:t>
      </w:r>
    </w:p>
    <w:p w14:paraId="33395AB8" w14:textId="77777777" w:rsidR="00390C95" w:rsidRDefault="00390C95" w:rsidP="002C71FA">
      <w:pPr>
        <w:spacing w:before="30" w:afterLines="30" w:after="72" w:line="0" w:lineRule="atLeast"/>
        <w:ind w:left="-5" w:right="41"/>
        <w:jc w:val="both"/>
        <w:rPr>
          <w:rFonts w:ascii="Arial" w:hAnsi="Arial" w:cs="Arial"/>
        </w:rPr>
      </w:pPr>
    </w:p>
    <w:p w14:paraId="5FD7430C" w14:textId="2E6EF036" w:rsidR="00E66718" w:rsidRPr="00E66718" w:rsidRDefault="00390C95" w:rsidP="002C71FA">
      <w:pPr>
        <w:spacing w:before="30" w:afterLines="30" w:after="72" w:line="0" w:lineRule="atLeast"/>
        <w:ind w:left="-5" w:right="41"/>
        <w:jc w:val="both"/>
        <w:rPr>
          <w:rFonts w:ascii="Arial" w:hAnsi="Arial" w:cs="Arial"/>
        </w:rPr>
      </w:pPr>
      <w:r w:rsidRPr="00E66718">
        <w:rPr>
          <w:rFonts w:ascii="Arial" w:eastAsia="Calibri" w:hAnsi="Arial" w:cs="Arial"/>
          <w:b/>
        </w:rPr>
        <w:t xml:space="preserve">ARTÍCULO  62. FUNCIONES </w:t>
      </w:r>
    </w:p>
    <w:p w14:paraId="6033FF4B" w14:textId="7E563BAD"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 Comisión Técnica tendrá las siguientes funciones:</w:t>
      </w:r>
    </w:p>
    <w:p w14:paraId="4D3C6365" w14:textId="77777777" w:rsidR="00367F42" w:rsidRPr="00E66718" w:rsidRDefault="00367F42" w:rsidP="002C71FA">
      <w:pPr>
        <w:spacing w:before="30" w:afterLines="30" w:after="72" w:line="0" w:lineRule="atLeast"/>
        <w:ind w:left="-5" w:right="41"/>
        <w:jc w:val="both"/>
        <w:rPr>
          <w:rFonts w:ascii="Arial" w:hAnsi="Arial" w:cs="Arial"/>
        </w:rPr>
      </w:pPr>
    </w:p>
    <w:p w14:paraId="32E70B6C" w14:textId="7B10B528" w:rsidR="00B04675" w:rsidRDefault="00E66718" w:rsidP="002C71FA">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 xml:space="preserve">Elaborar anualmente el calendario de actividades y eventos de La </w:t>
      </w:r>
      <w:r w:rsidR="00674768">
        <w:rPr>
          <w:rFonts w:ascii="Arial" w:hAnsi="Arial" w:cs="Arial"/>
        </w:rPr>
        <w:t xml:space="preserve">Liga </w:t>
      </w:r>
      <w:r w:rsidRPr="00B04675">
        <w:rPr>
          <w:rFonts w:ascii="Arial" w:hAnsi="Arial" w:cs="Arial"/>
        </w:rPr>
        <w:t>y presentárselo al órgano de administración.</w:t>
      </w:r>
    </w:p>
    <w:p w14:paraId="22D6A681" w14:textId="77777777" w:rsidR="00B04675" w:rsidRDefault="00E66718" w:rsidP="002C71FA">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Proponer, estudiar y acordar los sistemas más convenientes para la preparación de selecciones, preselecciones y reglamentación de Campeonatos.</w:t>
      </w:r>
    </w:p>
    <w:p w14:paraId="0B4682E5" w14:textId="5B55DD6D" w:rsidR="00B04675" w:rsidRDefault="00E66718" w:rsidP="002C71FA">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 xml:space="preserve">Elaborar estadísticas sobre el número de deportistas, registrados en La </w:t>
      </w:r>
      <w:r w:rsidR="00674768">
        <w:rPr>
          <w:rFonts w:ascii="Arial" w:hAnsi="Arial" w:cs="Arial"/>
        </w:rPr>
        <w:t>Liga</w:t>
      </w:r>
      <w:r w:rsidRPr="00B04675">
        <w:rPr>
          <w:rFonts w:ascii="Arial" w:hAnsi="Arial" w:cs="Arial"/>
        </w:rPr>
        <w:t>.</w:t>
      </w:r>
    </w:p>
    <w:p w14:paraId="571D18AA" w14:textId="381F27C6" w:rsidR="00E66718" w:rsidRDefault="00E66718" w:rsidP="002C71FA">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Inspeccionar los sitios e implementos que se van a utilizar en competencias o campeonatos nacionales, departamentales</w:t>
      </w:r>
      <w:r w:rsidR="007D6319">
        <w:rPr>
          <w:rFonts w:ascii="Arial" w:hAnsi="Arial" w:cs="Arial"/>
        </w:rPr>
        <w:t xml:space="preserve"> o</w:t>
      </w:r>
      <w:r w:rsidRPr="00B04675">
        <w:rPr>
          <w:rFonts w:ascii="Arial" w:hAnsi="Arial" w:cs="Arial"/>
        </w:rPr>
        <w:t xml:space="preserve"> locales para verificar que se cumplan las condiciones y requisitos exigidos.</w:t>
      </w:r>
    </w:p>
    <w:p w14:paraId="1E45A023" w14:textId="59EDC923" w:rsidR="002846F9" w:rsidRDefault="002846F9" w:rsidP="002C71FA">
      <w:pPr>
        <w:spacing w:before="30" w:afterLines="30" w:after="72" w:line="0" w:lineRule="atLeast"/>
        <w:ind w:right="41"/>
        <w:jc w:val="both"/>
        <w:rPr>
          <w:rFonts w:ascii="Arial" w:hAnsi="Arial" w:cs="Arial"/>
        </w:rPr>
      </w:pPr>
    </w:p>
    <w:p w14:paraId="42F1C483" w14:textId="77777777" w:rsidR="002846F9" w:rsidRPr="002853B2" w:rsidRDefault="002846F9" w:rsidP="002C71FA">
      <w:pPr>
        <w:spacing w:before="30" w:afterLines="30" w:after="72" w:line="0" w:lineRule="atLeast"/>
        <w:ind w:right="41"/>
        <w:jc w:val="both"/>
        <w:rPr>
          <w:rFonts w:ascii="Arial" w:hAnsi="Arial" w:cs="Arial"/>
        </w:rPr>
      </w:pPr>
      <w:r w:rsidRPr="00CF4B1F">
        <w:rPr>
          <w:rFonts w:ascii="Arial" w:hAnsi="Arial" w:cs="Arial"/>
          <w:b/>
        </w:rPr>
        <w:t>PARÁGRAFO.</w:t>
      </w:r>
      <w:r w:rsidRPr="00CF4B1F">
        <w:rPr>
          <w:rFonts w:ascii="Arial" w:hAnsi="Arial" w:cs="Arial"/>
        </w:rPr>
        <w:t xml:space="preserve"> Se deberá dejar constancia en actas de las reuniones que realicen.</w:t>
      </w:r>
    </w:p>
    <w:p w14:paraId="124A2ECA" w14:textId="77777777" w:rsidR="002846F9" w:rsidRPr="002846F9" w:rsidRDefault="002846F9" w:rsidP="002C71FA">
      <w:pPr>
        <w:spacing w:before="30" w:afterLines="30" w:after="72" w:line="0" w:lineRule="atLeast"/>
        <w:ind w:right="41"/>
        <w:jc w:val="both"/>
        <w:rPr>
          <w:rFonts w:ascii="Arial" w:hAnsi="Arial" w:cs="Arial"/>
        </w:rPr>
      </w:pPr>
    </w:p>
    <w:p w14:paraId="1248229A" w14:textId="1810840A" w:rsidR="00E66718" w:rsidRPr="00E66718" w:rsidRDefault="00390C95"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Pr>
          <w:rFonts w:ascii="Arial" w:eastAsia="Calibri" w:hAnsi="Arial" w:cs="Arial"/>
          <w:b/>
        </w:rPr>
        <w:t>C</w:t>
      </w:r>
      <w:r w:rsidR="00E66718" w:rsidRPr="00E66718">
        <w:rPr>
          <w:rFonts w:ascii="Arial" w:eastAsia="Calibri" w:hAnsi="Arial" w:cs="Arial"/>
          <w:b/>
        </w:rPr>
        <w:t>omo es una comisión que reglamenta los miembros del órgano de administración, en la resolución de reglamentación, pueden consignar todas las funciones que consideren necesarias.</w:t>
      </w:r>
    </w:p>
    <w:p w14:paraId="31938152" w14:textId="77777777" w:rsidR="00367F42" w:rsidRDefault="00367F42" w:rsidP="00367F42">
      <w:pPr>
        <w:pStyle w:val="Ttulo1"/>
        <w:spacing w:before="30" w:afterLines="30" w:after="72" w:line="0" w:lineRule="atLeast"/>
        <w:ind w:left="1843" w:right="1888"/>
        <w:jc w:val="center"/>
        <w:rPr>
          <w:rFonts w:ascii="Arial" w:hAnsi="Arial" w:cs="Arial"/>
          <w:b/>
          <w:bCs/>
          <w:color w:val="auto"/>
          <w:sz w:val="24"/>
          <w:szCs w:val="24"/>
        </w:rPr>
      </w:pPr>
    </w:p>
    <w:p w14:paraId="6E8C9A55" w14:textId="20BDEF56" w:rsidR="00390C95" w:rsidRDefault="00390C95" w:rsidP="00367F42">
      <w:pPr>
        <w:pStyle w:val="Ttulo1"/>
        <w:spacing w:before="30" w:afterLines="30" w:after="72" w:line="0" w:lineRule="atLeast"/>
        <w:ind w:left="1843" w:right="1888"/>
        <w:jc w:val="center"/>
        <w:rPr>
          <w:rFonts w:ascii="Arial" w:hAnsi="Arial" w:cs="Arial"/>
          <w:b/>
          <w:bCs/>
          <w:color w:val="auto"/>
          <w:sz w:val="24"/>
          <w:szCs w:val="24"/>
        </w:rPr>
      </w:pPr>
      <w:r w:rsidRPr="00390C95">
        <w:rPr>
          <w:rFonts w:ascii="Arial" w:hAnsi="Arial" w:cs="Arial"/>
          <w:b/>
          <w:bCs/>
          <w:color w:val="auto"/>
          <w:sz w:val="24"/>
          <w:szCs w:val="24"/>
        </w:rPr>
        <w:t>CAPÍTULO X</w:t>
      </w:r>
    </w:p>
    <w:p w14:paraId="7464368C" w14:textId="578D2E9C" w:rsidR="00E66718" w:rsidRDefault="00390C95" w:rsidP="00367F42">
      <w:pPr>
        <w:pStyle w:val="Ttulo1"/>
        <w:spacing w:before="30" w:afterLines="30" w:after="72" w:line="0" w:lineRule="atLeast"/>
        <w:ind w:left="1843" w:right="1888"/>
        <w:jc w:val="center"/>
        <w:rPr>
          <w:rFonts w:ascii="Arial" w:hAnsi="Arial" w:cs="Arial"/>
          <w:b/>
          <w:bCs/>
          <w:color w:val="auto"/>
          <w:sz w:val="24"/>
          <w:szCs w:val="24"/>
        </w:rPr>
      </w:pPr>
      <w:r w:rsidRPr="00390C95">
        <w:rPr>
          <w:rFonts w:ascii="Arial" w:hAnsi="Arial" w:cs="Arial"/>
          <w:b/>
          <w:bCs/>
          <w:color w:val="auto"/>
          <w:sz w:val="24"/>
          <w:szCs w:val="24"/>
        </w:rPr>
        <w:t>DE LA COMISIÓN DE JUZGAMIENTO</w:t>
      </w:r>
    </w:p>
    <w:p w14:paraId="5E41F7A1" w14:textId="77777777" w:rsidR="00390C95" w:rsidRPr="00390C95" w:rsidRDefault="00390C95" w:rsidP="002C71FA">
      <w:pPr>
        <w:spacing w:before="30" w:afterLines="30" w:after="72" w:line="0" w:lineRule="atLeast"/>
        <w:jc w:val="both"/>
      </w:pPr>
    </w:p>
    <w:p w14:paraId="438D9970" w14:textId="73096657" w:rsidR="00E66718" w:rsidRPr="00E66718" w:rsidRDefault="00390C95" w:rsidP="002C71FA">
      <w:pPr>
        <w:spacing w:before="30" w:afterLines="30" w:after="72" w:line="0" w:lineRule="atLeast"/>
        <w:ind w:left="-5"/>
        <w:jc w:val="both"/>
        <w:rPr>
          <w:rFonts w:ascii="Arial" w:hAnsi="Arial" w:cs="Arial"/>
        </w:rPr>
      </w:pPr>
      <w:r w:rsidRPr="00E66718">
        <w:rPr>
          <w:rFonts w:ascii="Arial" w:eastAsia="Calibri" w:hAnsi="Arial" w:cs="Arial"/>
          <w:b/>
        </w:rPr>
        <w:t>ARTÍCULO  63. CONFORMACIÓN Y REGLAMENTACIÓN.</w:t>
      </w:r>
    </w:p>
    <w:p w14:paraId="2A442BD7" w14:textId="0E6A4D8A"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 xml:space="preserve">La Comisión de juzgamiento, será reglamentada por los miembros del Órgano de Administración de La </w:t>
      </w:r>
      <w:r w:rsidR="00674768">
        <w:rPr>
          <w:rFonts w:ascii="Arial" w:hAnsi="Arial" w:cs="Arial"/>
        </w:rPr>
        <w:t>Liga</w:t>
      </w:r>
      <w:r w:rsidRPr="00E66718">
        <w:rPr>
          <w:rFonts w:ascii="Arial" w:hAnsi="Arial" w:cs="Arial"/>
        </w:rPr>
        <w:t>, como comisión asesora y dependiente.</w:t>
      </w:r>
    </w:p>
    <w:p w14:paraId="14529BE5" w14:textId="1BFD6746" w:rsidR="00E66718" w:rsidRPr="00E66718" w:rsidRDefault="00390C95"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w:t>
      </w:r>
      <w:r w:rsidR="00E66718" w:rsidRPr="00E66718">
        <w:rPr>
          <w:rFonts w:ascii="Arial" w:eastAsia="Calibri" w:hAnsi="Arial" w:cs="Arial"/>
          <w:b/>
        </w:rPr>
        <w:t xml:space="preserve">: La ley no señala el número de miembros que debe tener la Comisión, por lo </w:t>
      </w:r>
      <w:r w:rsidRPr="00E66718">
        <w:rPr>
          <w:rFonts w:ascii="Arial" w:eastAsia="Calibri" w:hAnsi="Arial" w:cs="Arial"/>
          <w:b/>
        </w:rPr>
        <w:t>tanto,</w:t>
      </w:r>
      <w:r w:rsidR="00E66718" w:rsidRPr="00E66718">
        <w:rPr>
          <w:rFonts w:ascii="Arial" w:eastAsia="Calibri" w:hAnsi="Arial" w:cs="Arial"/>
          <w:b/>
        </w:rPr>
        <w:t xml:space="preserve"> como se asigna la función de reglamentación a los miembros del órgano de administración, a ellos corresponde fijarlo. </w:t>
      </w:r>
    </w:p>
    <w:p w14:paraId="408BB1E7" w14:textId="77777777" w:rsidR="00367F42" w:rsidRDefault="00367F42" w:rsidP="002C71FA">
      <w:pPr>
        <w:spacing w:before="30" w:afterLines="30" w:after="72" w:line="0" w:lineRule="atLeast"/>
        <w:ind w:left="-5"/>
        <w:jc w:val="both"/>
        <w:rPr>
          <w:rFonts w:ascii="Arial" w:eastAsia="Calibri" w:hAnsi="Arial" w:cs="Arial"/>
          <w:b/>
        </w:rPr>
      </w:pPr>
    </w:p>
    <w:p w14:paraId="403349ED" w14:textId="02D500C8" w:rsidR="00E66718" w:rsidRPr="00E66718" w:rsidRDefault="00390C95" w:rsidP="002C71FA">
      <w:pPr>
        <w:spacing w:before="30" w:afterLines="30" w:after="72" w:line="0" w:lineRule="atLeast"/>
        <w:ind w:left="-5"/>
        <w:jc w:val="both"/>
        <w:rPr>
          <w:rFonts w:ascii="Arial" w:hAnsi="Arial" w:cs="Arial"/>
        </w:rPr>
      </w:pPr>
      <w:r w:rsidRPr="00E66718">
        <w:rPr>
          <w:rFonts w:ascii="Arial" w:eastAsia="Calibri" w:hAnsi="Arial" w:cs="Arial"/>
          <w:b/>
        </w:rPr>
        <w:t>ARTÍCULO  64. CAPACITACIÓN.</w:t>
      </w:r>
    </w:p>
    <w:p w14:paraId="0AA7E99C" w14:textId="28C75B24" w:rsidR="00E66718" w:rsidRP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Los miembros de la Comisión de Juzgamiento deben cumplir lo establecido en el artículo 25 del decreto ley 1228 de 1995, teniendo en cuenta la reglamentación respectiva.</w:t>
      </w:r>
    </w:p>
    <w:p w14:paraId="641FBE27" w14:textId="77777777" w:rsidR="00367F42" w:rsidRDefault="00367F42" w:rsidP="002C71FA">
      <w:pPr>
        <w:spacing w:before="30" w:afterLines="30" w:after="72" w:line="0" w:lineRule="atLeast"/>
        <w:ind w:left="-5"/>
        <w:jc w:val="both"/>
        <w:rPr>
          <w:rFonts w:ascii="Arial" w:eastAsia="Calibri" w:hAnsi="Arial" w:cs="Arial"/>
          <w:b/>
        </w:rPr>
      </w:pPr>
    </w:p>
    <w:p w14:paraId="66B9B759" w14:textId="30CEC02D" w:rsidR="00E66718" w:rsidRPr="00E66718" w:rsidRDefault="00390C95" w:rsidP="002C71FA">
      <w:pPr>
        <w:spacing w:before="30" w:afterLines="30" w:after="72" w:line="0" w:lineRule="atLeast"/>
        <w:ind w:left="-5"/>
        <w:jc w:val="both"/>
        <w:rPr>
          <w:rFonts w:ascii="Arial" w:hAnsi="Arial" w:cs="Arial"/>
        </w:rPr>
      </w:pPr>
      <w:r w:rsidRPr="00E66718">
        <w:rPr>
          <w:rFonts w:ascii="Arial" w:eastAsia="Calibri" w:hAnsi="Arial" w:cs="Arial"/>
          <w:b/>
        </w:rPr>
        <w:t>ARTÍCULO  65. FUNCIONES</w:t>
      </w:r>
      <w:r w:rsidR="00367F42">
        <w:rPr>
          <w:rFonts w:ascii="Arial" w:eastAsia="Calibri" w:hAnsi="Arial" w:cs="Arial"/>
          <w:b/>
        </w:rPr>
        <w:t>.</w:t>
      </w:r>
      <w:r w:rsidRPr="00E66718">
        <w:rPr>
          <w:rFonts w:ascii="Arial" w:eastAsia="Calibri" w:hAnsi="Arial" w:cs="Arial"/>
          <w:b/>
        </w:rPr>
        <w:t xml:space="preserve"> </w:t>
      </w:r>
    </w:p>
    <w:p w14:paraId="7DBBBB94" w14:textId="06AF484E" w:rsidR="00E66718" w:rsidRDefault="00E66718" w:rsidP="002C71FA">
      <w:pPr>
        <w:spacing w:before="30" w:afterLines="30" w:after="72" w:line="0" w:lineRule="atLeast"/>
        <w:ind w:left="-5" w:right="41"/>
        <w:jc w:val="both"/>
        <w:rPr>
          <w:rFonts w:ascii="Arial" w:hAnsi="Arial" w:cs="Arial"/>
        </w:rPr>
      </w:pPr>
      <w:r w:rsidRPr="00E66718">
        <w:rPr>
          <w:rFonts w:ascii="Arial" w:hAnsi="Arial" w:cs="Arial"/>
        </w:rPr>
        <w:t>La Comisión de juzgamiento tendrá las siguientes atribuciones, entre otras:</w:t>
      </w:r>
    </w:p>
    <w:p w14:paraId="0D759688" w14:textId="77777777" w:rsidR="00367F42" w:rsidRPr="00E66718" w:rsidRDefault="00367F42" w:rsidP="002C71FA">
      <w:pPr>
        <w:spacing w:before="30" w:afterLines="30" w:after="72" w:line="0" w:lineRule="atLeast"/>
        <w:ind w:left="-5" w:right="41"/>
        <w:jc w:val="both"/>
        <w:rPr>
          <w:rFonts w:ascii="Arial" w:hAnsi="Arial" w:cs="Arial"/>
        </w:rPr>
      </w:pPr>
    </w:p>
    <w:p w14:paraId="50548D8E" w14:textId="50CA1B19" w:rsidR="00390C95" w:rsidRDefault="00E66718" w:rsidP="002C71FA">
      <w:pPr>
        <w:pStyle w:val="Prrafodelista"/>
        <w:numPr>
          <w:ilvl w:val="0"/>
          <w:numId w:val="40"/>
        </w:numPr>
        <w:spacing w:before="30" w:afterLines="30" w:after="72" w:line="0" w:lineRule="atLeast"/>
        <w:ind w:right="41"/>
        <w:jc w:val="both"/>
        <w:rPr>
          <w:rFonts w:ascii="Arial" w:hAnsi="Arial" w:cs="Arial"/>
        </w:rPr>
      </w:pPr>
      <w:r w:rsidRPr="00390C95">
        <w:rPr>
          <w:rFonts w:ascii="Arial" w:hAnsi="Arial" w:cs="Arial"/>
        </w:rPr>
        <w:lastRenderedPageBreak/>
        <w:t xml:space="preserve">Ejecución y supervisión de los arbitrajes y cronometrajes de los campeonatos oficiales efectuados por La </w:t>
      </w:r>
      <w:r w:rsidR="00674768">
        <w:rPr>
          <w:rFonts w:ascii="Arial" w:hAnsi="Arial" w:cs="Arial"/>
        </w:rPr>
        <w:t>Liga</w:t>
      </w:r>
      <w:r w:rsidRPr="00390C95">
        <w:rPr>
          <w:rFonts w:ascii="Arial" w:hAnsi="Arial" w:cs="Arial"/>
        </w:rPr>
        <w:t>.</w:t>
      </w:r>
    </w:p>
    <w:p w14:paraId="039E048E" w14:textId="6A11B5F2" w:rsidR="00E66718" w:rsidRPr="00DD45E0" w:rsidRDefault="00E66718" w:rsidP="002C71FA">
      <w:pPr>
        <w:pStyle w:val="Prrafodelista"/>
        <w:numPr>
          <w:ilvl w:val="0"/>
          <w:numId w:val="40"/>
        </w:numPr>
        <w:spacing w:before="30" w:afterLines="30" w:after="72" w:line="0" w:lineRule="atLeast"/>
        <w:ind w:right="41"/>
        <w:jc w:val="both"/>
        <w:rPr>
          <w:rFonts w:ascii="Arial" w:hAnsi="Arial" w:cs="Arial"/>
        </w:rPr>
      </w:pPr>
      <w:r w:rsidRPr="00390C95">
        <w:rPr>
          <w:rFonts w:ascii="Arial" w:hAnsi="Arial" w:cs="Arial"/>
        </w:rPr>
        <w:t xml:space="preserve">Promoción y realización de seminarios, conferencias y publicaciones, destinados a divulgar los reglamentos y técnicas del deporte de________, así como el establecimiento de un sistema ágil para el control y anotación de </w:t>
      </w:r>
      <w:r w:rsidRPr="00DD45E0">
        <w:rPr>
          <w:rFonts w:ascii="Arial" w:hAnsi="Arial" w:cs="Arial"/>
        </w:rPr>
        <w:t>puntajes.</w:t>
      </w:r>
    </w:p>
    <w:p w14:paraId="447DEEA3" w14:textId="148EB9FE" w:rsidR="002846F9" w:rsidRPr="00DD45E0" w:rsidRDefault="002846F9" w:rsidP="002C71FA">
      <w:pPr>
        <w:spacing w:before="30" w:afterLines="30" w:after="72" w:line="0" w:lineRule="atLeast"/>
        <w:ind w:right="41"/>
        <w:jc w:val="both"/>
        <w:rPr>
          <w:rFonts w:ascii="Arial" w:hAnsi="Arial" w:cs="Arial"/>
        </w:rPr>
      </w:pPr>
    </w:p>
    <w:p w14:paraId="0EBAD4BA" w14:textId="77777777" w:rsidR="002846F9" w:rsidRPr="00DD45E0" w:rsidRDefault="002846F9" w:rsidP="002C71FA">
      <w:pPr>
        <w:spacing w:before="30" w:afterLines="30" w:after="72" w:line="0" w:lineRule="atLeast"/>
        <w:ind w:right="41"/>
        <w:jc w:val="both"/>
        <w:rPr>
          <w:rFonts w:ascii="Arial" w:hAnsi="Arial" w:cs="Arial"/>
        </w:rPr>
      </w:pPr>
      <w:r w:rsidRPr="00DD45E0">
        <w:rPr>
          <w:rFonts w:ascii="Arial" w:hAnsi="Arial" w:cs="Arial"/>
          <w:b/>
        </w:rPr>
        <w:t>PARÁGRAFO.</w:t>
      </w:r>
      <w:r w:rsidRPr="00DD45E0">
        <w:rPr>
          <w:rFonts w:ascii="Arial" w:hAnsi="Arial" w:cs="Arial"/>
        </w:rPr>
        <w:t xml:space="preserve"> Se deberá dejar constancia en actas de las reuniones que realicen.</w:t>
      </w:r>
    </w:p>
    <w:p w14:paraId="4281F5AD" w14:textId="77777777" w:rsidR="002846F9" w:rsidRPr="00DD45E0" w:rsidRDefault="002846F9" w:rsidP="002C71FA">
      <w:pPr>
        <w:spacing w:before="30" w:afterLines="30" w:after="72" w:line="0" w:lineRule="atLeast"/>
        <w:ind w:right="41"/>
        <w:jc w:val="both"/>
        <w:rPr>
          <w:rFonts w:ascii="Arial" w:hAnsi="Arial" w:cs="Arial"/>
        </w:rPr>
      </w:pPr>
    </w:p>
    <w:p w14:paraId="60216FBC" w14:textId="0C7AEBBA" w:rsidR="00E66718" w:rsidRPr="00DD45E0" w:rsidRDefault="00390C95" w:rsidP="002C71FA">
      <w:pPr>
        <w:shd w:val="clear" w:color="auto" w:fill="BFBFBF"/>
        <w:spacing w:before="30" w:afterLines="30" w:after="72" w:line="0" w:lineRule="atLeast"/>
        <w:ind w:left="278" w:right="324"/>
        <w:jc w:val="both"/>
        <w:rPr>
          <w:rFonts w:ascii="Arial" w:hAnsi="Arial" w:cs="Arial"/>
        </w:rPr>
      </w:pPr>
      <w:r w:rsidRPr="00DD45E0">
        <w:rPr>
          <w:rFonts w:ascii="Arial" w:eastAsia="Calibri" w:hAnsi="Arial" w:cs="Arial"/>
          <w:b/>
        </w:rPr>
        <w:t>COMENTARIO</w:t>
      </w:r>
      <w:r w:rsidR="00E66718" w:rsidRPr="00DD45E0">
        <w:rPr>
          <w:rFonts w:ascii="Arial" w:eastAsia="Calibri" w:hAnsi="Arial" w:cs="Arial"/>
          <w:b/>
        </w:rPr>
        <w:t xml:space="preserve">: </w:t>
      </w:r>
      <w:r w:rsidRPr="00DD45E0">
        <w:rPr>
          <w:rFonts w:ascii="Arial" w:eastAsia="Calibri" w:hAnsi="Arial" w:cs="Arial"/>
          <w:b/>
        </w:rPr>
        <w:t>C</w:t>
      </w:r>
      <w:r w:rsidR="00E66718" w:rsidRPr="00DD45E0">
        <w:rPr>
          <w:rFonts w:ascii="Arial" w:eastAsia="Calibri" w:hAnsi="Arial" w:cs="Arial"/>
          <w:b/>
        </w:rPr>
        <w:t>omo es una comisión que reglamenta el órgano de administración, en la resolución de reglamentación se pueden consignar todas las funciones que consideren necesarias.</w:t>
      </w:r>
    </w:p>
    <w:p w14:paraId="28DD098E" w14:textId="77777777" w:rsidR="00367F42" w:rsidRPr="00DD45E0" w:rsidRDefault="00367F42" w:rsidP="00367F42">
      <w:pPr>
        <w:spacing w:before="30" w:afterLines="30" w:after="72" w:line="0" w:lineRule="atLeast"/>
        <w:jc w:val="center"/>
        <w:rPr>
          <w:rFonts w:ascii="Arial" w:hAnsi="Arial" w:cs="Arial"/>
          <w:b/>
          <w:bCs/>
          <w:sz w:val="24"/>
          <w:szCs w:val="24"/>
        </w:rPr>
      </w:pPr>
    </w:p>
    <w:p w14:paraId="3FC8292B" w14:textId="731C89BD" w:rsidR="007D6319" w:rsidRPr="00DD45E0" w:rsidRDefault="007D6319" w:rsidP="00367F42">
      <w:pPr>
        <w:spacing w:before="30" w:afterLines="30" w:after="72" w:line="0" w:lineRule="atLeast"/>
        <w:jc w:val="center"/>
        <w:rPr>
          <w:rFonts w:ascii="Arial" w:hAnsi="Arial" w:cs="Arial"/>
          <w:b/>
          <w:bCs/>
          <w:sz w:val="24"/>
          <w:szCs w:val="24"/>
        </w:rPr>
      </w:pPr>
      <w:r w:rsidRPr="00DD45E0">
        <w:rPr>
          <w:rFonts w:ascii="Arial" w:hAnsi="Arial" w:cs="Arial"/>
          <w:b/>
          <w:bCs/>
          <w:sz w:val="24"/>
          <w:szCs w:val="24"/>
        </w:rPr>
        <w:t>CAPÍTULO XI</w:t>
      </w:r>
    </w:p>
    <w:p w14:paraId="51793680" w14:textId="5F987BB8" w:rsidR="007D6319" w:rsidRPr="00DD45E0" w:rsidRDefault="007D6319" w:rsidP="00367F42">
      <w:pPr>
        <w:spacing w:before="30" w:afterLines="30" w:after="72" w:line="0" w:lineRule="atLeast"/>
        <w:jc w:val="center"/>
        <w:rPr>
          <w:rFonts w:ascii="Arial" w:hAnsi="Arial" w:cs="Arial"/>
          <w:b/>
          <w:bCs/>
          <w:sz w:val="24"/>
          <w:szCs w:val="24"/>
        </w:rPr>
      </w:pPr>
      <w:r w:rsidRPr="00DD45E0">
        <w:rPr>
          <w:rFonts w:ascii="Arial" w:hAnsi="Arial" w:cs="Arial"/>
          <w:b/>
          <w:bCs/>
          <w:sz w:val="24"/>
          <w:szCs w:val="24"/>
        </w:rPr>
        <w:t>DE LA COMISIÓN ESPECIALIZADA</w:t>
      </w:r>
    </w:p>
    <w:p w14:paraId="77CF390D" w14:textId="63CCA78C" w:rsidR="007D6319" w:rsidRDefault="007D6319" w:rsidP="002C71FA">
      <w:pPr>
        <w:spacing w:before="30" w:afterLines="30" w:after="72" w:line="0" w:lineRule="atLeast"/>
        <w:jc w:val="both"/>
        <w:rPr>
          <w:rFonts w:ascii="Arial" w:hAnsi="Arial" w:cs="Arial"/>
          <w:b/>
          <w:bCs/>
          <w:sz w:val="24"/>
          <w:szCs w:val="24"/>
          <w:highlight w:val="yellow"/>
        </w:rPr>
      </w:pPr>
    </w:p>
    <w:p w14:paraId="59DC6492" w14:textId="77777777" w:rsidR="007D6319" w:rsidRPr="00E66718" w:rsidRDefault="007D6319" w:rsidP="002C71FA">
      <w:pPr>
        <w:spacing w:before="30" w:afterLines="30" w:after="72" w:line="0" w:lineRule="atLeast"/>
        <w:ind w:left="-5"/>
        <w:jc w:val="both"/>
        <w:rPr>
          <w:rFonts w:ascii="Arial" w:hAnsi="Arial" w:cs="Arial"/>
        </w:rPr>
      </w:pPr>
      <w:r w:rsidRPr="00E66718">
        <w:rPr>
          <w:rFonts w:ascii="Arial" w:eastAsia="Calibri" w:hAnsi="Arial" w:cs="Arial"/>
          <w:b/>
        </w:rPr>
        <w:t>ARTÍCULO  66. CONFORMACIÓN Y REGLAMENTACIÓN.</w:t>
      </w:r>
    </w:p>
    <w:p w14:paraId="770B1B03" w14:textId="276ADF12" w:rsidR="007D6319" w:rsidRDefault="007D6319" w:rsidP="002C71FA">
      <w:pPr>
        <w:spacing w:before="30" w:afterLines="30" w:after="72" w:line="0" w:lineRule="atLeast"/>
        <w:ind w:left="-5" w:right="41"/>
        <w:jc w:val="both"/>
        <w:rPr>
          <w:rFonts w:ascii="Arial" w:hAnsi="Arial" w:cs="Arial"/>
        </w:rPr>
      </w:pPr>
      <w:r w:rsidRPr="00E66718">
        <w:rPr>
          <w:rFonts w:ascii="Arial" w:hAnsi="Arial" w:cs="Arial"/>
        </w:rPr>
        <w:t xml:space="preserve">La Comisión de </w:t>
      </w:r>
      <w:r w:rsidR="009851C0">
        <w:rPr>
          <w:rFonts w:ascii="Arial" w:hAnsi="Arial" w:cs="Arial"/>
        </w:rPr>
        <w:t>E</w:t>
      </w:r>
      <w:r>
        <w:rPr>
          <w:rFonts w:ascii="Arial" w:hAnsi="Arial" w:cs="Arial"/>
        </w:rPr>
        <w:t>specializada</w:t>
      </w:r>
      <w:r w:rsidRPr="00E66718">
        <w:rPr>
          <w:rFonts w:ascii="Arial" w:hAnsi="Arial" w:cs="Arial"/>
        </w:rPr>
        <w:t xml:space="preserve">, será reglamentada por los miembros del Órgano de Administración de La </w:t>
      </w:r>
      <w:r w:rsidR="00674768">
        <w:rPr>
          <w:rFonts w:ascii="Arial" w:hAnsi="Arial" w:cs="Arial"/>
        </w:rPr>
        <w:t>Liga</w:t>
      </w:r>
      <w:r w:rsidRPr="00E66718">
        <w:rPr>
          <w:rFonts w:ascii="Arial" w:hAnsi="Arial" w:cs="Arial"/>
        </w:rPr>
        <w:t>, como comisión asesora</w:t>
      </w:r>
      <w:r>
        <w:rPr>
          <w:rFonts w:ascii="Arial" w:hAnsi="Arial" w:cs="Arial"/>
        </w:rPr>
        <w:t xml:space="preserve"> permanente.</w:t>
      </w:r>
    </w:p>
    <w:p w14:paraId="582CC7F5" w14:textId="005F0472" w:rsidR="007D6319" w:rsidRDefault="007D6319" w:rsidP="002C71FA">
      <w:pPr>
        <w:spacing w:before="30" w:afterLines="30" w:after="72" w:line="0" w:lineRule="atLeast"/>
        <w:ind w:left="-5" w:right="41"/>
        <w:jc w:val="both"/>
        <w:rPr>
          <w:rFonts w:ascii="Arial" w:hAnsi="Arial" w:cs="Arial"/>
        </w:rPr>
      </w:pPr>
      <w:r>
        <w:rPr>
          <w:rFonts w:ascii="Arial" w:hAnsi="Arial" w:cs="Arial"/>
        </w:rPr>
        <w:t xml:space="preserve">La Comisión Especializada </w:t>
      </w:r>
      <w:r w:rsidRPr="00E66718">
        <w:rPr>
          <w:rFonts w:ascii="Arial" w:hAnsi="Arial" w:cs="Arial"/>
        </w:rPr>
        <w:t xml:space="preserve">de La </w:t>
      </w:r>
      <w:r w:rsidR="00674768">
        <w:rPr>
          <w:rFonts w:ascii="Arial" w:hAnsi="Arial" w:cs="Arial"/>
        </w:rPr>
        <w:t xml:space="preserve">Liga </w:t>
      </w:r>
      <w:r w:rsidRPr="00E66718">
        <w:rPr>
          <w:rFonts w:ascii="Arial" w:hAnsi="Arial" w:cs="Arial"/>
        </w:rPr>
        <w:t>es</w:t>
      </w:r>
      <w:r>
        <w:rPr>
          <w:rFonts w:ascii="Arial" w:hAnsi="Arial" w:cs="Arial"/>
        </w:rPr>
        <w:t>t</w:t>
      </w:r>
      <w:r w:rsidR="00CF2256">
        <w:rPr>
          <w:rFonts w:ascii="Arial" w:hAnsi="Arial" w:cs="Arial"/>
        </w:rPr>
        <w:t>ará</w:t>
      </w:r>
      <w:r>
        <w:rPr>
          <w:rFonts w:ascii="Arial" w:hAnsi="Arial" w:cs="Arial"/>
        </w:rPr>
        <w:t xml:space="preserve"> </w:t>
      </w:r>
      <w:r w:rsidRPr="00E66718">
        <w:rPr>
          <w:rFonts w:ascii="Arial" w:hAnsi="Arial" w:cs="Arial"/>
        </w:rPr>
        <w:t>conformad</w:t>
      </w:r>
      <w:r>
        <w:rPr>
          <w:rFonts w:ascii="Arial" w:hAnsi="Arial" w:cs="Arial"/>
        </w:rPr>
        <w:t>a</w:t>
      </w:r>
      <w:r w:rsidRPr="00E66718">
        <w:rPr>
          <w:rFonts w:ascii="Arial" w:hAnsi="Arial" w:cs="Arial"/>
        </w:rPr>
        <w:t xml:space="preserve"> por</w:t>
      </w:r>
      <w:r w:rsidR="00CF2256">
        <w:rPr>
          <w:rFonts w:ascii="Arial" w:hAnsi="Arial" w:cs="Arial"/>
        </w:rPr>
        <w:t xml:space="preserve"> un número mínimo de</w:t>
      </w:r>
      <w:r w:rsidRPr="00E66718">
        <w:rPr>
          <w:rFonts w:ascii="Arial" w:hAnsi="Arial" w:cs="Arial"/>
        </w:rPr>
        <w:t xml:space="preserve"> tres (3) miembros elegidos </w:t>
      </w:r>
      <w:r>
        <w:rPr>
          <w:rFonts w:ascii="Arial" w:hAnsi="Arial" w:cs="Arial"/>
        </w:rPr>
        <w:t xml:space="preserve">la Asamblea de afiliados. </w:t>
      </w:r>
    </w:p>
    <w:p w14:paraId="7E647146" w14:textId="77777777" w:rsidR="00367F42" w:rsidRDefault="00367F42" w:rsidP="002C71FA">
      <w:pPr>
        <w:spacing w:before="30" w:afterLines="30" w:after="72" w:line="0" w:lineRule="atLeast"/>
        <w:ind w:left="-5" w:right="41"/>
        <w:jc w:val="both"/>
        <w:rPr>
          <w:rFonts w:ascii="Arial" w:hAnsi="Arial" w:cs="Arial"/>
          <w:b/>
          <w:bCs/>
        </w:rPr>
      </w:pPr>
    </w:p>
    <w:p w14:paraId="2FA81EAC" w14:textId="42C443A9" w:rsidR="007D6319" w:rsidRDefault="007D6319" w:rsidP="002C71FA">
      <w:pPr>
        <w:spacing w:before="30" w:afterLines="30" w:after="72" w:line="0" w:lineRule="atLeast"/>
        <w:ind w:left="-5" w:right="41"/>
        <w:jc w:val="both"/>
        <w:rPr>
          <w:rFonts w:ascii="Arial" w:hAnsi="Arial" w:cs="Arial"/>
          <w:b/>
          <w:bCs/>
        </w:rPr>
      </w:pPr>
      <w:r>
        <w:rPr>
          <w:rFonts w:ascii="Arial" w:hAnsi="Arial" w:cs="Arial"/>
          <w:b/>
          <w:bCs/>
        </w:rPr>
        <w:t>ARTÍCULO 67. PERÍODO.</w:t>
      </w:r>
    </w:p>
    <w:p w14:paraId="64DD5B50" w14:textId="411162E9" w:rsidR="007D6319" w:rsidRPr="00E66718" w:rsidRDefault="007D6319" w:rsidP="002C71FA">
      <w:pPr>
        <w:spacing w:before="30" w:afterLines="30" w:after="72" w:line="0" w:lineRule="atLeast"/>
        <w:ind w:left="-5" w:right="41"/>
        <w:jc w:val="both"/>
        <w:rPr>
          <w:rFonts w:ascii="Arial" w:hAnsi="Arial" w:cs="Arial"/>
        </w:rPr>
      </w:pPr>
      <w:r w:rsidRPr="00E66718">
        <w:rPr>
          <w:rFonts w:ascii="Arial" w:hAnsi="Arial" w:cs="Arial"/>
        </w:rPr>
        <w:t>El período para el cual se eligen los miembros de</w:t>
      </w:r>
      <w:r>
        <w:rPr>
          <w:rFonts w:ascii="Arial" w:hAnsi="Arial" w:cs="Arial"/>
        </w:rPr>
        <w:t xml:space="preserve"> la Comisión Especializada</w:t>
      </w:r>
      <w:r w:rsidRPr="00E66718">
        <w:rPr>
          <w:rFonts w:ascii="Arial" w:hAnsi="Arial" w:cs="Arial"/>
        </w:rPr>
        <w:t xml:space="preserve"> es de cuatro (4) años, que se comenzarán a contar </w:t>
      </w:r>
      <w:r>
        <w:rPr>
          <w:rFonts w:ascii="Arial" w:hAnsi="Arial" w:cs="Arial"/>
        </w:rPr>
        <w:t>a partir d</w:t>
      </w:r>
      <w:r w:rsidRPr="00E66718">
        <w:rPr>
          <w:rFonts w:ascii="Arial" w:hAnsi="Arial" w:cs="Arial"/>
        </w:rPr>
        <w:t xml:space="preserve">el día ________ de ___________ </w:t>
      </w:r>
      <w:proofErr w:type="spellStart"/>
      <w:r w:rsidRPr="00E66718">
        <w:rPr>
          <w:rFonts w:ascii="Arial" w:hAnsi="Arial" w:cs="Arial"/>
        </w:rPr>
        <w:t>de</w:t>
      </w:r>
      <w:proofErr w:type="spellEnd"/>
      <w:r w:rsidRPr="00E66718">
        <w:rPr>
          <w:rFonts w:ascii="Arial" w:hAnsi="Arial" w:cs="Arial"/>
        </w:rPr>
        <w:t xml:space="preserve"> ____.</w:t>
      </w:r>
    </w:p>
    <w:p w14:paraId="1CF62832" w14:textId="1F8503B7" w:rsidR="007D6319" w:rsidRPr="00E66718" w:rsidRDefault="007D6319" w:rsidP="002C71FA">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 El período de los miembros de</w:t>
      </w:r>
      <w:r>
        <w:rPr>
          <w:rFonts w:ascii="Arial" w:eastAsia="Calibri" w:hAnsi="Arial" w:cs="Arial"/>
          <w:b/>
        </w:rPr>
        <w:t xml:space="preserve"> la Comisión Especializada, </w:t>
      </w:r>
      <w:r w:rsidRPr="00DD45E0">
        <w:rPr>
          <w:rFonts w:ascii="Arial" w:eastAsia="Calibri" w:hAnsi="Arial" w:cs="Arial"/>
          <w:b/>
        </w:rPr>
        <w:t xml:space="preserve">es </w:t>
      </w:r>
      <w:r w:rsidR="003A0E84" w:rsidRPr="00DD45E0">
        <w:rPr>
          <w:rFonts w:ascii="Arial" w:eastAsia="Calibri" w:hAnsi="Arial" w:cs="Arial"/>
          <w:b/>
        </w:rPr>
        <w:t>el mismo</w:t>
      </w:r>
      <w:r w:rsidRPr="00DD45E0">
        <w:rPr>
          <w:rFonts w:ascii="Arial" w:eastAsia="Calibri" w:hAnsi="Arial" w:cs="Arial"/>
          <w:b/>
        </w:rPr>
        <w:t xml:space="preserve"> de los miembros de</w:t>
      </w:r>
      <w:r w:rsidR="003510F6" w:rsidRPr="00DD45E0">
        <w:rPr>
          <w:rFonts w:ascii="Arial" w:eastAsia="Calibri" w:hAnsi="Arial" w:cs="Arial"/>
          <w:b/>
        </w:rPr>
        <w:t xml:space="preserve"> los</w:t>
      </w:r>
      <w:r w:rsidRPr="00DD45E0">
        <w:rPr>
          <w:rFonts w:ascii="Arial" w:eastAsia="Calibri" w:hAnsi="Arial" w:cs="Arial"/>
          <w:b/>
        </w:rPr>
        <w:t xml:space="preserve"> órgano</w:t>
      </w:r>
      <w:r w:rsidR="003510F6" w:rsidRPr="00DD45E0">
        <w:rPr>
          <w:rFonts w:ascii="Arial" w:eastAsia="Calibri" w:hAnsi="Arial" w:cs="Arial"/>
          <w:b/>
        </w:rPr>
        <w:t>s</w:t>
      </w:r>
      <w:r w:rsidR="007E3191" w:rsidRPr="00DD45E0">
        <w:rPr>
          <w:rFonts w:ascii="Arial" w:eastAsia="Calibri" w:hAnsi="Arial" w:cs="Arial"/>
          <w:b/>
        </w:rPr>
        <w:t xml:space="preserve"> de</w:t>
      </w:r>
      <w:r w:rsidRPr="00DD45E0">
        <w:rPr>
          <w:rFonts w:ascii="Arial" w:eastAsia="Calibri" w:hAnsi="Arial" w:cs="Arial"/>
          <w:b/>
        </w:rPr>
        <w:t xml:space="preserve"> administración, control y disciplina.</w:t>
      </w:r>
    </w:p>
    <w:p w14:paraId="218E05B9" w14:textId="77777777" w:rsidR="00367F42" w:rsidRDefault="00367F42" w:rsidP="002C71FA">
      <w:pPr>
        <w:spacing w:before="30" w:afterLines="30" w:after="72" w:line="0" w:lineRule="atLeast"/>
        <w:ind w:left="-5" w:right="41"/>
        <w:jc w:val="both"/>
        <w:rPr>
          <w:rFonts w:ascii="Arial" w:eastAsia="Calibri" w:hAnsi="Arial" w:cs="Arial"/>
          <w:b/>
        </w:rPr>
      </w:pPr>
    </w:p>
    <w:p w14:paraId="38750B5C" w14:textId="6E5A8430" w:rsidR="007D6319" w:rsidRPr="00E66718" w:rsidRDefault="007D6319" w:rsidP="002C71FA">
      <w:pPr>
        <w:spacing w:before="30" w:afterLines="30" w:after="72" w:line="0" w:lineRule="atLeast"/>
        <w:ind w:left="-5" w:right="41"/>
        <w:jc w:val="both"/>
        <w:rPr>
          <w:rFonts w:ascii="Arial" w:hAnsi="Arial" w:cs="Arial"/>
        </w:rPr>
      </w:pPr>
      <w:r w:rsidRPr="00E66718">
        <w:rPr>
          <w:rFonts w:ascii="Arial" w:eastAsia="Calibri" w:hAnsi="Arial" w:cs="Arial"/>
          <w:b/>
        </w:rPr>
        <w:t>ARTÍCULO  6</w:t>
      </w:r>
      <w:r>
        <w:rPr>
          <w:rFonts w:ascii="Arial" w:eastAsia="Calibri" w:hAnsi="Arial" w:cs="Arial"/>
          <w:b/>
        </w:rPr>
        <w:t>8</w:t>
      </w:r>
      <w:r w:rsidRPr="00E66718">
        <w:rPr>
          <w:rFonts w:ascii="Arial" w:eastAsia="Calibri" w:hAnsi="Arial" w:cs="Arial"/>
          <w:b/>
        </w:rPr>
        <w:t>. FUNCIONES</w:t>
      </w:r>
      <w:r w:rsidR="00C40FA2">
        <w:rPr>
          <w:rFonts w:ascii="Arial" w:eastAsia="Calibri" w:hAnsi="Arial" w:cs="Arial"/>
          <w:b/>
        </w:rPr>
        <w:t>.</w:t>
      </w:r>
    </w:p>
    <w:p w14:paraId="7D419705" w14:textId="04D29586" w:rsidR="007D6319" w:rsidRPr="00DD45E0" w:rsidRDefault="007D6319" w:rsidP="002C71FA">
      <w:pPr>
        <w:spacing w:before="30" w:afterLines="30" w:after="72" w:line="0" w:lineRule="atLeast"/>
        <w:ind w:left="-5" w:right="41"/>
        <w:jc w:val="both"/>
        <w:rPr>
          <w:rFonts w:ascii="Arial" w:hAnsi="Arial" w:cs="Arial"/>
        </w:rPr>
      </w:pPr>
      <w:r w:rsidRPr="00DD45E0">
        <w:rPr>
          <w:rFonts w:ascii="Arial" w:hAnsi="Arial" w:cs="Arial"/>
        </w:rPr>
        <w:t xml:space="preserve">La Comisión </w:t>
      </w:r>
      <w:r w:rsidR="009851C0" w:rsidRPr="00DD45E0">
        <w:rPr>
          <w:rFonts w:ascii="Arial" w:hAnsi="Arial" w:cs="Arial"/>
        </w:rPr>
        <w:t xml:space="preserve">Especializada </w:t>
      </w:r>
      <w:r w:rsidRPr="00DD45E0">
        <w:rPr>
          <w:rFonts w:ascii="Arial" w:hAnsi="Arial" w:cs="Arial"/>
        </w:rPr>
        <w:t>tendrá las siguientes funciones:</w:t>
      </w:r>
    </w:p>
    <w:p w14:paraId="181D7EDF" w14:textId="0D3A94FF" w:rsidR="00E1412E" w:rsidRPr="00DD45E0" w:rsidRDefault="00E1412E" w:rsidP="002C71FA">
      <w:pPr>
        <w:pStyle w:val="Prrafodelista"/>
        <w:numPr>
          <w:ilvl w:val="0"/>
          <w:numId w:val="47"/>
        </w:numPr>
        <w:spacing w:before="30" w:afterLines="30" w:after="72" w:line="0" w:lineRule="atLeast"/>
        <w:jc w:val="both"/>
        <w:rPr>
          <w:rFonts w:ascii="Arial" w:hAnsi="Arial" w:cs="Arial"/>
        </w:rPr>
      </w:pPr>
      <w:r w:rsidRPr="00DD45E0">
        <w:rPr>
          <w:rFonts w:ascii="Arial" w:hAnsi="Arial" w:cs="Arial"/>
        </w:rPr>
        <w:t>Asesorar al órgano de dirección en todo lo relacionado con el deporte para personas con discapacidad.</w:t>
      </w:r>
    </w:p>
    <w:p w14:paraId="0B28339C" w14:textId="6418E811" w:rsidR="00E1412E" w:rsidRPr="00DD45E0" w:rsidRDefault="00E1412E" w:rsidP="002C71FA">
      <w:pPr>
        <w:pStyle w:val="Prrafodelista"/>
        <w:numPr>
          <w:ilvl w:val="0"/>
          <w:numId w:val="47"/>
        </w:numPr>
        <w:spacing w:before="30" w:afterLines="30" w:after="72" w:line="0" w:lineRule="atLeast"/>
        <w:jc w:val="both"/>
        <w:rPr>
          <w:rFonts w:ascii="Arial" w:hAnsi="Arial" w:cs="Arial"/>
        </w:rPr>
      </w:pPr>
      <w:r w:rsidRPr="00DD45E0">
        <w:rPr>
          <w:rFonts w:ascii="Arial" w:hAnsi="Arial" w:cs="Arial"/>
        </w:rPr>
        <w:t>Apoyar a los integrantes de la Comisión Técnica en cuanto a las especificidades propias del deporte para personas con discapacidad.</w:t>
      </w:r>
    </w:p>
    <w:p w14:paraId="53DA2CD7" w14:textId="1F74C3F4" w:rsidR="00E1412E" w:rsidRPr="00DD45E0" w:rsidRDefault="00E1412E" w:rsidP="002C71FA">
      <w:pPr>
        <w:pStyle w:val="Prrafodelista"/>
        <w:numPr>
          <w:ilvl w:val="0"/>
          <w:numId w:val="47"/>
        </w:numPr>
        <w:spacing w:before="30" w:afterLines="30" w:after="72" w:line="0" w:lineRule="atLeast"/>
        <w:jc w:val="both"/>
        <w:rPr>
          <w:rFonts w:ascii="Arial" w:hAnsi="Arial" w:cs="Arial"/>
        </w:rPr>
      </w:pPr>
      <w:r w:rsidRPr="00DD45E0">
        <w:rPr>
          <w:rFonts w:ascii="Arial" w:hAnsi="Arial" w:cs="Arial"/>
        </w:rPr>
        <w:t xml:space="preserve">Ser garante de la inclusión del deporte para personas con discapacidad dentro de la estructura técnica y administrativa de La </w:t>
      </w:r>
      <w:r w:rsidR="00674768">
        <w:rPr>
          <w:rFonts w:ascii="Arial" w:hAnsi="Arial" w:cs="Arial"/>
        </w:rPr>
        <w:t>Liga</w:t>
      </w:r>
      <w:r w:rsidRPr="00DD45E0">
        <w:rPr>
          <w:rFonts w:ascii="Arial" w:hAnsi="Arial" w:cs="Arial"/>
        </w:rPr>
        <w:t>.</w:t>
      </w:r>
    </w:p>
    <w:p w14:paraId="3FEA710D" w14:textId="33554686" w:rsidR="00531DFE" w:rsidRPr="00DD45E0" w:rsidRDefault="00E1412E" w:rsidP="002C71FA">
      <w:pPr>
        <w:pStyle w:val="Prrafodelista"/>
        <w:numPr>
          <w:ilvl w:val="0"/>
          <w:numId w:val="47"/>
        </w:numPr>
        <w:spacing w:before="30" w:afterLines="30" w:after="72" w:line="0" w:lineRule="atLeast"/>
        <w:jc w:val="both"/>
        <w:rPr>
          <w:rFonts w:ascii="Arial" w:hAnsi="Arial" w:cs="Arial"/>
        </w:rPr>
      </w:pPr>
      <w:r w:rsidRPr="00DD45E0">
        <w:rPr>
          <w:rFonts w:ascii="Arial" w:hAnsi="Arial" w:cs="Arial"/>
        </w:rPr>
        <w:t xml:space="preserve">Proponer el calendario </w:t>
      </w:r>
      <w:r w:rsidR="00674768">
        <w:rPr>
          <w:rFonts w:ascii="Arial" w:hAnsi="Arial" w:cs="Arial"/>
        </w:rPr>
        <w:t xml:space="preserve">deportivo </w:t>
      </w:r>
      <w:r w:rsidRPr="00DD45E0">
        <w:rPr>
          <w:rFonts w:ascii="Arial" w:hAnsi="Arial" w:cs="Arial"/>
        </w:rPr>
        <w:t>al Órgano de Administración para el correcto desarrollo del deporte para personas con discapacidad en el ámbito</w:t>
      </w:r>
      <w:r w:rsidR="00674768">
        <w:rPr>
          <w:rFonts w:ascii="Arial" w:hAnsi="Arial" w:cs="Arial"/>
        </w:rPr>
        <w:t xml:space="preserve"> de su jurisdicción. </w:t>
      </w:r>
    </w:p>
    <w:p w14:paraId="7589B702" w14:textId="307FA61C" w:rsidR="007D6319" w:rsidRPr="00DD45E0" w:rsidRDefault="00531DFE" w:rsidP="002C71FA">
      <w:pPr>
        <w:pStyle w:val="Prrafodelista"/>
        <w:numPr>
          <w:ilvl w:val="0"/>
          <w:numId w:val="47"/>
        </w:numPr>
        <w:spacing w:before="30" w:afterLines="30" w:after="72" w:line="0" w:lineRule="atLeast"/>
        <w:jc w:val="both"/>
        <w:rPr>
          <w:rFonts w:ascii="Arial" w:hAnsi="Arial" w:cs="Arial"/>
        </w:rPr>
      </w:pPr>
      <w:r w:rsidRPr="00DD45E0">
        <w:rPr>
          <w:rFonts w:ascii="Arial" w:hAnsi="Arial" w:cs="Arial"/>
        </w:rPr>
        <w:t>P</w:t>
      </w:r>
      <w:r w:rsidR="00E1412E" w:rsidRPr="00DD45E0">
        <w:rPr>
          <w:rFonts w:ascii="Arial" w:hAnsi="Arial" w:cs="Arial"/>
        </w:rPr>
        <w:t xml:space="preserve">roponer y </w:t>
      </w:r>
      <w:r w:rsidRPr="00DD45E0">
        <w:rPr>
          <w:rFonts w:ascii="Arial" w:hAnsi="Arial" w:cs="Arial"/>
        </w:rPr>
        <w:t xml:space="preserve">estructurar </w:t>
      </w:r>
      <w:r w:rsidR="00E1412E" w:rsidRPr="00DD45E0">
        <w:rPr>
          <w:rFonts w:ascii="Arial" w:hAnsi="Arial" w:cs="Arial"/>
        </w:rPr>
        <w:t xml:space="preserve">planes, programas y proyectos al </w:t>
      </w:r>
      <w:r w:rsidRPr="00DD45E0">
        <w:rPr>
          <w:rFonts w:ascii="Arial" w:hAnsi="Arial" w:cs="Arial"/>
        </w:rPr>
        <w:t>Ó</w:t>
      </w:r>
      <w:r w:rsidR="00E1412E" w:rsidRPr="00DD45E0">
        <w:rPr>
          <w:rFonts w:ascii="Arial" w:hAnsi="Arial" w:cs="Arial"/>
        </w:rPr>
        <w:t xml:space="preserve">rgano de </w:t>
      </w:r>
      <w:r w:rsidRPr="00DD45E0">
        <w:rPr>
          <w:rFonts w:ascii="Arial" w:hAnsi="Arial" w:cs="Arial"/>
        </w:rPr>
        <w:t>A</w:t>
      </w:r>
      <w:r w:rsidR="00E1412E" w:rsidRPr="00DD45E0">
        <w:rPr>
          <w:rFonts w:ascii="Arial" w:hAnsi="Arial" w:cs="Arial"/>
        </w:rPr>
        <w:t>dministración, para fomentar</w:t>
      </w:r>
      <w:r w:rsidRPr="00DD45E0">
        <w:rPr>
          <w:rFonts w:ascii="Arial" w:hAnsi="Arial" w:cs="Arial"/>
        </w:rPr>
        <w:t xml:space="preserve">, masificar </w:t>
      </w:r>
      <w:r w:rsidR="00E1412E" w:rsidRPr="00DD45E0">
        <w:rPr>
          <w:rFonts w:ascii="Arial" w:hAnsi="Arial" w:cs="Arial"/>
        </w:rPr>
        <w:t>y desarrollar el deporte para personas con discapacidad.</w:t>
      </w:r>
    </w:p>
    <w:p w14:paraId="2AB0179D" w14:textId="77777777" w:rsidR="0086275C" w:rsidRPr="00DD45E0" w:rsidRDefault="0086275C" w:rsidP="002C71FA">
      <w:pPr>
        <w:spacing w:before="30" w:afterLines="30" w:after="72" w:line="0" w:lineRule="atLeast"/>
        <w:ind w:right="41"/>
        <w:jc w:val="both"/>
        <w:rPr>
          <w:rFonts w:ascii="Arial" w:hAnsi="Arial" w:cs="Arial"/>
          <w:b/>
        </w:rPr>
      </w:pPr>
    </w:p>
    <w:p w14:paraId="15530AF0" w14:textId="2135DEC6" w:rsidR="002846F9" w:rsidRPr="00DD45E0" w:rsidRDefault="002846F9" w:rsidP="002C71FA">
      <w:pPr>
        <w:spacing w:before="30" w:afterLines="30" w:after="72" w:line="0" w:lineRule="atLeast"/>
        <w:ind w:right="41"/>
        <w:jc w:val="both"/>
        <w:rPr>
          <w:rFonts w:ascii="Arial" w:hAnsi="Arial" w:cs="Arial"/>
        </w:rPr>
      </w:pPr>
      <w:r w:rsidRPr="00DD45E0">
        <w:rPr>
          <w:rFonts w:ascii="Arial" w:hAnsi="Arial" w:cs="Arial"/>
          <w:b/>
        </w:rPr>
        <w:t>PARÁGRAFO.</w:t>
      </w:r>
      <w:r w:rsidRPr="00DD45E0">
        <w:rPr>
          <w:rFonts w:ascii="Arial" w:hAnsi="Arial" w:cs="Arial"/>
        </w:rPr>
        <w:t xml:space="preserve"> Se deberá dejar constancia en actas de las reuniones que realicen.</w:t>
      </w:r>
    </w:p>
    <w:p w14:paraId="2C143F0A" w14:textId="509BFDDF" w:rsidR="002846F9" w:rsidRDefault="002846F9" w:rsidP="002C71FA">
      <w:pPr>
        <w:spacing w:before="30" w:afterLines="30" w:after="72" w:line="0" w:lineRule="atLeast"/>
        <w:jc w:val="both"/>
        <w:rPr>
          <w:rFonts w:ascii="Arial" w:hAnsi="Arial" w:cs="Arial"/>
        </w:rPr>
      </w:pPr>
    </w:p>
    <w:p w14:paraId="0EC1881B" w14:textId="1A6EC9F9" w:rsidR="006C4755" w:rsidRPr="00E66718" w:rsidRDefault="006C4755" w:rsidP="006C4755">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lastRenderedPageBreak/>
        <w:t xml:space="preserve">COMENTARIO: </w:t>
      </w:r>
      <w:r>
        <w:rPr>
          <w:rFonts w:ascii="Arial" w:eastAsia="Calibri" w:hAnsi="Arial" w:cs="Arial"/>
          <w:b/>
        </w:rPr>
        <w:t xml:space="preserve">Este artículo no es de obligatorio cumplimiento, es decir, es una sugerencia que se efectúa en aras de establecer funciones para la comisión especializada. </w:t>
      </w:r>
    </w:p>
    <w:p w14:paraId="0B67234A" w14:textId="77777777" w:rsidR="006C4755" w:rsidRPr="00DD45E0" w:rsidRDefault="006C4755" w:rsidP="002C71FA">
      <w:pPr>
        <w:spacing w:before="30" w:afterLines="30" w:after="72" w:line="0" w:lineRule="atLeast"/>
        <w:jc w:val="both"/>
        <w:rPr>
          <w:rFonts w:ascii="Arial" w:hAnsi="Arial" w:cs="Arial"/>
        </w:rPr>
      </w:pPr>
    </w:p>
    <w:p w14:paraId="53359285" w14:textId="697F4357" w:rsidR="00CF2256" w:rsidRPr="00DD45E0" w:rsidRDefault="00172BCF" w:rsidP="0086275C">
      <w:pPr>
        <w:spacing w:before="30" w:afterLines="30" w:after="72" w:line="0" w:lineRule="atLeast"/>
        <w:ind w:left="-5"/>
        <w:jc w:val="center"/>
        <w:rPr>
          <w:rFonts w:ascii="Arial" w:eastAsia="Calibri" w:hAnsi="Arial" w:cs="Arial"/>
          <w:b/>
          <w:sz w:val="24"/>
          <w:szCs w:val="24"/>
        </w:rPr>
      </w:pPr>
      <w:r w:rsidRPr="00DD45E0">
        <w:rPr>
          <w:rFonts w:ascii="Arial" w:eastAsia="Calibri" w:hAnsi="Arial" w:cs="Arial"/>
          <w:b/>
          <w:sz w:val="24"/>
          <w:szCs w:val="24"/>
        </w:rPr>
        <w:t>CAPÍTULO XII</w:t>
      </w:r>
    </w:p>
    <w:p w14:paraId="0932733D" w14:textId="5F8A7551" w:rsidR="007B474E" w:rsidRPr="00DD45E0" w:rsidRDefault="007B474E" w:rsidP="0086275C">
      <w:pPr>
        <w:spacing w:before="30" w:afterLines="30" w:after="72" w:line="0" w:lineRule="atLeast"/>
        <w:ind w:left="-5"/>
        <w:jc w:val="center"/>
        <w:rPr>
          <w:rFonts w:ascii="Arial" w:eastAsia="Calibri" w:hAnsi="Arial" w:cs="Arial"/>
          <w:b/>
          <w:sz w:val="24"/>
          <w:szCs w:val="24"/>
        </w:rPr>
      </w:pPr>
      <w:r w:rsidRPr="00DD45E0">
        <w:rPr>
          <w:rFonts w:ascii="Arial" w:eastAsia="Calibri" w:hAnsi="Arial" w:cs="Arial"/>
          <w:b/>
          <w:sz w:val="24"/>
          <w:szCs w:val="24"/>
        </w:rPr>
        <w:t>DE LA COMPETICIÓN</w:t>
      </w:r>
    </w:p>
    <w:p w14:paraId="225A27A8" w14:textId="77777777" w:rsidR="00CF2256" w:rsidRPr="00DD45E0" w:rsidRDefault="00CF2256" w:rsidP="002C71FA">
      <w:pPr>
        <w:spacing w:before="30" w:afterLines="30" w:after="72" w:line="0" w:lineRule="atLeast"/>
        <w:ind w:left="-5"/>
        <w:jc w:val="both"/>
        <w:rPr>
          <w:rFonts w:ascii="Arial" w:eastAsia="Calibri" w:hAnsi="Arial" w:cs="Arial"/>
          <w:b/>
        </w:rPr>
      </w:pPr>
    </w:p>
    <w:p w14:paraId="0C7D4975" w14:textId="47ECDB40" w:rsidR="00E66718" w:rsidRPr="00E66718" w:rsidRDefault="004B2444"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73</w:t>
      </w:r>
      <w:r w:rsidRPr="00DD45E0">
        <w:rPr>
          <w:rFonts w:ascii="Arial" w:eastAsia="Calibri" w:hAnsi="Arial" w:cs="Arial"/>
          <w:b/>
        </w:rPr>
        <w:t>. COMPETICIONES OFICIALES</w:t>
      </w:r>
      <w:r w:rsidR="0086275C" w:rsidRPr="00DD45E0">
        <w:rPr>
          <w:rFonts w:ascii="Arial" w:eastAsia="Calibri" w:hAnsi="Arial" w:cs="Arial"/>
          <w:b/>
        </w:rPr>
        <w:t>.</w:t>
      </w:r>
    </w:p>
    <w:p w14:paraId="7556D666" w14:textId="768EF875" w:rsidR="004B2444" w:rsidRPr="00DD45E0" w:rsidRDefault="00E66718" w:rsidP="002C71FA">
      <w:pPr>
        <w:spacing w:before="30" w:afterLines="30" w:after="72" w:line="0" w:lineRule="atLeast"/>
        <w:ind w:left="-5" w:right="41"/>
        <w:jc w:val="both"/>
        <w:rPr>
          <w:rFonts w:ascii="Arial" w:eastAsia="Calibri" w:hAnsi="Arial" w:cs="Arial"/>
          <w:b/>
        </w:rPr>
      </w:pPr>
      <w:r w:rsidRPr="00E66718">
        <w:rPr>
          <w:rFonts w:ascii="Arial" w:hAnsi="Arial" w:cs="Arial"/>
        </w:rPr>
        <w:t xml:space="preserve">Son competiciones oficiales de </w:t>
      </w:r>
      <w:r w:rsidR="00510F3A">
        <w:rPr>
          <w:rFonts w:ascii="Arial" w:hAnsi="Arial" w:cs="Arial"/>
        </w:rPr>
        <w:t>L</w:t>
      </w:r>
      <w:r w:rsidRPr="00E66718">
        <w:rPr>
          <w:rFonts w:ascii="Arial" w:hAnsi="Arial" w:cs="Arial"/>
        </w:rPr>
        <w:t xml:space="preserve">a </w:t>
      </w:r>
      <w:r w:rsidR="00510F3A">
        <w:rPr>
          <w:rFonts w:ascii="Arial" w:hAnsi="Arial" w:cs="Arial"/>
        </w:rPr>
        <w:t>Liga</w:t>
      </w:r>
      <w:r w:rsidRPr="00E66718">
        <w:rPr>
          <w:rFonts w:ascii="Arial" w:hAnsi="Arial" w:cs="Arial"/>
        </w:rPr>
        <w:t xml:space="preserve"> las participaciones </w:t>
      </w:r>
      <w:r w:rsidR="00510F3A">
        <w:rPr>
          <w:rFonts w:ascii="Arial" w:hAnsi="Arial" w:cs="Arial"/>
        </w:rPr>
        <w:t>n</w:t>
      </w:r>
      <w:r w:rsidRPr="00E66718">
        <w:rPr>
          <w:rFonts w:ascii="Arial" w:hAnsi="Arial" w:cs="Arial"/>
        </w:rPr>
        <w:t xml:space="preserve">acionales y los eventos deportivos que se adelanten con el fin de seleccionar y preparar a los deportistas </w:t>
      </w:r>
      <w:r w:rsidR="007B474E" w:rsidRPr="00E66718">
        <w:rPr>
          <w:rFonts w:ascii="Arial" w:hAnsi="Arial" w:cs="Arial"/>
        </w:rPr>
        <w:t>que,</w:t>
      </w:r>
      <w:r w:rsidRPr="00E66718">
        <w:rPr>
          <w:rFonts w:ascii="Arial" w:hAnsi="Arial" w:cs="Arial"/>
        </w:rPr>
        <w:t xml:space="preserve"> dentro de un corto, mediano o largo plazo deban integrar l</w:t>
      </w:r>
      <w:r w:rsidR="00510F3A">
        <w:rPr>
          <w:rFonts w:ascii="Arial" w:hAnsi="Arial" w:cs="Arial"/>
        </w:rPr>
        <w:t>o</w:t>
      </w:r>
      <w:r w:rsidRPr="00E66718">
        <w:rPr>
          <w:rFonts w:ascii="Arial" w:hAnsi="Arial" w:cs="Arial"/>
        </w:rPr>
        <w:t>s</w:t>
      </w:r>
      <w:r w:rsidR="00510F3A">
        <w:rPr>
          <w:rFonts w:ascii="Arial" w:hAnsi="Arial" w:cs="Arial"/>
        </w:rPr>
        <w:t xml:space="preserve"> representativos seccionales. </w:t>
      </w:r>
      <w:r w:rsidRPr="00DD45E0">
        <w:rPr>
          <w:rFonts w:ascii="Arial" w:hAnsi="Arial" w:cs="Arial"/>
        </w:rPr>
        <w:t xml:space="preserve"> </w:t>
      </w:r>
      <w:r w:rsidRPr="00DD45E0">
        <w:rPr>
          <w:rFonts w:ascii="Arial" w:eastAsia="Calibri" w:hAnsi="Arial" w:cs="Arial"/>
          <w:b/>
        </w:rPr>
        <w:t xml:space="preserve"> </w:t>
      </w:r>
    </w:p>
    <w:p w14:paraId="3774B6FC" w14:textId="77777777" w:rsidR="0086275C" w:rsidRPr="00DD45E0" w:rsidRDefault="0086275C" w:rsidP="002C71FA">
      <w:pPr>
        <w:spacing w:before="30" w:afterLines="30" w:after="72" w:line="0" w:lineRule="atLeast"/>
        <w:ind w:left="-5" w:right="41"/>
        <w:jc w:val="both"/>
        <w:rPr>
          <w:rFonts w:ascii="Arial" w:eastAsia="Calibri" w:hAnsi="Arial" w:cs="Arial"/>
          <w:b/>
        </w:rPr>
      </w:pPr>
    </w:p>
    <w:p w14:paraId="3D77B8E3" w14:textId="0461CFFC" w:rsidR="00E66718" w:rsidRPr="00DD45E0" w:rsidRDefault="004B2444" w:rsidP="002C71FA">
      <w:pPr>
        <w:spacing w:before="30" w:afterLines="30" w:after="72" w:line="0" w:lineRule="atLeast"/>
        <w:ind w:left="-5" w:right="41"/>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74</w:t>
      </w:r>
      <w:r w:rsidRPr="00DD45E0">
        <w:rPr>
          <w:rFonts w:ascii="Arial" w:eastAsia="Calibri" w:hAnsi="Arial" w:cs="Arial"/>
          <w:b/>
        </w:rPr>
        <w:t>. INTEGRACIÓN</w:t>
      </w:r>
      <w:r w:rsidR="0086275C" w:rsidRPr="00DD45E0">
        <w:rPr>
          <w:rFonts w:ascii="Arial" w:eastAsia="Calibri" w:hAnsi="Arial" w:cs="Arial"/>
          <w:b/>
        </w:rPr>
        <w:t>.</w:t>
      </w:r>
    </w:p>
    <w:p w14:paraId="34FCBCD3" w14:textId="0F9377C4"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Las selecciones </w:t>
      </w:r>
      <w:r w:rsidR="00923F5B">
        <w:rPr>
          <w:rFonts w:ascii="Arial" w:hAnsi="Arial" w:cs="Arial"/>
        </w:rPr>
        <w:t xml:space="preserve">seccionales </w:t>
      </w:r>
      <w:r w:rsidRPr="00DD45E0">
        <w:rPr>
          <w:rFonts w:ascii="Arial" w:hAnsi="Arial" w:cs="Arial"/>
        </w:rPr>
        <w:t xml:space="preserve">estarán integradas por deportistas del registro de los </w:t>
      </w:r>
      <w:r w:rsidR="00923F5B">
        <w:rPr>
          <w:rFonts w:ascii="Arial" w:hAnsi="Arial" w:cs="Arial"/>
        </w:rPr>
        <w:t>clubes</w:t>
      </w:r>
      <w:r w:rsidRPr="00DD45E0">
        <w:rPr>
          <w:rFonts w:ascii="Arial" w:hAnsi="Arial" w:cs="Arial"/>
        </w:rPr>
        <w:t xml:space="preserve"> deportivos afiliados, que acrediten actividad deportiva continuada.</w:t>
      </w:r>
    </w:p>
    <w:p w14:paraId="4A745B5E" w14:textId="77777777" w:rsidR="0086275C" w:rsidRPr="00DD45E0" w:rsidRDefault="0086275C" w:rsidP="002C71FA">
      <w:pPr>
        <w:spacing w:before="30" w:afterLines="30" w:after="72" w:line="0" w:lineRule="atLeast"/>
        <w:ind w:left="-5" w:right="41"/>
        <w:jc w:val="both"/>
        <w:rPr>
          <w:rFonts w:ascii="Arial" w:hAnsi="Arial" w:cs="Arial"/>
        </w:rPr>
      </w:pPr>
    </w:p>
    <w:p w14:paraId="5EE4B4C1" w14:textId="6CE202BB" w:rsidR="00E66718" w:rsidRPr="00DD45E0" w:rsidRDefault="004B2444"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75</w:t>
      </w:r>
      <w:r w:rsidRPr="00DD45E0">
        <w:rPr>
          <w:rFonts w:ascii="Arial" w:eastAsia="Calibri" w:hAnsi="Arial" w:cs="Arial"/>
          <w:b/>
        </w:rPr>
        <w:t>. ESCOGENCIA Y PREPARACIÓN DE DEPORTISTAS</w:t>
      </w:r>
      <w:r w:rsidR="0086275C" w:rsidRPr="00DD45E0">
        <w:rPr>
          <w:rFonts w:ascii="Arial" w:eastAsia="Calibri" w:hAnsi="Arial" w:cs="Arial"/>
          <w:b/>
        </w:rPr>
        <w:t>.</w:t>
      </w:r>
    </w:p>
    <w:p w14:paraId="06F7429C" w14:textId="4E87AC3D"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La escogencia de los deportistas que han de integrar las selecciones, la hacen los miembros del órgano de administración y </w:t>
      </w:r>
      <w:r w:rsidR="00014656" w:rsidRPr="00DD45E0">
        <w:rPr>
          <w:rFonts w:ascii="Arial" w:hAnsi="Arial" w:cs="Arial"/>
        </w:rPr>
        <w:t xml:space="preserve">la </w:t>
      </w:r>
      <w:r w:rsidRPr="00DD45E0">
        <w:rPr>
          <w:rFonts w:ascii="Arial" w:hAnsi="Arial" w:cs="Arial"/>
        </w:rPr>
        <w:t xml:space="preserve">preparación de los deportistas preseleccionados se hará de acuerdo con las recomendaciones de la Comisión Técnica de La </w:t>
      </w:r>
      <w:r w:rsidR="00393A1C">
        <w:rPr>
          <w:rFonts w:ascii="Arial" w:hAnsi="Arial" w:cs="Arial"/>
        </w:rPr>
        <w:t>Liga</w:t>
      </w:r>
      <w:r w:rsidRPr="00DD45E0">
        <w:rPr>
          <w:rFonts w:ascii="Arial" w:hAnsi="Arial" w:cs="Arial"/>
        </w:rPr>
        <w:t>, la cual al formularlas tendrá en cuenta el nivel del evento deportivo tanto en lo geográfico como en lo relacionado con la edad de los participantes, como también las condiciones y los reglamentos del evento.</w:t>
      </w:r>
    </w:p>
    <w:p w14:paraId="660A390D" w14:textId="77777777" w:rsidR="0086275C" w:rsidRPr="00DD45E0" w:rsidRDefault="0086275C" w:rsidP="002C71FA">
      <w:pPr>
        <w:spacing w:before="30" w:afterLines="30" w:after="72" w:line="0" w:lineRule="atLeast"/>
        <w:ind w:left="-5" w:right="41"/>
        <w:jc w:val="both"/>
        <w:rPr>
          <w:rFonts w:ascii="Arial" w:hAnsi="Arial" w:cs="Arial"/>
        </w:rPr>
      </w:pPr>
    </w:p>
    <w:p w14:paraId="6517776F" w14:textId="0F67AE12" w:rsidR="00206A4D" w:rsidRPr="00DD45E0" w:rsidRDefault="00206A4D" w:rsidP="0086275C">
      <w:pPr>
        <w:pStyle w:val="Ttulo1"/>
        <w:spacing w:before="30" w:afterLines="30" w:after="72" w:line="0" w:lineRule="atLeast"/>
        <w:ind w:left="2291" w:right="2336"/>
        <w:jc w:val="center"/>
        <w:rPr>
          <w:rFonts w:ascii="Arial" w:hAnsi="Arial" w:cs="Arial"/>
          <w:b/>
          <w:bCs/>
          <w:color w:val="auto"/>
          <w:sz w:val="24"/>
          <w:szCs w:val="24"/>
        </w:rPr>
      </w:pPr>
      <w:r w:rsidRPr="00DD45E0">
        <w:rPr>
          <w:rFonts w:ascii="Arial" w:hAnsi="Arial" w:cs="Arial"/>
          <w:b/>
          <w:bCs/>
          <w:color w:val="auto"/>
          <w:sz w:val="24"/>
          <w:szCs w:val="24"/>
        </w:rPr>
        <w:t>CAPÍTULO XI</w:t>
      </w:r>
      <w:r w:rsidR="00674768">
        <w:rPr>
          <w:rFonts w:ascii="Arial" w:hAnsi="Arial" w:cs="Arial"/>
          <w:b/>
          <w:bCs/>
          <w:color w:val="auto"/>
          <w:sz w:val="24"/>
          <w:szCs w:val="24"/>
        </w:rPr>
        <w:t>II</w:t>
      </w:r>
    </w:p>
    <w:p w14:paraId="589066FF" w14:textId="4FBE4FD6" w:rsidR="00206A4D" w:rsidRPr="00DD45E0" w:rsidRDefault="00206A4D" w:rsidP="0086275C">
      <w:pPr>
        <w:pStyle w:val="Ttulo1"/>
        <w:spacing w:before="30" w:afterLines="30" w:after="72" w:line="0" w:lineRule="atLeast"/>
        <w:ind w:left="2291" w:right="2336"/>
        <w:jc w:val="center"/>
        <w:rPr>
          <w:rFonts w:ascii="Arial" w:hAnsi="Arial" w:cs="Arial"/>
          <w:b/>
          <w:bCs/>
          <w:color w:val="auto"/>
          <w:sz w:val="24"/>
          <w:szCs w:val="24"/>
        </w:rPr>
      </w:pPr>
      <w:r w:rsidRPr="00DD45E0">
        <w:rPr>
          <w:rFonts w:ascii="Arial" w:hAnsi="Arial" w:cs="Arial"/>
          <w:b/>
          <w:bCs/>
          <w:color w:val="auto"/>
          <w:sz w:val="24"/>
          <w:szCs w:val="24"/>
        </w:rPr>
        <w:t>DEL REGIMEN ECONÓMICO</w:t>
      </w:r>
    </w:p>
    <w:p w14:paraId="53099B6F" w14:textId="77777777" w:rsidR="00206A4D" w:rsidRPr="00DD45E0" w:rsidRDefault="00206A4D" w:rsidP="002C71FA">
      <w:pPr>
        <w:spacing w:before="30" w:afterLines="30" w:after="72" w:line="0" w:lineRule="atLeast"/>
        <w:jc w:val="both"/>
      </w:pPr>
    </w:p>
    <w:p w14:paraId="1167B77C" w14:textId="3CD875D1" w:rsidR="00E66718" w:rsidRPr="00DD45E0" w:rsidRDefault="00206A4D"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76</w:t>
      </w:r>
      <w:r w:rsidRPr="00DD45E0">
        <w:rPr>
          <w:rFonts w:ascii="Arial" w:eastAsia="Calibri" w:hAnsi="Arial" w:cs="Arial"/>
          <w:b/>
        </w:rPr>
        <w:t>. DEL PATRIMONIO.</w:t>
      </w:r>
    </w:p>
    <w:p w14:paraId="52F6C013" w14:textId="0C6347CA" w:rsidR="00E66718" w:rsidRPr="00DD45E0" w:rsidRDefault="00B61F9D" w:rsidP="002C71FA">
      <w:pPr>
        <w:spacing w:before="30" w:afterLines="30" w:after="72" w:line="0" w:lineRule="atLeast"/>
        <w:ind w:left="-5" w:right="41"/>
        <w:jc w:val="both"/>
        <w:rPr>
          <w:rFonts w:ascii="Arial" w:hAnsi="Arial" w:cs="Arial"/>
        </w:rPr>
      </w:pPr>
      <w:r w:rsidRPr="00DD45E0">
        <w:rPr>
          <w:rFonts w:ascii="Arial" w:hAnsi="Arial" w:cs="Arial"/>
        </w:rPr>
        <w:t xml:space="preserve">El patrimonio de La </w:t>
      </w:r>
      <w:r w:rsidR="00393A1C">
        <w:rPr>
          <w:rFonts w:ascii="Arial" w:hAnsi="Arial" w:cs="Arial"/>
        </w:rPr>
        <w:t>Liga</w:t>
      </w:r>
      <w:r w:rsidRPr="00DD45E0">
        <w:rPr>
          <w:rFonts w:ascii="Arial" w:hAnsi="Arial" w:cs="Arial"/>
        </w:rPr>
        <w:t xml:space="preserve"> está constituido por las cuotas de afiliación y sostenimiento,</w:t>
      </w:r>
      <w:r w:rsidR="00E66718" w:rsidRPr="00DD45E0">
        <w:rPr>
          <w:rFonts w:ascii="Arial" w:hAnsi="Arial" w:cs="Arial"/>
        </w:rPr>
        <w:t xml:space="preserve"> la totalidad de los bienes muebles e inmuebles, tangibles e intangibles, valores y títulos adquiridos o que adquiera lícitamente, archivos, elementos e implementos deportivos, condecoraciones, trofeos, medallas, distinciones, gallardetes, recordatorios y útiles de trabajo, de todo lo cual se tendrá un inventario anual de existencias con su detalle de identificación, cantidad y valor comercial o estimado.</w:t>
      </w:r>
    </w:p>
    <w:p w14:paraId="022F2BE8" w14:textId="667EC432" w:rsidR="00B61F9D" w:rsidRPr="00DD45E0" w:rsidRDefault="00B61F9D" w:rsidP="002C71FA">
      <w:pPr>
        <w:spacing w:before="30" w:afterLines="30" w:after="72" w:line="0" w:lineRule="atLeast"/>
        <w:ind w:left="-5" w:right="41"/>
        <w:jc w:val="both"/>
        <w:rPr>
          <w:rFonts w:ascii="Arial" w:hAnsi="Arial" w:cs="Arial"/>
        </w:rPr>
      </w:pPr>
      <w:r w:rsidRPr="00DD45E0">
        <w:rPr>
          <w:rFonts w:ascii="Arial" w:hAnsi="Arial" w:cs="Arial"/>
        </w:rPr>
        <w:t xml:space="preserve">La </w:t>
      </w:r>
      <w:r w:rsidR="00FA5B36">
        <w:rPr>
          <w:rFonts w:ascii="Arial" w:hAnsi="Arial" w:cs="Arial"/>
        </w:rPr>
        <w:t>Liga</w:t>
      </w:r>
      <w:r w:rsidRPr="00DD45E0">
        <w:rPr>
          <w:rFonts w:ascii="Arial" w:hAnsi="Arial" w:cs="Arial"/>
        </w:rPr>
        <w:t xml:space="preserve">, deberá para su constitución elaborar un estado de situación financiera inicial, en donde se refleje su situación patrimonial. </w:t>
      </w:r>
    </w:p>
    <w:p w14:paraId="53F756B3" w14:textId="77777777" w:rsidR="0086275C" w:rsidRPr="00DD45E0" w:rsidRDefault="0086275C" w:rsidP="002C71FA">
      <w:pPr>
        <w:spacing w:before="30" w:afterLines="30" w:after="72" w:line="0" w:lineRule="atLeast"/>
        <w:ind w:left="-5"/>
        <w:jc w:val="both"/>
        <w:rPr>
          <w:rFonts w:ascii="Arial" w:eastAsia="Calibri" w:hAnsi="Arial" w:cs="Arial"/>
          <w:b/>
        </w:rPr>
      </w:pPr>
    </w:p>
    <w:p w14:paraId="5F33834D" w14:textId="313B88AE" w:rsidR="00E66718" w:rsidRPr="00DD45E0" w:rsidRDefault="009A0F5A" w:rsidP="002C71FA">
      <w:pPr>
        <w:spacing w:before="30" w:afterLines="30" w:after="72" w:line="0" w:lineRule="atLeast"/>
        <w:ind w:left="-5"/>
        <w:jc w:val="both"/>
        <w:rPr>
          <w:rFonts w:ascii="Arial" w:hAnsi="Arial" w:cs="Arial"/>
        </w:rPr>
      </w:pPr>
      <w:r w:rsidRPr="00DD45E0">
        <w:rPr>
          <w:rFonts w:ascii="Arial" w:eastAsia="Calibri" w:hAnsi="Arial" w:cs="Arial"/>
          <w:b/>
        </w:rPr>
        <w:t>ARTÍCULO  7</w:t>
      </w:r>
      <w:r w:rsidR="007B474E" w:rsidRPr="00DD45E0">
        <w:rPr>
          <w:rFonts w:ascii="Arial" w:eastAsia="Calibri" w:hAnsi="Arial" w:cs="Arial"/>
          <w:b/>
        </w:rPr>
        <w:t>7</w:t>
      </w:r>
      <w:r w:rsidRPr="00DD45E0">
        <w:rPr>
          <w:rFonts w:ascii="Arial" w:eastAsia="Calibri" w:hAnsi="Arial" w:cs="Arial"/>
          <w:b/>
        </w:rPr>
        <w:t>. ORIGEN DE LOS FONDOS.</w:t>
      </w:r>
    </w:p>
    <w:p w14:paraId="5640F81D" w14:textId="41FA3836"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Los fondos de La </w:t>
      </w:r>
      <w:r w:rsidR="00393A1C">
        <w:rPr>
          <w:rFonts w:ascii="Arial" w:hAnsi="Arial" w:cs="Arial"/>
        </w:rPr>
        <w:t>Liga</w:t>
      </w:r>
      <w:r w:rsidRPr="00DD45E0">
        <w:rPr>
          <w:rFonts w:ascii="Arial" w:hAnsi="Arial" w:cs="Arial"/>
        </w:rPr>
        <w:t xml:space="preserve"> provienen de:</w:t>
      </w:r>
    </w:p>
    <w:p w14:paraId="6932980B" w14:textId="076572E4"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valor de la cuota de afiliación que debe cancelar </w:t>
      </w:r>
      <w:r w:rsidR="00393A1C">
        <w:rPr>
          <w:rFonts w:ascii="Arial" w:hAnsi="Arial" w:cs="Arial"/>
        </w:rPr>
        <w:t xml:space="preserve">el club </w:t>
      </w:r>
      <w:r w:rsidRPr="00DD45E0">
        <w:rPr>
          <w:rFonts w:ascii="Arial" w:hAnsi="Arial" w:cs="Arial"/>
        </w:rPr>
        <w:t>interesad</w:t>
      </w:r>
      <w:r w:rsidR="00393A1C">
        <w:rPr>
          <w:rFonts w:ascii="Arial" w:hAnsi="Arial" w:cs="Arial"/>
        </w:rPr>
        <w:t>o</w:t>
      </w:r>
      <w:r w:rsidRPr="00DD45E0">
        <w:rPr>
          <w:rFonts w:ascii="Arial" w:hAnsi="Arial" w:cs="Arial"/>
        </w:rPr>
        <w:t>, en el momento de presentar su petición, en la cuantía vigente establecida por la Asamblea de afiliados, se paga una sola vez y su valor se devuelve íntegramente en el caso de ser negada la petición, por no reunir el peticionario los requisitos de Ley.</w:t>
      </w:r>
    </w:p>
    <w:p w14:paraId="6579A52A" w14:textId="389091F8"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El valor de las cuotas ordinarias y extraordinarias a cargo de l</w:t>
      </w:r>
      <w:r w:rsidR="00393A1C">
        <w:rPr>
          <w:rFonts w:ascii="Arial" w:hAnsi="Arial" w:cs="Arial"/>
        </w:rPr>
        <w:t>o</w:t>
      </w:r>
      <w:r w:rsidRPr="00DD45E0">
        <w:rPr>
          <w:rFonts w:ascii="Arial" w:hAnsi="Arial" w:cs="Arial"/>
        </w:rPr>
        <w:t>s</w:t>
      </w:r>
      <w:r w:rsidR="00393A1C">
        <w:rPr>
          <w:rFonts w:ascii="Arial" w:hAnsi="Arial" w:cs="Arial"/>
        </w:rPr>
        <w:t xml:space="preserve"> clubes </w:t>
      </w:r>
      <w:r w:rsidRPr="00DD45E0">
        <w:rPr>
          <w:rFonts w:ascii="Arial" w:hAnsi="Arial" w:cs="Arial"/>
        </w:rPr>
        <w:t>afiliad</w:t>
      </w:r>
      <w:r w:rsidR="00393A1C">
        <w:rPr>
          <w:rFonts w:ascii="Arial" w:hAnsi="Arial" w:cs="Arial"/>
        </w:rPr>
        <w:t>o</w:t>
      </w:r>
      <w:r w:rsidRPr="00DD45E0">
        <w:rPr>
          <w:rFonts w:ascii="Arial" w:hAnsi="Arial" w:cs="Arial"/>
        </w:rPr>
        <w:t>s, aprobadas por la Asamblea de afiliados, en su cuantía y forma de pago.</w:t>
      </w:r>
    </w:p>
    <w:p w14:paraId="16F47DB2" w14:textId="3F622385"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lastRenderedPageBreak/>
        <w:t xml:space="preserve">El valor de la inscripción a las competiciones o eventos deportivos organizados por La </w:t>
      </w:r>
      <w:r w:rsidR="00393A1C">
        <w:rPr>
          <w:rFonts w:ascii="Arial" w:hAnsi="Arial" w:cs="Arial"/>
        </w:rPr>
        <w:t>Liga</w:t>
      </w:r>
      <w:r w:rsidRPr="00DD45E0">
        <w:rPr>
          <w:rFonts w:ascii="Arial" w:hAnsi="Arial" w:cs="Arial"/>
        </w:rPr>
        <w:t>.</w:t>
      </w:r>
    </w:p>
    <w:p w14:paraId="71AD5820" w14:textId="2082CA8F"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producto de contratos o convenios, que para la prestación de servicios acordes con sus fines celebre La </w:t>
      </w:r>
      <w:r w:rsidR="00E42606">
        <w:rPr>
          <w:rFonts w:ascii="Arial" w:hAnsi="Arial" w:cs="Arial"/>
        </w:rPr>
        <w:t>Liga</w:t>
      </w:r>
      <w:r w:rsidRPr="00DD45E0">
        <w:rPr>
          <w:rFonts w:ascii="Arial" w:hAnsi="Arial" w:cs="Arial"/>
        </w:rPr>
        <w:t>.</w:t>
      </w:r>
    </w:p>
    <w:p w14:paraId="0183F070" w14:textId="77777777"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El producto de los servicios que presten a sus afiliados o a terceros.</w:t>
      </w:r>
    </w:p>
    <w:p w14:paraId="58DF6784" w14:textId="2BD216D3"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valor de los recursos, aportes, donaciones y similares que se le hagan a La </w:t>
      </w:r>
      <w:r w:rsidR="00E42606">
        <w:rPr>
          <w:rFonts w:ascii="Arial" w:hAnsi="Arial" w:cs="Arial"/>
        </w:rPr>
        <w:t>Liga</w:t>
      </w:r>
      <w:r w:rsidRPr="00DD45E0">
        <w:rPr>
          <w:rFonts w:ascii="Arial" w:hAnsi="Arial" w:cs="Arial"/>
        </w:rPr>
        <w:t>.</w:t>
      </w:r>
    </w:p>
    <w:p w14:paraId="30B1604A" w14:textId="77777777"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Las utilidades y rentas obtenidas de sus propios bienes.</w:t>
      </w:r>
    </w:p>
    <w:p w14:paraId="4FFB6D90" w14:textId="77777777"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Los bienes muebles o inmuebles que adquieran para la prestación de sus servicios y su funcionamiento.</w:t>
      </w:r>
    </w:p>
    <w:p w14:paraId="54B59337" w14:textId="77777777" w:rsidR="009A0F5A" w:rsidRPr="00DD45E0" w:rsidRDefault="00E66718" w:rsidP="002C71FA">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En general, todos los ingresos que a su nombre se puedan obtener legalmente.</w:t>
      </w:r>
    </w:p>
    <w:p w14:paraId="0A310FB3" w14:textId="77777777" w:rsidR="009A0F5A" w:rsidRPr="00DD45E0" w:rsidRDefault="009A0F5A" w:rsidP="002C71FA">
      <w:pPr>
        <w:spacing w:before="30" w:afterLines="30" w:after="72" w:line="0" w:lineRule="atLeast"/>
        <w:ind w:right="41"/>
        <w:jc w:val="both"/>
        <w:rPr>
          <w:rFonts w:ascii="Arial" w:eastAsia="Calibri" w:hAnsi="Arial" w:cs="Arial"/>
          <w:b/>
        </w:rPr>
      </w:pPr>
    </w:p>
    <w:p w14:paraId="08CB8B21" w14:textId="7C37CB92" w:rsidR="00E66718" w:rsidRPr="00DD45E0" w:rsidRDefault="009A0F5A" w:rsidP="002C71FA">
      <w:pPr>
        <w:spacing w:before="30" w:afterLines="30" w:after="72" w:line="0" w:lineRule="atLeast"/>
        <w:ind w:right="41"/>
        <w:jc w:val="both"/>
        <w:rPr>
          <w:rFonts w:ascii="Arial" w:hAnsi="Arial" w:cs="Arial"/>
        </w:rPr>
      </w:pPr>
      <w:r w:rsidRPr="00DD45E0">
        <w:rPr>
          <w:rFonts w:ascii="Arial" w:eastAsia="Calibri" w:hAnsi="Arial" w:cs="Arial"/>
          <w:b/>
        </w:rPr>
        <w:t>ARTÍCULO  7</w:t>
      </w:r>
      <w:r w:rsidR="007B474E" w:rsidRPr="00DD45E0">
        <w:rPr>
          <w:rFonts w:ascii="Arial" w:eastAsia="Calibri" w:hAnsi="Arial" w:cs="Arial"/>
          <w:b/>
        </w:rPr>
        <w:t>8</w:t>
      </w:r>
      <w:r w:rsidRPr="00DD45E0">
        <w:rPr>
          <w:rFonts w:ascii="Arial" w:eastAsia="Calibri" w:hAnsi="Arial" w:cs="Arial"/>
          <w:b/>
        </w:rPr>
        <w:t>. COMPETENCIA PARA FIJAR CUOTAS.</w:t>
      </w:r>
    </w:p>
    <w:p w14:paraId="03A51615" w14:textId="79B72176"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El único Órgano de La </w:t>
      </w:r>
      <w:r w:rsidR="00E42606">
        <w:rPr>
          <w:rFonts w:ascii="Arial" w:hAnsi="Arial" w:cs="Arial"/>
        </w:rPr>
        <w:t>Liga</w:t>
      </w:r>
      <w:r w:rsidRPr="00DD45E0">
        <w:rPr>
          <w:rFonts w:ascii="Arial" w:hAnsi="Arial" w:cs="Arial"/>
        </w:rPr>
        <w:t xml:space="preserve"> competente para establecer cuotas de sostenimiento a cargo de los afiliados y fijar su cuantía y forma de pago, es la Asamblea de afiliados. Las cuotas de sostenimiento serán ordinarias y extraordinarias.</w:t>
      </w:r>
    </w:p>
    <w:p w14:paraId="28DAF94E" w14:textId="77777777" w:rsidR="006A739D" w:rsidRPr="00DD45E0" w:rsidRDefault="006A739D" w:rsidP="002C71FA">
      <w:pPr>
        <w:spacing w:before="30" w:afterLines="30" w:after="72" w:line="0" w:lineRule="atLeast"/>
        <w:ind w:left="-5"/>
        <w:jc w:val="both"/>
        <w:rPr>
          <w:rFonts w:ascii="Arial" w:eastAsia="Calibri" w:hAnsi="Arial" w:cs="Arial"/>
          <w:b/>
        </w:rPr>
      </w:pPr>
    </w:p>
    <w:p w14:paraId="6F4CD3BB" w14:textId="1F5206C8" w:rsidR="00E66718" w:rsidRPr="00DD45E0" w:rsidRDefault="00A05BCF" w:rsidP="002C71FA">
      <w:pPr>
        <w:spacing w:before="30" w:afterLines="30" w:after="72" w:line="0" w:lineRule="atLeast"/>
        <w:ind w:left="-5"/>
        <w:jc w:val="both"/>
        <w:rPr>
          <w:rFonts w:ascii="Arial" w:hAnsi="Arial" w:cs="Arial"/>
        </w:rPr>
      </w:pPr>
      <w:r w:rsidRPr="00DD45E0">
        <w:rPr>
          <w:rFonts w:ascii="Arial" w:eastAsia="Calibri" w:hAnsi="Arial" w:cs="Arial"/>
          <w:b/>
        </w:rPr>
        <w:t>ARTÍCULO  7</w:t>
      </w:r>
      <w:r w:rsidR="007B474E" w:rsidRPr="00DD45E0">
        <w:rPr>
          <w:rFonts w:ascii="Arial" w:eastAsia="Calibri" w:hAnsi="Arial" w:cs="Arial"/>
          <w:b/>
        </w:rPr>
        <w:t>9</w:t>
      </w:r>
      <w:r w:rsidRPr="00DD45E0">
        <w:rPr>
          <w:rFonts w:ascii="Arial" w:eastAsia="Calibri" w:hAnsi="Arial" w:cs="Arial"/>
          <w:b/>
        </w:rPr>
        <w:t>. LA CONSERVACIÓN Y MANEJO DE BIENES Y FONDOS.</w:t>
      </w:r>
    </w:p>
    <w:p w14:paraId="71639E4C" w14:textId="600DBB5C"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La guarda, conservación, mejora, incremento y manejo de los bienes y fondos de La </w:t>
      </w:r>
      <w:r w:rsidR="00E42606">
        <w:rPr>
          <w:rFonts w:ascii="Arial" w:hAnsi="Arial" w:cs="Arial"/>
        </w:rPr>
        <w:t>Liga</w:t>
      </w:r>
      <w:r w:rsidRPr="00DD45E0">
        <w:rPr>
          <w:rFonts w:ascii="Arial" w:hAnsi="Arial" w:cs="Arial"/>
        </w:rPr>
        <w:t xml:space="preserve"> están bajo la exclusiva responsabilidad del Órgano de Administración y para garantizarla, se prestarán las fianzas y se tomarán los seguros por las cuantías que cubran los posibles riesgos. Las primas correspondientes serán pagadas por La </w:t>
      </w:r>
      <w:r w:rsidR="00E42606">
        <w:rPr>
          <w:rFonts w:ascii="Arial" w:hAnsi="Arial" w:cs="Arial"/>
        </w:rPr>
        <w:t>Liga</w:t>
      </w:r>
      <w:r w:rsidRPr="00DD45E0">
        <w:rPr>
          <w:rFonts w:ascii="Arial" w:hAnsi="Arial" w:cs="Arial"/>
        </w:rPr>
        <w:t>.</w:t>
      </w:r>
    </w:p>
    <w:p w14:paraId="187EFE16" w14:textId="77777777" w:rsidR="006A739D" w:rsidRPr="00DD45E0" w:rsidRDefault="006A739D" w:rsidP="002C71FA">
      <w:pPr>
        <w:spacing w:before="30" w:afterLines="30" w:after="72" w:line="0" w:lineRule="atLeast"/>
        <w:ind w:left="-5"/>
        <w:jc w:val="both"/>
        <w:rPr>
          <w:rFonts w:ascii="Arial" w:eastAsia="Calibri" w:hAnsi="Arial" w:cs="Arial"/>
          <w:b/>
        </w:rPr>
      </w:pPr>
    </w:p>
    <w:p w14:paraId="05944DF4" w14:textId="4371B5EA" w:rsidR="00E66718" w:rsidRPr="00DD45E0" w:rsidRDefault="00A05BCF" w:rsidP="006A739D">
      <w:pPr>
        <w:spacing w:before="30" w:afterLines="30" w:after="72" w:line="0" w:lineRule="atLeast"/>
        <w:ind w:left="-5"/>
        <w:jc w:val="both"/>
        <w:rPr>
          <w:rFonts w:ascii="Arial" w:hAnsi="Arial" w:cs="Arial"/>
        </w:rPr>
      </w:pPr>
      <w:r w:rsidRPr="00DD45E0">
        <w:rPr>
          <w:rFonts w:ascii="Arial" w:eastAsia="Calibri" w:hAnsi="Arial" w:cs="Arial"/>
          <w:b/>
        </w:rPr>
        <w:t>PARÁGRAFO I.</w:t>
      </w:r>
      <w:r w:rsidR="006A739D" w:rsidRPr="00DD45E0">
        <w:rPr>
          <w:rFonts w:ascii="Arial" w:eastAsia="Calibri" w:hAnsi="Arial" w:cs="Arial"/>
          <w:b/>
        </w:rPr>
        <w:t xml:space="preserve"> </w:t>
      </w:r>
      <w:r w:rsidR="00E66718" w:rsidRPr="00DD45E0">
        <w:rPr>
          <w:rFonts w:ascii="Arial" w:hAnsi="Arial" w:cs="Arial"/>
        </w:rPr>
        <w:t xml:space="preserve">La totalidad de los fondos de La </w:t>
      </w:r>
      <w:r w:rsidR="00567B27">
        <w:rPr>
          <w:rFonts w:ascii="Arial" w:hAnsi="Arial" w:cs="Arial"/>
        </w:rPr>
        <w:t xml:space="preserve">Liga </w:t>
      </w:r>
      <w:r w:rsidR="00E66718" w:rsidRPr="00DD45E0">
        <w:rPr>
          <w:rFonts w:ascii="Arial" w:hAnsi="Arial" w:cs="Arial"/>
        </w:rPr>
        <w:t xml:space="preserve">se manejarán a través de cuentas bancarias abiertas a su nombre. Los giros se firmarán conjuntamente por el Representante Legal de La </w:t>
      </w:r>
      <w:r w:rsidR="00567B27">
        <w:rPr>
          <w:rFonts w:ascii="Arial" w:hAnsi="Arial" w:cs="Arial"/>
        </w:rPr>
        <w:t>Liga</w:t>
      </w:r>
      <w:r w:rsidR="00E66718" w:rsidRPr="00DD45E0">
        <w:rPr>
          <w:rFonts w:ascii="Arial" w:hAnsi="Arial" w:cs="Arial"/>
        </w:rPr>
        <w:t xml:space="preserve"> y el </w:t>
      </w:r>
      <w:r w:rsidRPr="00DD45E0">
        <w:rPr>
          <w:rFonts w:ascii="Arial" w:hAnsi="Arial" w:cs="Arial"/>
        </w:rPr>
        <w:t>T</w:t>
      </w:r>
      <w:r w:rsidR="00E66718" w:rsidRPr="00DD45E0">
        <w:rPr>
          <w:rFonts w:ascii="Arial" w:hAnsi="Arial" w:cs="Arial"/>
        </w:rPr>
        <w:t>esorero</w:t>
      </w:r>
      <w:r w:rsidRPr="00DD45E0">
        <w:rPr>
          <w:rFonts w:ascii="Arial" w:hAnsi="Arial" w:cs="Arial"/>
        </w:rPr>
        <w:t>.</w:t>
      </w:r>
    </w:p>
    <w:p w14:paraId="5364EBD4" w14:textId="77777777" w:rsidR="006A739D" w:rsidRPr="00DD45E0" w:rsidRDefault="006A739D" w:rsidP="002C71FA">
      <w:pPr>
        <w:spacing w:before="30" w:afterLines="30" w:after="72" w:line="0" w:lineRule="atLeast"/>
        <w:ind w:left="-5"/>
        <w:jc w:val="both"/>
        <w:rPr>
          <w:rFonts w:ascii="Arial" w:eastAsia="Calibri" w:hAnsi="Arial" w:cs="Arial"/>
          <w:b/>
        </w:rPr>
      </w:pPr>
    </w:p>
    <w:p w14:paraId="09825107" w14:textId="29B74283" w:rsidR="00C979BC" w:rsidRPr="00DD45E0" w:rsidRDefault="00C979BC" w:rsidP="006A739D">
      <w:pPr>
        <w:spacing w:before="30" w:afterLines="30" w:after="72" w:line="0" w:lineRule="atLeast"/>
        <w:ind w:left="-5"/>
        <w:jc w:val="both"/>
        <w:rPr>
          <w:rFonts w:ascii="Arial" w:hAnsi="Arial" w:cs="Arial"/>
        </w:rPr>
      </w:pPr>
      <w:r w:rsidRPr="00DD45E0">
        <w:rPr>
          <w:rFonts w:ascii="Arial" w:eastAsia="Calibri" w:hAnsi="Arial" w:cs="Arial"/>
          <w:b/>
        </w:rPr>
        <w:t xml:space="preserve">PARÁGRAFO II.  </w:t>
      </w:r>
      <w:r w:rsidR="00E66718" w:rsidRPr="00DD45E0">
        <w:rPr>
          <w:rFonts w:ascii="Arial" w:hAnsi="Arial" w:cs="Arial"/>
        </w:rPr>
        <w:t xml:space="preserve">De todo ingreso que perciba La </w:t>
      </w:r>
      <w:r w:rsidR="00567B27">
        <w:rPr>
          <w:rFonts w:ascii="Arial" w:hAnsi="Arial" w:cs="Arial"/>
        </w:rPr>
        <w:t>Liga</w:t>
      </w:r>
      <w:r w:rsidR="00E66718" w:rsidRPr="00DD45E0">
        <w:rPr>
          <w:rFonts w:ascii="Arial" w:hAnsi="Arial" w:cs="Arial"/>
        </w:rPr>
        <w:t xml:space="preserve"> se expedirá el recibo correspondiente a nombre de quien hace el pago y especificación de la causa. Los recibos estarán pre</w:t>
      </w:r>
      <w:r w:rsidR="00175096">
        <w:rPr>
          <w:rFonts w:ascii="Arial" w:hAnsi="Arial" w:cs="Arial"/>
        </w:rPr>
        <w:t xml:space="preserve"> - </w:t>
      </w:r>
      <w:r w:rsidR="00E66718" w:rsidRPr="00DD45E0">
        <w:rPr>
          <w:rFonts w:ascii="Arial" w:hAnsi="Arial" w:cs="Arial"/>
        </w:rPr>
        <w:t xml:space="preserve">numerados con original y copia, cuando menos. El original se entregará al interesado y la copia quedará para el archivo de La </w:t>
      </w:r>
      <w:r w:rsidR="00567B27">
        <w:rPr>
          <w:rFonts w:ascii="Arial" w:hAnsi="Arial" w:cs="Arial"/>
        </w:rPr>
        <w:t>Liga</w:t>
      </w:r>
      <w:r w:rsidR="00E66718" w:rsidRPr="00DD45E0">
        <w:rPr>
          <w:rFonts w:ascii="Arial" w:hAnsi="Arial" w:cs="Arial"/>
        </w:rPr>
        <w:t xml:space="preserve">. </w:t>
      </w:r>
    </w:p>
    <w:p w14:paraId="3F6FD90D" w14:textId="77777777" w:rsidR="006A739D" w:rsidRPr="00DD45E0" w:rsidRDefault="006A739D" w:rsidP="002C71FA">
      <w:pPr>
        <w:spacing w:before="30" w:afterLines="30" w:after="72" w:line="0" w:lineRule="atLeast"/>
        <w:ind w:left="-5" w:right="41"/>
        <w:jc w:val="both"/>
        <w:rPr>
          <w:rFonts w:ascii="Arial" w:eastAsia="Calibri" w:hAnsi="Arial" w:cs="Arial"/>
          <w:b/>
        </w:rPr>
      </w:pPr>
    </w:p>
    <w:p w14:paraId="1C69E44F" w14:textId="33041A40" w:rsidR="00E66718" w:rsidRPr="00DD45E0" w:rsidRDefault="00C979BC" w:rsidP="002C71FA">
      <w:pPr>
        <w:spacing w:before="30" w:afterLines="30" w:after="72" w:line="0" w:lineRule="atLeast"/>
        <w:ind w:left="-5" w:right="41"/>
        <w:jc w:val="both"/>
        <w:rPr>
          <w:rFonts w:ascii="Arial" w:hAnsi="Arial" w:cs="Arial"/>
        </w:rPr>
      </w:pPr>
      <w:r w:rsidRPr="00DD45E0">
        <w:rPr>
          <w:rFonts w:ascii="Arial" w:eastAsia="Calibri" w:hAnsi="Arial" w:cs="Arial"/>
          <w:b/>
        </w:rPr>
        <w:t xml:space="preserve">PARÁGRAFO III. </w:t>
      </w:r>
    </w:p>
    <w:p w14:paraId="25685A81" w14:textId="604D479D"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Todo pago que haga La </w:t>
      </w:r>
      <w:r w:rsidR="00567B27">
        <w:rPr>
          <w:rFonts w:ascii="Arial" w:hAnsi="Arial" w:cs="Arial"/>
        </w:rPr>
        <w:t>Liga</w:t>
      </w:r>
      <w:r w:rsidRPr="00DD45E0">
        <w:rPr>
          <w:rFonts w:ascii="Arial" w:hAnsi="Arial" w:cs="Arial"/>
        </w:rPr>
        <w:t xml:space="preserve"> será ordenado por el Presidente, como ordenador del gasto y se firmará el comprobante de egreso conjuntamente con el tesorero.</w:t>
      </w:r>
    </w:p>
    <w:p w14:paraId="590B7658" w14:textId="77777777" w:rsidR="00C979BC" w:rsidRPr="00DD45E0" w:rsidRDefault="00C979BC" w:rsidP="006A739D">
      <w:pPr>
        <w:spacing w:before="30" w:afterLines="30" w:after="72" w:line="0" w:lineRule="atLeast"/>
        <w:jc w:val="center"/>
        <w:rPr>
          <w:rFonts w:ascii="Arial" w:eastAsia="Calibri" w:hAnsi="Arial" w:cs="Arial"/>
          <w:b/>
          <w:sz w:val="24"/>
          <w:szCs w:val="24"/>
        </w:rPr>
      </w:pPr>
    </w:p>
    <w:p w14:paraId="2F64DC5C" w14:textId="178DAE4D" w:rsidR="00E66718" w:rsidRPr="00DD45E0" w:rsidRDefault="00C979BC" w:rsidP="006A739D">
      <w:pPr>
        <w:spacing w:before="30" w:afterLines="30" w:after="72" w:line="0" w:lineRule="atLeast"/>
        <w:jc w:val="center"/>
        <w:rPr>
          <w:rFonts w:ascii="Arial" w:hAnsi="Arial" w:cs="Arial"/>
          <w:b/>
          <w:sz w:val="24"/>
          <w:szCs w:val="24"/>
        </w:rPr>
      </w:pPr>
      <w:r w:rsidRPr="00DD45E0">
        <w:rPr>
          <w:rFonts w:ascii="Arial" w:eastAsia="Calibri" w:hAnsi="Arial" w:cs="Arial"/>
          <w:b/>
          <w:sz w:val="24"/>
          <w:szCs w:val="24"/>
        </w:rPr>
        <w:t>CAPÍTULO X</w:t>
      </w:r>
      <w:r w:rsidR="00674768">
        <w:rPr>
          <w:rFonts w:ascii="Arial" w:eastAsia="Calibri" w:hAnsi="Arial" w:cs="Arial"/>
          <w:b/>
          <w:sz w:val="24"/>
          <w:szCs w:val="24"/>
        </w:rPr>
        <w:t>I</w:t>
      </w:r>
      <w:r w:rsidR="00070FAD" w:rsidRPr="00DD45E0">
        <w:rPr>
          <w:rFonts w:ascii="Arial" w:eastAsia="Calibri" w:hAnsi="Arial" w:cs="Arial"/>
          <w:b/>
          <w:sz w:val="24"/>
          <w:szCs w:val="24"/>
        </w:rPr>
        <w:t>V</w:t>
      </w:r>
    </w:p>
    <w:p w14:paraId="4B667290" w14:textId="552AEB42" w:rsidR="00E66718" w:rsidRPr="00DD45E0" w:rsidRDefault="00C979BC" w:rsidP="006A739D">
      <w:pPr>
        <w:pStyle w:val="Ttulo1"/>
        <w:spacing w:before="30" w:afterLines="30" w:after="72" w:line="0" w:lineRule="atLeast"/>
        <w:jc w:val="center"/>
        <w:rPr>
          <w:rFonts w:ascii="Arial" w:hAnsi="Arial" w:cs="Arial"/>
          <w:b/>
          <w:color w:val="auto"/>
          <w:sz w:val="24"/>
          <w:szCs w:val="24"/>
        </w:rPr>
      </w:pPr>
      <w:r w:rsidRPr="00DD45E0">
        <w:rPr>
          <w:rFonts w:ascii="Arial" w:hAnsi="Arial" w:cs="Arial"/>
          <w:b/>
          <w:color w:val="auto"/>
          <w:sz w:val="24"/>
          <w:szCs w:val="24"/>
        </w:rPr>
        <w:t>DEL ESTATUTO, SUS REGLAMENTOS Y REFORMAS</w:t>
      </w:r>
    </w:p>
    <w:p w14:paraId="6A902AD3" w14:textId="77777777" w:rsidR="00C979BC" w:rsidRPr="00DD45E0" w:rsidRDefault="00C979BC" w:rsidP="002C71FA">
      <w:pPr>
        <w:spacing w:before="30" w:afterLines="30" w:after="72" w:line="0" w:lineRule="atLeast"/>
        <w:jc w:val="both"/>
      </w:pPr>
    </w:p>
    <w:p w14:paraId="3445E08B" w14:textId="60F2476C" w:rsidR="00E66718" w:rsidRPr="00DD45E0" w:rsidRDefault="00C979BC"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80</w:t>
      </w:r>
      <w:r w:rsidRPr="00DD45E0">
        <w:rPr>
          <w:rFonts w:ascii="Arial" w:eastAsia="Calibri" w:hAnsi="Arial" w:cs="Arial"/>
          <w:b/>
        </w:rPr>
        <w:t>. DEFINICIÓN DE ESTATUTO.</w:t>
      </w:r>
    </w:p>
    <w:p w14:paraId="38276240" w14:textId="1EFC697F"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Se entiende por estatuto de La </w:t>
      </w:r>
      <w:r w:rsidR="001B383D">
        <w:rPr>
          <w:rFonts w:ascii="Arial" w:hAnsi="Arial" w:cs="Arial"/>
        </w:rPr>
        <w:t>Liga</w:t>
      </w:r>
      <w:r w:rsidRPr="00DD45E0">
        <w:rPr>
          <w:rFonts w:ascii="Arial" w:hAnsi="Arial" w:cs="Arial"/>
        </w:rPr>
        <w:t xml:space="preserve">, el conjunto de normas básicas que rigen la actividad del organismo deportivo, que una vez adoptadas y aprobadas por la Asamblea de afiliados son de obligatorio cumplimiento al interior de La </w:t>
      </w:r>
      <w:r w:rsidR="001B383D">
        <w:rPr>
          <w:rFonts w:ascii="Arial" w:hAnsi="Arial" w:cs="Arial"/>
        </w:rPr>
        <w:t>Liga</w:t>
      </w:r>
      <w:r w:rsidRPr="00DD45E0">
        <w:rPr>
          <w:rFonts w:ascii="Arial" w:hAnsi="Arial" w:cs="Arial"/>
        </w:rPr>
        <w:t xml:space="preserve">. Para ser oponible a terceros deberán ser inscritos por </w:t>
      </w:r>
      <w:r w:rsidR="001B383D">
        <w:rPr>
          <w:rFonts w:ascii="Arial" w:hAnsi="Arial" w:cs="Arial"/>
        </w:rPr>
        <w:t>la Gobernación del Departamento de _____________ (o en la Alcaldía Mayor de Bogotá, según el domicilio de la Liga)</w:t>
      </w:r>
      <w:r w:rsidR="00070FAD" w:rsidRPr="00DD45E0">
        <w:rPr>
          <w:rFonts w:ascii="Arial" w:hAnsi="Arial" w:cs="Arial"/>
        </w:rPr>
        <w:t xml:space="preserve">. </w:t>
      </w:r>
    </w:p>
    <w:p w14:paraId="63B0FE25" w14:textId="77777777" w:rsidR="00C979BC" w:rsidRPr="00DD45E0" w:rsidRDefault="00C979BC" w:rsidP="002C71FA">
      <w:pPr>
        <w:spacing w:before="30" w:afterLines="30" w:after="72" w:line="0" w:lineRule="atLeast"/>
        <w:ind w:left="-5" w:right="41"/>
        <w:jc w:val="both"/>
        <w:rPr>
          <w:rFonts w:ascii="Arial" w:hAnsi="Arial" w:cs="Arial"/>
        </w:rPr>
      </w:pPr>
    </w:p>
    <w:p w14:paraId="59F10325" w14:textId="29E4F3EB" w:rsidR="00E66718" w:rsidRPr="00DD45E0" w:rsidRDefault="00C979BC" w:rsidP="002C71FA">
      <w:pPr>
        <w:spacing w:before="30" w:afterLines="30" w:after="72" w:line="0" w:lineRule="atLeast"/>
        <w:ind w:left="-5"/>
        <w:jc w:val="both"/>
        <w:rPr>
          <w:rFonts w:ascii="Arial" w:hAnsi="Arial" w:cs="Arial"/>
          <w:b/>
        </w:rPr>
      </w:pPr>
      <w:r w:rsidRPr="00DD45E0">
        <w:rPr>
          <w:rFonts w:ascii="Arial" w:eastAsia="Calibri" w:hAnsi="Arial" w:cs="Arial"/>
          <w:b/>
        </w:rPr>
        <w:t xml:space="preserve">ARTÍCULO  </w:t>
      </w:r>
      <w:r w:rsidR="007B474E" w:rsidRPr="00DD45E0">
        <w:rPr>
          <w:rFonts w:ascii="Arial" w:eastAsia="Calibri" w:hAnsi="Arial" w:cs="Arial"/>
          <w:b/>
        </w:rPr>
        <w:t>81</w:t>
      </w:r>
      <w:r w:rsidRPr="00DD45E0">
        <w:rPr>
          <w:rFonts w:ascii="Arial" w:eastAsia="Calibri" w:hAnsi="Arial" w:cs="Arial"/>
          <w:b/>
        </w:rPr>
        <w:t>. DEFINICIÓN DE REGLAMENTOS.</w:t>
      </w:r>
    </w:p>
    <w:p w14:paraId="13800986" w14:textId="0EAFF245" w:rsidR="00C979BC"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lastRenderedPageBreak/>
        <w:t xml:space="preserve">Se entiende por reglamentos estatutarios el conjunto de normas dictadas con el fin de aclarar disposiciones contenidas en el estatuto. Estos reglamentos también deben ser aprobados por la Asamblea de afiliados, para ser de obligatorio cumplimiento. </w:t>
      </w:r>
    </w:p>
    <w:p w14:paraId="69DF373C" w14:textId="77777777" w:rsidR="00B47B86" w:rsidRPr="00DD45E0" w:rsidRDefault="00B47B86" w:rsidP="00175096">
      <w:pPr>
        <w:spacing w:before="30" w:afterLines="30" w:after="72" w:line="0" w:lineRule="atLeast"/>
        <w:ind w:right="41"/>
        <w:jc w:val="both"/>
        <w:rPr>
          <w:rFonts w:ascii="Arial" w:hAnsi="Arial" w:cs="Arial"/>
        </w:rPr>
      </w:pPr>
    </w:p>
    <w:p w14:paraId="0E1290BD" w14:textId="53ABED80" w:rsidR="00E66718" w:rsidRPr="00DD45E0" w:rsidRDefault="00C979BC" w:rsidP="002C71FA">
      <w:pPr>
        <w:spacing w:before="30" w:afterLines="30" w:after="72" w:line="0" w:lineRule="atLeast"/>
        <w:ind w:left="-5" w:right="41"/>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82</w:t>
      </w:r>
      <w:r w:rsidRPr="00DD45E0">
        <w:rPr>
          <w:rFonts w:ascii="Arial" w:eastAsia="Calibri" w:hAnsi="Arial" w:cs="Arial"/>
          <w:b/>
        </w:rPr>
        <w:t>. ADOPCIÓN Y REFORMAS.</w:t>
      </w:r>
    </w:p>
    <w:p w14:paraId="79476485" w14:textId="5B6097EE"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La adopción del estatuto, sus reglamentos y reformas que a uno y a otros se hagan, será función de la Asamblea de afiliados</w:t>
      </w:r>
      <w:r w:rsidR="00300041" w:rsidRPr="00DD45E0">
        <w:rPr>
          <w:rFonts w:ascii="Arial" w:hAnsi="Arial" w:cs="Arial"/>
        </w:rPr>
        <w:t xml:space="preserve">. </w:t>
      </w:r>
      <w:r w:rsidRPr="00DD45E0">
        <w:rPr>
          <w:rFonts w:ascii="Arial" w:hAnsi="Arial" w:cs="Arial"/>
        </w:rPr>
        <w:t>Cualquiera que sea el caso, se requiere el voto favorable de las dos terceras partes del total de los afiliados en pleno uso de sus derechos.</w:t>
      </w:r>
    </w:p>
    <w:p w14:paraId="23B17F99" w14:textId="77777777" w:rsidR="006D1CEE" w:rsidRPr="00DD45E0" w:rsidRDefault="006D1CEE" w:rsidP="002C71FA">
      <w:pPr>
        <w:spacing w:before="30" w:afterLines="30" w:after="72" w:line="0" w:lineRule="atLeast"/>
        <w:ind w:left="-5" w:right="41"/>
        <w:jc w:val="both"/>
        <w:rPr>
          <w:rFonts w:ascii="Arial" w:hAnsi="Arial" w:cs="Arial"/>
        </w:rPr>
      </w:pPr>
    </w:p>
    <w:p w14:paraId="42E8358E" w14:textId="6B8E58C0" w:rsidR="00E66718" w:rsidRPr="00DD45E0" w:rsidRDefault="00F212F9"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83</w:t>
      </w:r>
      <w:r w:rsidRPr="00DD45E0">
        <w:rPr>
          <w:rFonts w:ascii="Arial" w:eastAsia="Calibri" w:hAnsi="Arial" w:cs="Arial"/>
          <w:b/>
        </w:rPr>
        <w:t>. CONOCIMIENTO DE PROYECTOS DE REFORMAS.</w:t>
      </w:r>
    </w:p>
    <w:p w14:paraId="615B7083" w14:textId="1BEE23FA"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Cuando deba reunirse la Asamblea de afiliados, con el fin de estudiar reformas estatutarias o reglamentarias, junto con la convocatoria se remitirá copia del proyecto propuesto. </w:t>
      </w:r>
    </w:p>
    <w:p w14:paraId="19E6DE87" w14:textId="77777777" w:rsidR="006A739D" w:rsidRPr="00DD45E0" w:rsidRDefault="006A739D" w:rsidP="002C71FA">
      <w:pPr>
        <w:spacing w:before="30" w:afterLines="30" w:after="72" w:line="0" w:lineRule="atLeast"/>
        <w:ind w:left="-5" w:right="41"/>
        <w:jc w:val="both"/>
        <w:rPr>
          <w:rFonts w:ascii="Arial" w:hAnsi="Arial" w:cs="Arial"/>
          <w:sz w:val="24"/>
          <w:szCs w:val="24"/>
        </w:rPr>
      </w:pPr>
    </w:p>
    <w:p w14:paraId="69EF4EDD" w14:textId="31647792" w:rsidR="00F212F9" w:rsidRPr="00DD45E0" w:rsidRDefault="00F212F9" w:rsidP="006A739D">
      <w:pPr>
        <w:pStyle w:val="Ttulo1"/>
        <w:spacing w:before="30" w:afterLines="30" w:after="72" w:line="0" w:lineRule="atLeast"/>
        <w:ind w:left="1860" w:right="1905"/>
        <w:jc w:val="center"/>
        <w:rPr>
          <w:rFonts w:ascii="Arial" w:hAnsi="Arial" w:cs="Arial"/>
          <w:b/>
          <w:bCs/>
          <w:color w:val="auto"/>
          <w:sz w:val="24"/>
          <w:szCs w:val="24"/>
        </w:rPr>
      </w:pPr>
      <w:r w:rsidRPr="00DD45E0">
        <w:rPr>
          <w:rFonts w:ascii="Arial" w:hAnsi="Arial" w:cs="Arial"/>
          <w:b/>
          <w:bCs/>
          <w:color w:val="auto"/>
          <w:sz w:val="24"/>
          <w:szCs w:val="24"/>
        </w:rPr>
        <w:t>CAPÍTULO X</w:t>
      </w:r>
      <w:r w:rsidR="009E62C3" w:rsidRPr="00DD45E0">
        <w:rPr>
          <w:rFonts w:ascii="Arial" w:hAnsi="Arial" w:cs="Arial"/>
          <w:b/>
          <w:bCs/>
          <w:color w:val="auto"/>
          <w:sz w:val="24"/>
          <w:szCs w:val="24"/>
        </w:rPr>
        <w:t>V</w:t>
      </w:r>
    </w:p>
    <w:p w14:paraId="0BF828F6" w14:textId="3AE65D18" w:rsidR="00E66718" w:rsidRPr="00DD45E0" w:rsidRDefault="00F212F9" w:rsidP="006A739D">
      <w:pPr>
        <w:pStyle w:val="Ttulo1"/>
        <w:spacing w:before="30" w:afterLines="30" w:after="72" w:line="0" w:lineRule="atLeast"/>
        <w:ind w:left="1860" w:right="1905"/>
        <w:jc w:val="center"/>
        <w:rPr>
          <w:rFonts w:ascii="Arial" w:hAnsi="Arial" w:cs="Arial"/>
          <w:b/>
          <w:bCs/>
          <w:color w:val="auto"/>
          <w:sz w:val="24"/>
          <w:szCs w:val="24"/>
        </w:rPr>
      </w:pPr>
      <w:r w:rsidRPr="00DD45E0">
        <w:rPr>
          <w:rFonts w:ascii="Arial" w:hAnsi="Arial" w:cs="Arial"/>
          <w:b/>
          <w:bCs/>
          <w:color w:val="auto"/>
          <w:sz w:val="24"/>
          <w:szCs w:val="24"/>
        </w:rPr>
        <w:t>DE LA DISOLUCIÓN Y LIQUIDACIÓN</w:t>
      </w:r>
    </w:p>
    <w:p w14:paraId="328E2B00" w14:textId="77777777" w:rsidR="00F212F9" w:rsidRPr="00DD45E0" w:rsidRDefault="00F212F9" w:rsidP="002C71FA">
      <w:pPr>
        <w:spacing w:before="30" w:afterLines="30" w:after="72" w:line="0" w:lineRule="atLeast"/>
        <w:jc w:val="both"/>
      </w:pPr>
    </w:p>
    <w:p w14:paraId="4A4810E6" w14:textId="61DE38BF" w:rsidR="00E66718" w:rsidRPr="00DD45E0" w:rsidRDefault="00F212F9"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84</w:t>
      </w:r>
      <w:r w:rsidRPr="00DD45E0">
        <w:rPr>
          <w:rFonts w:ascii="Arial" w:eastAsia="Calibri" w:hAnsi="Arial" w:cs="Arial"/>
          <w:b/>
        </w:rPr>
        <w:t>. DE LA DISOLUCIÓN.</w:t>
      </w:r>
    </w:p>
    <w:p w14:paraId="49BD35D9" w14:textId="2599A1BB"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La </w:t>
      </w:r>
      <w:r w:rsidR="00BA314A">
        <w:rPr>
          <w:rFonts w:ascii="Arial" w:hAnsi="Arial" w:cs="Arial"/>
        </w:rPr>
        <w:t>Liga</w:t>
      </w:r>
      <w:r w:rsidRPr="00DD45E0">
        <w:rPr>
          <w:rFonts w:ascii="Arial" w:hAnsi="Arial" w:cs="Arial"/>
        </w:rPr>
        <w:t xml:space="preserve"> podrá ser declarada disuelta por:</w:t>
      </w:r>
    </w:p>
    <w:p w14:paraId="13738036" w14:textId="77777777" w:rsidR="006D1CEE" w:rsidRPr="00DD45E0" w:rsidRDefault="006D1CEE" w:rsidP="002C71FA">
      <w:pPr>
        <w:spacing w:before="30" w:afterLines="30" w:after="72" w:line="0" w:lineRule="atLeast"/>
        <w:ind w:left="-5" w:right="41"/>
        <w:jc w:val="both"/>
        <w:rPr>
          <w:rFonts w:ascii="Arial" w:hAnsi="Arial" w:cs="Arial"/>
        </w:rPr>
      </w:pPr>
    </w:p>
    <w:p w14:paraId="0966ED5A" w14:textId="77777777" w:rsidR="00054A70" w:rsidRPr="00DD45E0" w:rsidRDefault="00E66718" w:rsidP="002C71FA">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Decisión de la Asamblea, mediante el voto afirmativo de las dos terceras partes del total de los afiliados como mínimo.</w:t>
      </w:r>
    </w:p>
    <w:p w14:paraId="581F118D" w14:textId="77777777" w:rsidR="00054A70" w:rsidRPr="00DD45E0" w:rsidRDefault="00E66718" w:rsidP="002C71FA">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Imposibilidad de cumplir el objeto para el cual fue creada.</w:t>
      </w:r>
    </w:p>
    <w:p w14:paraId="12E887A7" w14:textId="4AAB4ADD" w:rsidR="00054A70" w:rsidRPr="00DD45E0" w:rsidRDefault="00E66718" w:rsidP="002C71FA">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 xml:space="preserve">No contar con el número mínimo de </w:t>
      </w:r>
      <w:r w:rsidR="00BA314A">
        <w:rPr>
          <w:rFonts w:ascii="Arial" w:hAnsi="Arial" w:cs="Arial"/>
        </w:rPr>
        <w:t xml:space="preserve">clubes </w:t>
      </w:r>
      <w:r w:rsidRPr="00DD45E0">
        <w:rPr>
          <w:rFonts w:ascii="Arial" w:hAnsi="Arial" w:cs="Arial"/>
        </w:rPr>
        <w:t>afiliad</w:t>
      </w:r>
      <w:r w:rsidR="00BA314A">
        <w:rPr>
          <w:rFonts w:ascii="Arial" w:hAnsi="Arial" w:cs="Arial"/>
        </w:rPr>
        <w:t>o</w:t>
      </w:r>
      <w:r w:rsidRPr="00DD45E0">
        <w:rPr>
          <w:rFonts w:ascii="Arial" w:hAnsi="Arial" w:cs="Arial"/>
        </w:rPr>
        <w:t xml:space="preserve">s, establecido por </w:t>
      </w:r>
      <w:r w:rsidR="009E62C3" w:rsidRPr="00DD45E0">
        <w:rPr>
          <w:rFonts w:ascii="Arial" w:hAnsi="Arial" w:cs="Arial"/>
        </w:rPr>
        <w:t>el Ministerio del Deporte.</w:t>
      </w:r>
    </w:p>
    <w:p w14:paraId="54D7A0A2" w14:textId="6174452F" w:rsidR="00E66718" w:rsidRPr="00DD45E0" w:rsidRDefault="00E66718" w:rsidP="002C71FA">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 xml:space="preserve">Cancelación de </w:t>
      </w:r>
      <w:r w:rsidR="009E62C3" w:rsidRPr="00DD45E0">
        <w:rPr>
          <w:rFonts w:ascii="Arial" w:hAnsi="Arial" w:cs="Arial"/>
        </w:rPr>
        <w:t xml:space="preserve">la </w:t>
      </w:r>
      <w:r w:rsidRPr="00DD45E0">
        <w:rPr>
          <w:rFonts w:ascii="Arial" w:hAnsi="Arial" w:cs="Arial"/>
        </w:rPr>
        <w:t>Personería Jurídica.</w:t>
      </w:r>
    </w:p>
    <w:p w14:paraId="4D46FDA2" w14:textId="77777777" w:rsidR="00054A70" w:rsidRPr="00DD45E0" w:rsidRDefault="00054A70" w:rsidP="002C71FA">
      <w:pPr>
        <w:pStyle w:val="Prrafodelista"/>
        <w:spacing w:before="30" w:afterLines="30" w:after="72" w:line="0" w:lineRule="atLeast"/>
        <w:ind w:right="41"/>
        <w:jc w:val="both"/>
        <w:rPr>
          <w:rFonts w:ascii="Arial" w:hAnsi="Arial" w:cs="Arial"/>
        </w:rPr>
      </w:pPr>
    </w:p>
    <w:p w14:paraId="6F3A38BF" w14:textId="6AA93C3B" w:rsidR="00E66718" w:rsidRPr="00DD45E0" w:rsidRDefault="00054A70" w:rsidP="002C71FA">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sidR="007B474E" w:rsidRPr="00DD45E0">
        <w:rPr>
          <w:rFonts w:ascii="Arial" w:eastAsia="Calibri" w:hAnsi="Arial" w:cs="Arial"/>
          <w:b/>
        </w:rPr>
        <w:t>85</w:t>
      </w:r>
      <w:r w:rsidRPr="00DD45E0">
        <w:rPr>
          <w:rFonts w:ascii="Arial" w:eastAsia="Calibri" w:hAnsi="Arial" w:cs="Arial"/>
          <w:b/>
        </w:rPr>
        <w:t>. DE LA LIQUIDACIÓN.</w:t>
      </w:r>
    </w:p>
    <w:p w14:paraId="279FE5AF" w14:textId="4DFA3227" w:rsidR="00E66718" w:rsidRPr="00DD45E0" w:rsidRDefault="00BA314A" w:rsidP="002C71FA">
      <w:pPr>
        <w:spacing w:before="30" w:afterLines="30" w:after="72" w:line="0" w:lineRule="atLeast"/>
        <w:ind w:left="-5" w:right="41"/>
        <w:jc w:val="both"/>
        <w:rPr>
          <w:rFonts w:ascii="Arial" w:hAnsi="Arial" w:cs="Arial"/>
        </w:rPr>
      </w:pPr>
      <w:r>
        <w:rPr>
          <w:rFonts w:ascii="Arial" w:hAnsi="Arial" w:cs="Arial"/>
        </w:rPr>
        <w:t xml:space="preserve">Oficializada la </w:t>
      </w:r>
      <w:r w:rsidR="00E66718" w:rsidRPr="00DD45E0">
        <w:rPr>
          <w:rFonts w:ascii="Arial" w:hAnsi="Arial" w:cs="Arial"/>
        </w:rPr>
        <w:t xml:space="preserve">disolución de </w:t>
      </w:r>
      <w:r>
        <w:rPr>
          <w:rFonts w:ascii="Arial" w:hAnsi="Arial" w:cs="Arial"/>
        </w:rPr>
        <w:t>La Liga</w:t>
      </w:r>
      <w:r w:rsidR="00E66718" w:rsidRPr="00DD45E0">
        <w:rPr>
          <w:rFonts w:ascii="Arial" w:hAnsi="Arial" w:cs="Arial"/>
        </w:rPr>
        <w:t xml:space="preserve">, cualquiera que sea su causa, </w:t>
      </w:r>
      <w:r>
        <w:rPr>
          <w:rFonts w:ascii="Arial" w:hAnsi="Arial" w:cs="Arial"/>
        </w:rPr>
        <w:t xml:space="preserve">la asamblea, </w:t>
      </w:r>
      <w:r w:rsidR="00BE5529">
        <w:rPr>
          <w:rFonts w:ascii="Arial" w:hAnsi="Arial" w:cs="Arial"/>
        </w:rPr>
        <w:t xml:space="preserve">nombrará un liquidador. En caso contrario, el liquidador será designado por el Ente Deportivo Departamental (o quien haga sus veces). </w:t>
      </w:r>
    </w:p>
    <w:p w14:paraId="096740CD" w14:textId="77777777" w:rsidR="006A739D" w:rsidRPr="00DD45E0" w:rsidRDefault="006A739D" w:rsidP="002C71FA">
      <w:pPr>
        <w:spacing w:before="30" w:afterLines="30" w:after="72" w:line="0" w:lineRule="atLeast"/>
        <w:ind w:left="-5" w:right="41"/>
        <w:jc w:val="both"/>
        <w:rPr>
          <w:rFonts w:ascii="Arial" w:hAnsi="Arial" w:cs="Arial"/>
        </w:rPr>
      </w:pPr>
    </w:p>
    <w:p w14:paraId="45249190" w14:textId="0EF00F93" w:rsidR="00E66718" w:rsidRPr="00DD45E0" w:rsidRDefault="00E66718" w:rsidP="002C71FA">
      <w:pPr>
        <w:spacing w:before="30" w:afterLines="30" w:after="72" w:line="0" w:lineRule="atLeast"/>
        <w:ind w:left="-5" w:right="41"/>
        <w:jc w:val="both"/>
        <w:rPr>
          <w:rFonts w:ascii="Arial" w:hAnsi="Arial" w:cs="Arial"/>
        </w:rPr>
      </w:pPr>
      <w:r w:rsidRPr="00DD45E0">
        <w:rPr>
          <w:rFonts w:ascii="Arial" w:hAnsi="Arial" w:cs="Arial"/>
        </w:rPr>
        <w:t xml:space="preserve">La liquidación se efectuará de acuerdo con los procedimientos legales. Los archivos y activos que resultaren de la liquidación pasarán a un organismo deportivo que cumpla fines idénticos o similares a la </w:t>
      </w:r>
      <w:r w:rsidR="00BE5529">
        <w:rPr>
          <w:rFonts w:ascii="Arial" w:hAnsi="Arial" w:cs="Arial"/>
        </w:rPr>
        <w:t>Liga</w:t>
      </w:r>
      <w:r w:rsidRPr="00DD45E0">
        <w:rPr>
          <w:rFonts w:ascii="Arial" w:hAnsi="Arial" w:cs="Arial"/>
        </w:rPr>
        <w:t xml:space="preserve"> disuelta. </w:t>
      </w:r>
    </w:p>
    <w:p w14:paraId="2A880E37" w14:textId="77777777" w:rsidR="006A739D" w:rsidRPr="00DD45E0" w:rsidRDefault="006A739D" w:rsidP="002C71FA">
      <w:pPr>
        <w:spacing w:before="30" w:afterLines="30" w:after="72" w:line="0" w:lineRule="atLeast"/>
        <w:ind w:left="-5" w:right="41"/>
        <w:jc w:val="both"/>
        <w:rPr>
          <w:rFonts w:ascii="Arial" w:hAnsi="Arial" w:cs="Arial"/>
        </w:rPr>
      </w:pPr>
    </w:p>
    <w:p w14:paraId="0CC2E44C" w14:textId="09D77AA0" w:rsidR="00B61F9D" w:rsidRDefault="00E66718" w:rsidP="002C71FA">
      <w:pPr>
        <w:spacing w:before="30" w:afterLines="30" w:after="72" w:line="0" w:lineRule="atLeast"/>
        <w:ind w:left="-5" w:right="41"/>
        <w:jc w:val="both"/>
        <w:rPr>
          <w:rFonts w:ascii="Arial" w:hAnsi="Arial" w:cs="Arial"/>
        </w:rPr>
      </w:pPr>
      <w:r w:rsidRPr="00DD45E0">
        <w:rPr>
          <w:rFonts w:ascii="Arial" w:hAnsi="Arial" w:cs="Arial"/>
        </w:rPr>
        <w:t>Dado en _______________, a los _________ días del mes de _____ del año  ____.</w:t>
      </w:r>
    </w:p>
    <w:p w14:paraId="57D99777" w14:textId="77777777" w:rsidR="006A739D" w:rsidRDefault="006A739D" w:rsidP="002C71FA">
      <w:pPr>
        <w:spacing w:before="30" w:afterLines="30" w:after="72" w:line="0" w:lineRule="atLeast"/>
        <w:ind w:left="-5" w:right="41"/>
        <w:jc w:val="both"/>
        <w:rPr>
          <w:rFonts w:ascii="Arial" w:eastAsia="Times New Roman" w:hAnsi="Arial" w:cs="Arial"/>
          <w:b/>
        </w:rPr>
      </w:pPr>
    </w:p>
    <w:p w14:paraId="4DF6FE61" w14:textId="77777777" w:rsidR="006A739D" w:rsidRDefault="006A739D" w:rsidP="002C71FA">
      <w:pPr>
        <w:spacing w:before="30" w:afterLines="30" w:after="72" w:line="0" w:lineRule="atLeast"/>
        <w:ind w:left="-5" w:right="41"/>
        <w:jc w:val="both"/>
        <w:rPr>
          <w:rFonts w:ascii="Arial" w:eastAsia="Times New Roman" w:hAnsi="Arial" w:cs="Arial"/>
          <w:b/>
        </w:rPr>
      </w:pPr>
    </w:p>
    <w:p w14:paraId="16987C68" w14:textId="77777777" w:rsidR="006A739D" w:rsidRDefault="006A739D" w:rsidP="002C71FA">
      <w:pPr>
        <w:spacing w:before="30" w:afterLines="30" w:after="72" w:line="0" w:lineRule="atLeast"/>
        <w:ind w:left="-5" w:right="41"/>
        <w:jc w:val="both"/>
        <w:rPr>
          <w:rFonts w:ascii="Arial" w:eastAsia="Times New Roman" w:hAnsi="Arial" w:cs="Arial"/>
          <w:b/>
        </w:rPr>
      </w:pPr>
    </w:p>
    <w:p w14:paraId="7E897ED9" w14:textId="77777777" w:rsidR="006A739D" w:rsidRDefault="006A739D" w:rsidP="002C71FA">
      <w:pPr>
        <w:spacing w:before="30" w:afterLines="30" w:after="72" w:line="0" w:lineRule="atLeast"/>
        <w:ind w:left="-5" w:right="41"/>
        <w:jc w:val="both"/>
        <w:rPr>
          <w:rFonts w:ascii="Arial" w:eastAsia="Times New Roman" w:hAnsi="Arial" w:cs="Arial"/>
          <w:b/>
        </w:rPr>
      </w:pPr>
    </w:p>
    <w:p w14:paraId="1B9CDB04" w14:textId="77777777" w:rsidR="006A739D" w:rsidRDefault="006A739D" w:rsidP="002C71FA">
      <w:pPr>
        <w:spacing w:before="30" w:afterLines="30" w:after="72" w:line="0" w:lineRule="atLeast"/>
        <w:ind w:left="-5" w:right="41"/>
        <w:jc w:val="both"/>
        <w:rPr>
          <w:rFonts w:ascii="Arial" w:eastAsia="Times New Roman" w:hAnsi="Arial" w:cs="Arial"/>
          <w:b/>
        </w:rPr>
      </w:pPr>
    </w:p>
    <w:p w14:paraId="60BEBCAF" w14:textId="7BD453B9" w:rsidR="00825017" w:rsidRDefault="00E66718" w:rsidP="002C71FA">
      <w:pPr>
        <w:spacing w:before="30" w:afterLines="30" w:after="72" w:line="0" w:lineRule="atLeast"/>
        <w:ind w:left="-5" w:right="41"/>
        <w:jc w:val="both"/>
        <w:rPr>
          <w:rFonts w:ascii="Arial" w:eastAsia="Times New Roman" w:hAnsi="Arial" w:cs="Arial"/>
          <w:b/>
        </w:rPr>
      </w:pPr>
      <w:r w:rsidRPr="00E66718">
        <w:rPr>
          <w:rFonts w:ascii="Arial" w:eastAsia="Times New Roman" w:hAnsi="Arial" w:cs="Arial"/>
          <w:b/>
        </w:rPr>
        <w:t xml:space="preserve">                   PRESIDENTE </w:t>
      </w:r>
      <w:r w:rsidRPr="00E66718">
        <w:rPr>
          <w:rFonts w:ascii="Arial" w:eastAsia="Times New Roman" w:hAnsi="Arial" w:cs="Arial"/>
          <w:b/>
        </w:rPr>
        <w:tab/>
        <w:t xml:space="preserve"> </w:t>
      </w:r>
      <w:r w:rsidRPr="00E66718">
        <w:rPr>
          <w:rFonts w:ascii="Arial" w:eastAsia="Times New Roman" w:hAnsi="Arial" w:cs="Arial"/>
          <w:b/>
        </w:rPr>
        <w:tab/>
        <w:t xml:space="preserve"> </w:t>
      </w:r>
      <w:r w:rsidRPr="00E66718">
        <w:rPr>
          <w:rFonts w:ascii="Arial" w:eastAsia="Times New Roman" w:hAnsi="Arial" w:cs="Arial"/>
          <w:b/>
        </w:rPr>
        <w:tab/>
        <w:t>SECRETARIO</w:t>
      </w:r>
    </w:p>
    <w:p w14:paraId="4CDDE524" w14:textId="77777777" w:rsidR="00DA44AE" w:rsidRPr="00DA44AE" w:rsidRDefault="00DA44AE" w:rsidP="00DA44AE">
      <w:pPr>
        <w:rPr>
          <w:rFonts w:ascii="Arial" w:hAnsi="Arial" w:cs="Arial"/>
        </w:rPr>
      </w:pPr>
    </w:p>
    <w:p w14:paraId="080C3680" w14:textId="236D4EBA" w:rsidR="00DA44AE" w:rsidRPr="00873DB1" w:rsidRDefault="00873DB1" w:rsidP="00DA44AE">
      <w:pPr>
        <w:spacing w:before="30" w:afterLines="30" w:after="72" w:line="0" w:lineRule="atLeast"/>
        <w:jc w:val="center"/>
        <w:rPr>
          <w:rFonts w:ascii="Arial" w:eastAsia="Calibri" w:hAnsi="Arial" w:cs="Arial"/>
          <w:b/>
          <w:sz w:val="40"/>
          <w:szCs w:val="40"/>
        </w:rPr>
      </w:pPr>
      <w:r w:rsidRPr="00873DB1">
        <w:rPr>
          <w:rFonts w:ascii="Arial" w:eastAsia="Calibri" w:hAnsi="Arial" w:cs="Arial"/>
          <w:b/>
          <w:sz w:val="40"/>
          <w:szCs w:val="40"/>
        </w:rPr>
        <w:lastRenderedPageBreak/>
        <w:t xml:space="preserve">MODELO </w:t>
      </w:r>
      <w:r w:rsidR="00DA44AE" w:rsidRPr="00873DB1">
        <w:rPr>
          <w:rFonts w:ascii="Arial" w:eastAsia="Calibri" w:hAnsi="Arial" w:cs="Arial"/>
          <w:b/>
          <w:sz w:val="40"/>
          <w:szCs w:val="40"/>
        </w:rPr>
        <w:t>2</w:t>
      </w:r>
    </w:p>
    <w:p w14:paraId="322FB7B2" w14:textId="77777777" w:rsidR="00DA44AE" w:rsidRPr="00DA44AE" w:rsidRDefault="00DA44AE" w:rsidP="00DA44AE">
      <w:pPr>
        <w:spacing w:before="30" w:afterLines="30" w:after="72" w:line="0" w:lineRule="atLeast"/>
        <w:jc w:val="center"/>
        <w:rPr>
          <w:rFonts w:ascii="Arial" w:eastAsia="Calibri" w:hAnsi="Arial" w:cs="Arial"/>
          <w:b/>
          <w:color w:val="FF0000"/>
          <w:sz w:val="40"/>
          <w:szCs w:val="40"/>
        </w:rPr>
      </w:pPr>
    </w:p>
    <w:p w14:paraId="2E5DCB76" w14:textId="0ED477FF" w:rsidR="00DA44AE" w:rsidRPr="00DA44AE" w:rsidRDefault="00DA44AE" w:rsidP="00DA44AE">
      <w:pPr>
        <w:spacing w:before="30" w:afterLines="30" w:after="72" w:line="0" w:lineRule="atLeast"/>
        <w:jc w:val="center"/>
        <w:rPr>
          <w:rFonts w:ascii="Arial" w:eastAsia="Calibri" w:hAnsi="Arial" w:cs="Arial"/>
          <w:b/>
          <w:color w:val="FF0000"/>
          <w:sz w:val="24"/>
          <w:szCs w:val="24"/>
        </w:rPr>
      </w:pPr>
      <w:r w:rsidRPr="00DA44AE">
        <w:rPr>
          <w:rFonts w:ascii="Arial" w:eastAsia="Calibri" w:hAnsi="Arial" w:cs="Arial"/>
          <w:b/>
          <w:color w:val="FF0000"/>
          <w:sz w:val="24"/>
          <w:szCs w:val="24"/>
        </w:rPr>
        <w:t>MODELO DE ESTATUTO DE LIGAS DEPORTIVAS DEPARTAMENTALES O DE DISTRITO CAPITAL</w:t>
      </w:r>
    </w:p>
    <w:p w14:paraId="5F534A67" w14:textId="77777777" w:rsidR="00DA44AE" w:rsidRPr="00E66718" w:rsidRDefault="00DA44AE" w:rsidP="00DA44AE">
      <w:pPr>
        <w:spacing w:before="30" w:afterLines="30" w:after="72" w:line="0" w:lineRule="atLeast"/>
        <w:jc w:val="center"/>
        <w:rPr>
          <w:rFonts w:ascii="Arial" w:hAnsi="Arial" w:cs="Arial"/>
          <w:sz w:val="24"/>
          <w:szCs w:val="24"/>
        </w:rPr>
      </w:pPr>
    </w:p>
    <w:p w14:paraId="195A37C6" w14:textId="77777777" w:rsidR="00DA44AE" w:rsidRDefault="00DA44AE" w:rsidP="00DA44AE">
      <w:pPr>
        <w:spacing w:before="30" w:afterLines="30" w:after="72" w:line="0" w:lineRule="atLeast"/>
        <w:jc w:val="center"/>
        <w:rPr>
          <w:rFonts w:ascii="Arial" w:eastAsia="Calibri" w:hAnsi="Arial" w:cs="Arial"/>
          <w:b/>
          <w:sz w:val="24"/>
          <w:szCs w:val="24"/>
        </w:rPr>
      </w:pPr>
      <w:r w:rsidRPr="00E66718">
        <w:rPr>
          <w:rFonts w:ascii="Arial" w:eastAsia="Calibri" w:hAnsi="Arial" w:cs="Arial"/>
          <w:b/>
          <w:sz w:val="24"/>
          <w:szCs w:val="24"/>
        </w:rPr>
        <w:t>CAPÍTULO   I</w:t>
      </w:r>
    </w:p>
    <w:p w14:paraId="351A5F0D" w14:textId="77777777" w:rsidR="00DA44AE" w:rsidRDefault="00DA44AE" w:rsidP="00DA44AE">
      <w:pPr>
        <w:spacing w:before="30" w:afterLines="30" w:after="72" w:line="0" w:lineRule="atLeast"/>
        <w:jc w:val="center"/>
        <w:rPr>
          <w:rFonts w:ascii="Arial" w:hAnsi="Arial" w:cs="Arial"/>
          <w:b/>
          <w:bCs/>
        </w:rPr>
      </w:pPr>
      <w:r w:rsidRPr="00E66718">
        <w:rPr>
          <w:rFonts w:ascii="Arial" w:hAnsi="Arial" w:cs="Arial"/>
          <w:b/>
          <w:bCs/>
        </w:rPr>
        <w:t>NOMBRE, SIGLA, DEFINICIÓN, DURACIÓN Y COLORES</w:t>
      </w:r>
    </w:p>
    <w:p w14:paraId="4FBD516F" w14:textId="77777777" w:rsidR="00DA44AE" w:rsidRPr="00E66718" w:rsidRDefault="00DA44AE" w:rsidP="00DA44AE">
      <w:pPr>
        <w:spacing w:before="30" w:afterLines="30" w:after="72" w:line="0" w:lineRule="atLeast"/>
        <w:jc w:val="both"/>
        <w:rPr>
          <w:rFonts w:ascii="Arial" w:hAnsi="Arial" w:cs="Arial"/>
          <w:sz w:val="24"/>
          <w:szCs w:val="24"/>
        </w:rPr>
      </w:pPr>
    </w:p>
    <w:p w14:paraId="2CE9F5C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 xml:space="preserve">ARTÍCULO  1. NOMBRE. </w:t>
      </w:r>
    </w:p>
    <w:p w14:paraId="2685AC34"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Con el nombre de </w:t>
      </w:r>
      <w:r>
        <w:rPr>
          <w:rFonts w:ascii="Arial" w:hAnsi="Arial" w:cs="Arial"/>
        </w:rPr>
        <w:t xml:space="preserve">LA LIGA </w:t>
      </w:r>
      <w:r w:rsidRPr="00E66718">
        <w:rPr>
          <w:rFonts w:ascii="Arial" w:hAnsi="Arial" w:cs="Arial"/>
        </w:rPr>
        <w:t xml:space="preserve">__________________________________, cuya sigla es ______________, funcionará este organismo, que en adelante y para los efectos de este estatuto se denominará </w:t>
      </w:r>
      <w:r>
        <w:rPr>
          <w:rFonts w:ascii="Arial" w:hAnsi="Arial" w:cs="Arial"/>
        </w:rPr>
        <w:t>“La Liga”</w:t>
      </w:r>
      <w:r w:rsidRPr="00E66718">
        <w:rPr>
          <w:rFonts w:ascii="Arial" w:hAnsi="Arial" w:cs="Arial"/>
        </w:rPr>
        <w:t>.</w:t>
      </w:r>
    </w:p>
    <w:p w14:paraId="712C1E7B" w14:textId="77777777" w:rsidR="00DA44AE" w:rsidRDefault="00DA44AE" w:rsidP="00DA44AE">
      <w:pPr>
        <w:spacing w:before="30" w:afterLines="30" w:after="72" w:line="0" w:lineRule="atLeast"/>
        <w:ind w:left="-5" w:right="41"/>
        <w:jc w:val="both"/>
        <w:rPr>
          <w:rFonts w:ascii="Arial" w:eastAsia="Calibri" w:hAnsi="Arial" w:cs="Arial"/>
          <w:b/>
        </w:rPr>
      </w:pPr>
    </w:p>
    <w:p w14:paraId="449A3B7C"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2. DEFINICIÓN.</w:t>
      </w:r>
    </w:p>
    <w:p w14:paraId="6BE8E5FA"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w:t>
      </w:r>
      <w:r>
        <w:rPr>
          <w:rFonts w:ascii="Arial" w:hAnsi="Arial" w:cs="Arial"/>
        </w:rPr>
        <w:t>Liga</w:t>
      </w:r>
      <w:r w:rsidRPr="00E66718">
        <w:rPr>
          <w:rFonts w:ascii="Arial" w:hAnsi="Arial" w:cs="Arial"/>
        </w:rPr>
        <w:t xml:space="preserve"> es un organismo deportivo de derecho privado, constituid</w:t>
      </w:r>
      <w:r>
        <w:rPr>
          <w:rFonts w:ascii="Arial" w:hAnsi="Arial" w:cs="Arial"/>
        </w:rPr>
        <w:t>a</w:t>
      </w:r>
      <w:r w:rsidRPr="00E66718">
        <w:rPr>
          <w:rFonts w:ascii="Arial" w:hAnsi="Arial" w:cs="Arial"/>
        </w:rPr>
        <w:t xml:space="preserve"> como una asociación</w:t>
      </w:r>
      <w:r>
        <w:rPr>
          <w:rFonts w:ascii="Arial" w:hAnsi="Arial" w:cs="Arial"/>
        </w:rPr>
        <w:t xml:space="preserve"> </w:t>
      </w:r>
      <w:r w:rsidRPr="00E66718">
        <w:rPr>
          <w:rFonts w:ascii="Arial" w:hAnsi="Arial" w:cs="Arial"/>
        </w:rPr>
        <w:t>sin ánimo de lucro, dotad</w:t>
      </w:r>
      <w:r>
        <w:rPr>
          <w:rFonts w:ascii="Arial" w:hAnsi="Arial" w:cs="Arial"/>
        </w:rPr>
        <w:t>a</w:t>
      </w:r>
      <w:r w:rsidRPr="00E66718">
        <w:rPr>
          <w:rFonts w:ascii="Arial" w:hAnsi="Arial" w:cs="Arial"/>
        </w:rPr>
        <w:t xml:space="preserve"> de personería jurídica, que impulsa programas de interés público y social. </w:t>
      </w:r>
    </w:p>
    <w:p w14:paraId="60CB912B" w14:textId="77777777" w:rsidR="00DA44AE" w:rsidRDefault="00DA44AE" w:rsidP="00DA44AE">
      <w:pPr>
        <w:spacing w:before="30" w:afterLines="30" w:after="72" w:line="0" w:lineRule="atLeast"/>
        <w:ind w:left="-5" w:right="41"/>
        <w:jc w:val="both"/>
        <w:rPr>
          <w:rFonts w:ascii="Arial" w:eastAsia="Calibri" w:hAnsi="Arial" w:cs="Arial"/>
          <w:b/>
        </w:rPr>
      </w:pPr>
    </w:p>
    <w:p w14:paraId="7C8D0771"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3. DURACIÓN.</w:t>
      </w:r>
    </w:p>
    <w:p w14:paraId="49637EAC" w14:textId="77777777" w:rsidR="00DA44AE" w:rsidRDefault="00DA44AE" w:rsidP="00DA44AE">
      <w:pPr>
        <w:spacing w:before="30" w:afterLines="30" w:after="72" w:line="0" w:lineRule="atLeast"/>
        <w:ind w:left="-5" w:right="1670"/>
        <w:jc w:val="both"/>
        <w:rPr>
          <w:rFonts w:ascii="Arial" w:hAnsi="Arial" w:cs="Arial"/>
        </w:rPr>
      </w:pPr>
      <w:r w:rsidRPr="00E66718">
        <w:rPr>
          <w:rFonts w:ascii="Arial" w:hAnsi="Arial" w:cs="Arial"/>
        </w:rPr>
        <w:t xml:space="preserve">El término de duración de La </w:t>
      </w:r>
      <w:r>
        <w:rPr>
          <w:rFonts w:ascii="Arial" w:hAnsi="Arial" w:cs="Arial"/>
        </w:rPr>
        <w:t xml:space="preserve">Liga </w:t>
      </w:r>
      <w:r w:rsidRPr="00E66718">
        <w:rPr>
          <w:rFonts w:ascii="Arial" w:hAnsi="Arial" w:cs="Arial"/>
        </w:rPr>
        <w:t xml:space="preserve">es indefinido. </w:t>
      </w:r>
    </w:p>
    <w:p w14:paraId="08FF79CF" w14:textId="77777777" w:rsidR="00DA44AE" w:rsidRDefault="00DA44AE" w:rsidP="00DA44AE">
      <w:pPr>
        <w:spacing w:before="30" w:afterLines="30" w:after="72" w:line="0" w:lineRule="atLeast"/>
        <w:ind w:left="-5" w:right="1670"/>
        <w:jc w:val="both"/>
        <w:rPr>
          <w:rFonts w:ascii="Arial" w:eastAsia="Calibri" w:hAnsi="Arial" w:cs="Arial"/>
          <w:b/>
        </w:rPr>
      </w:pPr>
    </w:p>
    <w:p w14:paraId="4BF0AE33" w14:textId="77777777" w:rsidR="00DA44AE" w:rsidRPr="00E66718" w:rsidRDefault="00DA44AE" w:rsidP="00DA44AE">
      <w:pPr>
        <w:spacing w:before="30" w:afterLines="30" w:after="72" w:line="0" w:lineRule="atLeast"/>
        <w:ind w:left="-5" w:right="1670"/>
        <w:jc w:val="both"/>
        <w:rPr>
          <w:rFonts w:ascii="Arial" w:hAnsi="Arial" w:cs="Arial"/>
        </w:rPr>
      </w:pPr>
      <w:r w:rsidRPr="00E66718">
        <w:rPr>
          <w:rFonts w:ascii="Arial" w:eastAsia="Calibri" w:hAnsi="Arial" w:cs="Arial"/>
          <w:b/>
        </w:rPr>
        <w:t>ARTÍCULO  4. COLORES.</w:t>
      </w:r>
      <w:r w:rsidRPr="00E66718">
        <w:rPr>
          <w:rFonts w:ascii="Arial" w:eastAsia="Calibri" w:hAnsi="Arial" w:cs="Arial"/>
          <w:b/>
          <w:color w:val="FFFF00"/>
        </w:rPr>
        <w:t xml:space="preserve">   </w:t>
      </w:r>
      <w:r w:rsidRPr="00E66718">
        <w:rPr>
          <w:rFonts w:ascii="Arial" w:eastAsia="Calibri" w:hAnsi="Arial" w:cs="Arial"/>
          <w:b/>
        </w:rPr>
        <w:t xml:space="preserve">   </w:t>
      </w:r>
    </w:p>
    <w:p w14:paraId="6B57B69D"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Los colores distintivos de La </w:t>
      </w:r>
      <w:r>
        <w:rPr>
          <w:rFonts w:ascii="Arial" w:hAnsi="Arial" w:cs="Arial"/>
        </w:rPr>
        <w:t>Liga</w:t>
      </w:r>
      <w:r w:rsidRPr="00E66718">
        <w:rPr>
          <w:rFonts w:ascii="Arial" w:hAnsi="Arial" w:cs="Arial"/>
        </w:rPr>
        <w:t>, que se usarán en su Bandera, Insignias, Gallardetes, Escarapelas y Uniformes serán</w:t>
      </w:r>
      <w:r>
        <w:rPr>
          <w:rFonts w:ascii="Arial" w:hAnsi="Arial" w:cs="Arial"/>
        </w:rPr>
        <w:t xml:space="preserve"> los que para efectos deportivos sean los oficiales (del Departamento o Distrito Capital), que son</w:t>
      </w:r>
      <w:r w:rsidRPr="00E66718">
        <w:rPr>
          <w:rFonts w:ascii="Arial" w:hAnsi="Arial" w:cs="Arial"/>
        </w:rPr>
        <w:t xml:space="preserve"> _____________. </w:t>
      </w:r>
    </w:p>
    <w:p w14:paraId="1F0587F1" w14:textId="77777777" w:rsidR="00DA44AE" w:rsidRPr="00E66718" w:rsidRDefault="00DA44AE" w:rsidP="00DA44AE">
      <w:pPr>
        <w:spacing w:before="30" w:afterLines="30" w:after="72" w:line="0" w:lineRule="atLeast"/>
        <w:ind w:left="-5" w:right="41"/>
        <w:jc w:val="both"/>
        <w:rPr>
          <w:rFonts w:ascii="Arial" w:hAnsi="Arial" w:cs="Arial"/>
        </w:rPr>
      </w:pPr>
    </w:p>
    <w:p w14:paraId="323CF966"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Pr="000E7E77">
        <w:rPr>
          <w:rFonts w:ascii="Arial" w:eastAsia="Calibri" w:hAnsi="Arial" w:cs="Arial"/>
          <w:b/>
        </w:rPr>
        <w:t>No es una exigencia legal, es un artículo sugerido</w:t>
      </w:r>
      <w:r>
        <w:rPr>
          <w:rFonts w:ascii="Arial" w:eastAsia="Calibri" w:hAnsi="Arial" w:cs="Arial"/>
          <w:b/>
        </w:rPr>
        <w:t>.</w:t>
      </w:r>
    </w:p>
    <w:p w14:paraId="68389784" w14:textId="77777777" w:rsidR="00DA44AE" w:rsidRDefault="00DA44AE" w:rsidP="00DA44AE">
      <w:pPr>
        <w:pStyle w:val="Ttulo1"/>
        <w:spacing w:before="30" w:afterLines="30" w:after="72" w:line="0" w:lineRule="atLeast"/>
        <w:jc w:val="both"/>
        <w:rPr>
          <w:rFonts w:ascii="Arial" w:hAnsi="Arial" w:cs="Arial"/>
          <w:b/>
          <w:bCs/>
          <w:color w:val="auto"/>
          <w:sz w:val="24"/>
          <w:szCs w:val="24"/>
        </w:rPr>
      </w:pPr>
    </w:p>
    <w:p w14:paraId="5E199E82" w14:textId="77777777" w:rsidR="00DA44AE" w:rsidRPr="00E66718" w:rsidRDefault="00DA44AE" w:rsidP="00DA44AE">
      <w:pPr>
        <w:pStyle w:val="Ttulo1"/>
        <w:spacing w:before="30" w:afterLines="30" w:after="72" w:line="0" w:lineRule="atLeast"/>
        <w:jc w:val="center"/>
        <w:rPr>
          <w:rFonts w:ascii="Arial" w:hAnsi="Arial" w:cs="Arial"/>
          <w:b/>
          <w:bCs/>
          <w:color w:val="auto"/>
          <w:sz w:val="24"/>
          <w:szCs w:val="24"/>
        </w:rPr>
      </w:pPr>
      <w:r w:rsidRPr="00E66718">
        <w:rPr>
          <w:rFonts w:ascii="Arial" w:hAnsi="Arial" w:cs="Arial"/>
          <w:b/>
          <w:bCs/>
          <w:color w:val="auto"/>
          <w:sz w:val="24"/>
          <w:szCs w:val="24"/>
        </w:rPr>
        <w:t>CAPÍTULO   II</w:t>
      </w:r>
    </w:p>
    <w:p w14:paraId="17E2CF39" w14:textId="77777777" w:rsidR="00DA44AE" w:rsidRDefault="00DA44AE" w:rsidP="00DA44AE">
      <w:pPr>
        <w:spacing w:before="30" w:afterLines="30" w:after="72" w:line="0" w:lineRule="atLeast"/>
        <w:jc w:val="center"/>
        <w:rPr>
          <w:rFonts w:ascii="Arial" w:eastAsia="Calibri" w:hAnsi="Arial" w:cs="Arial"/>
          <w:b/>
        </w:rPr>
      </w:pPr>
      <w:r w:rsidRPr="00E66718">
        <w:rPr>
          <w:rFonts w:ascii="Arial" w:eastAsia="Calibri" w:hAnsi="Arial" w:cs="Arial"/>
          <w:b/>
        </w:rPr>
        <w:t>DOMICILIO, JURISDICCIÓN, OBJETO</w:t>
      </w:r>
      <w:r>
        <w:rPr>
          <w:rFonts w:ascii="Arial" w:eastAsia="Calibri" w:hAnsi="Arial" w:cs="Arial"/>
          <w:b/>
        </w:rPr>
        <w:t xml:space="preserve"> Y</w:t>
      </w:r>
      <w:r w:rsidRPr="00E66718">
        <w:rPr>
          <w:rFonts w:ascii="Arial" w:eastAsia="Calibri" w:hAnsi="Arial" w:cs="Arial"/>
          <w:b/>
        </w:rPr>
        <w:t xml:space="preserve"> ESTRUCTURA</w:t>
      </w:r>
    </w:p>
    <w:p w14:paraId="73348A0E" w14:textId="77777777" w:rsidR="00DA44AE" w:rsidRPr="00B61F9D" w:rsidRDefault="00DA44AE" w:rsidP="00DA44AE">
      <w:pPr>
        <w:spacing w:before="30" w:afterLines="30" w:after="72" w:line="0" w:lineRule="atLeast"/>
        <w:jc w:val="center"/>
        <w:rPr>
          <w:rFonts w:ascii="Arial" w:eastAsia="Calibri" w:hAnsi="Arial" w:cs="Arial"/>
          <w:b/>
        </w:rPr>
      </w:pPr>
    </w:p>
    <w:p w14:paraId="41A13ECF"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 DOMICILIO.</w:t>
      </w:r>
    </w:p>
    <w:p w14:paraId="61F371A0" w14:textId="4A0296D5"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sede y domicilio legal de La </w:t>
      </w:r>
      <w:r>
        <w:rPr>
          <w:rFonts w:ascii="Arial" w:hAnsi="Arial" w:cs="Arial"/>
        </w:rPr>
        <w:t>Liga</w:t>
      </w:r>
      <w:r w:rsidRPr="00E66718">
        <w:rPr>
          <w:rFonts w:ascii="Arial" w:hAnsi="Arial" w:cs="Arial"/>
        </w:rPr>
        <w:t xml:space="preserve"> es la ciudad de ____________, fijado por la asamblea de afiliados para períodos de cuatro (4) años, que se inicia el día _____ del mes de</w:t>
      </w:r>
      <w:r>
        <w:rPr>
          <w:rFonts w:ascii="Arial" w:hAnsi="Arial" w:cs="Arial"/>
        </w:rPr>
        <w:t xml:space="preserve"> </w:t>
      </w:r>
      <w:r w:rsidRPr="00E66718">
        <w:rPr>
          <w:rFonts w:ascii="Arial" w:hAnsi="Arial" w:cs="Arial"/>
        </w:rPr>
        <w:t>______</w:t>
      </w:r>
      <w:r>
        <w:rPr>
          <w:rFonts w:ascii="Arial" w:hAnsi="Arial" w:cs="Arial"/>
        </w:rPr>
        <w:t xml:space="preserve"> </w:t>
      </w:r>
      <w:proofErr w:type="spellStart"/>
      <w:r w:rsidRPr="00E66718">
        <w:rPr>
          <w:rFonts w:ascii="Arial" w:hAnsi="Arial" w:cs="Arial"/>
        </w:rPr>
        <w:t>de</w:t>
      </w:r>
      <w:proofErr w:type="spellEnd"/>
      <w:r w:rsidRPr="00E66718">
        <w:rPr>
          <w:rFonts w:ascii="Arial" w:hAnsi="Arial" w:cs="Arial"/>
        </w:rPr>
        <w:t>_____,</w:t>
      </w:r>
      <w:r w:rsidRPr="00E66718">
        <w:rPr>
          <w:rFonts w:ascii="Arial" w:eastAsia="Times New Roman" w:hAnsi="Arial" w:cs="Arial"/>
          <w:b/>
        </w:rPr>
        <w:t xml:space="preserve"> </w:t>
      </w:r>
      <w:r w:rsidRPr="00E66718">
        <w:rPr>
          <w:rFonts w:ascii="Arial" w:hAnsi="Arial" w:cs="Arial"/>
        </w:rPr>
        <w:t>vencidos los cuales podrá cambiarse por</w:t>
      </w:r>
      <w:r>
        <w:rPr>
          <w:rFonts w:ascii="Arial" w:hAnsi="Arial" w:cs="Arial"/>
        </w:rPr>
        <w:t xml:space="preserve"> el máximo órgano </w:t>
      </w:r>
      <w:r w:rsidRPr="00222D1D">
        <w:rPr>
          <w:rFonts w:ascii="Arial" w:hAnsi="Arial" w:cs="Arial"/>
        </w:rPr>
        <w:t>social en reunión de asamblea de afiliados. El cambio</w:t>
      </w:r>
      <w:r w:rsidRPr="00E66718">
        <w:rPr>
          <w:rFonts w:ascii="Arial" w:hAnsi="Arial" w:cs="Arial"/>
        </w:rPr>
        <w:t xml:space="preserve"> de domicilio de La </w:t>
      </w:r>
      <w:r w:rsidR="00BB5434">
        <w:rPr>
          <w:rFonts w:ascii="Arial" w:hAnsi="Arial" w:cs="Arial"/>
        </w:rPr>
        <w:t>Liga</w:t>
      </w:r>
      <w:r w:rsidRPr="00E66718">
        <w:rPr>
          <w:rFonts w:ascii="Arial" w:hAnsi="Arial" w:cs="Arial"/>
        </w:rPr>
        <w:t xml:space="preserve"> requiere el voto favorable de las dos terceras partes del total de los afiliados en uso de sus derechos</w:t>
      </w:r>
      <w:r w:rsidRPr="00E66718">
        <w:rPr>
          <w:rFonts w:ascii="Arial" w:eastAsia="Times New Roman" w:hAnsi="Arial" w:cs="Arial"/>
          <w:b/>
        </w:rPr>
        <w:t>.</w:t>
      </w:r>
    </w:p>
    <w:p w14:paraId="535AEC94" w14:textId="77777777" w:rsidR="00DA44AE" w:rsidRPr="000E7E77"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Pr="000E7E77">
        <w:rPr>
          <w:rFonts w:ascii="Arial" w:eastAsia="Calibri" w:hAnsi="Arial" w:cs="Arial"/>
          <w:b/>
        </w:rPr>
        <w:t xml:space="preserve">Se debe fijar claramente la fecha de constitución de La </w:t>
      </w:r>
      <w:r>
        <w:rPr>
          <w:rFonts w:ascii="Arial" w:eastAsia="Calibri" w:hAnsi="Arial" w:cs="Arial"/>
          <w:b/>
        </w:rPr>
        <w:t>Liga</w:t>
      </w:r>
      <w:r w:rsidRPr="000E7E77">
        <w:rPr>
          <w:rFonts w:ascii="Arial" w:eastAsia="Calibri" w:hAnsi="Arial" w:cs="Arial"/>
          <w:b/>
        </w:rPr>
        <w:t xml:space="preserve"> para facilitar el conteo de los periodos estatutarios de cuatro (4) años exigidos legalmente.</w:t>
      </w:r>
    </w:p>
    <w:p w14:paraId="6232C15B" w14:textId="77777777" w:rsidR="00DA44AE" w:rsidRDefault="00DA44AE" w:rsidP="00DA44AE">
      <w:pPr>
        <w:spacing w:before="30" w:afterLines="30" w:after="72" w:line="0" w:lineRule="atLeast"/>
        <w:jc w:val="both"/>
        <w:rPr>
          <w:rFonts w:ascii="Arial" w:eastAsia="Calibri" w:hAnsi="Arial" w:cs="Arial"/>
          <w:b/>
        </w:rPr>
      </w:pPr>
    </w:p>
    <w:p w14:paraId="5030A6DC"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 JURISDICCIÓN.</w:t>
      </w:r>
    </w:p>
    <w:p w14:paraId="757E27DA"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lastRenderedPageBreak/>
        <w:t xml:space="preserve">En el cumplimiento de los fines para los cuales ha sido creada, así como para el desarrollo de sus actividades, La </w:t>
      </w:r>
      <w:r>
        <w:rPr>
          <w:rFonts w:ascii="Arial" w:hAnsi="Arial" w:cs="Arial"/>
        </w:rPr>
        <w:t>Liga</w:t>
      </w:r>
      <w:r w:rsidRPr="00E66718">
        <w:rPr>
          <w:rFonts w:ascii="Arial" w:hAnsi="Arial" w:cs="Arial"/>
        </w:rPr>
        <w:t xml:space="preserve"> tendrá jurisdicción en </w:t>
      </w:r>
      <w:r>
        <w:rPr>
          <w:rFonts w:ascii="Arial" w:hAnsi="Arial" w:cs="Arial"/>
        </w:rPr>
        <w:t xml:space="preserve">el Departamento de __________________ (o en Bogotá D.C.) </w:t>
      </w:r>
      <w:r w:rsidRPr="00E66718">
        <w:rPr>
          <w:rFonts w:ascii="Arial" w:hAnsi="Arial" w:cs="Arial"/>
        </w:rPr>
        <w:t xml:space="preserve"> </w:t>
      </w:r>
    </w:p>
    <w:p w14:paraId="03CBBF8C" w14:textId="77777777" w:rsidR="00DA44AE" w:rsidRDefault="00DA44AE" w:rsidP="00DA44AE">
      <w:pPr>
        <w:spacing w:before="30" w:afterLines="30" w:after="72" w:line="0" w:lineRule="atLeast"/>
        <w:ind w:left="-5" w:right="41"/>
        <w:jc w:val="both"/>
        <w:rPr>
          <w:rFonts w:ascii="Arial" w:eastAsia="Calibri" w:hAnsi="Arial" w:cs="Arial"/>
          <w:b/>
        </w:rPr>
      </w:pPr>
    </w:p>
    <w:p w14:paraId="3A802052"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 xml:space="preserve">ARTÍCULO  7. OBJETO. </w:t>
      </w:r>
    </w:p>
    <w:p w14:paraId="6064C80C"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objeto de La </w:t>
      </w:r>
      <w:r>
        <w:rPr>
          <w:rFonts w:ascii="Arial" w:hAnsi="Arial" w:cs="Arial"/>
        </w:rPr>
        <w:t xml:space="preserve">Liga </w:t>
      </w:r>
      <w:r w:rsidRPr="00E66718">
        <w:rPr>
          <w:rFonts w:ascii="Arial" w:hAnsi="Arial" w:cs="Arial"/>
        </w:rPr>
        <w:t xml:space="preserve">es fomentar, patrocinar y organizar la práctica del deporte de _____________ y sus modalidades deportivas, dentro del ámbito </w:t>
      </w:r>
      <w:r>
        <w:rPr>
          <w:rFonts w:ascii="Arial" w:hAnsi="Arial" w:cs="Arial"/>
        </w:rPr>
        <w:t xml:space="preserve">del Departamento (o en Bogotá D.C.) </w:t>
      </w:r>
      <w:r w:rsidRPr="00E66718">
        <w:rPr>
          <w:rFonts w:ascii="Arial" w:hAnsi="Arial" w:cs="Arial"/>
        </w:rPr>
        <w:t xml:space="preserve">e impulsar programas de interés público y social. </w:t>
      </w:r>
    </w:p>
    <w:p w14:paraId="155B6188" w14:textId="77777777" w:rsidR="00DA44AE" w:rsidRDefault="00DA44AE" w:rsidP="00DA44AE">
      <w:pPr>
        <w:spacing w:before="30" w:afterLines="30" w:after="72" w:line="0" w:lineRule="atLeast"/>
        <w:ind w:left="-5" w:right="41"/>
        <w:jc w:val="both"/>
        <w:rPr>
          <w:rFonts w:ascii="Arial" w:eastAsia="Calibri" w:hAnsi="Arial" w:cs="Arial"/>
          <w:b/>
        </w:rPr>
      </w:pPr>
    </w:p>
    <w:p w14:paraId="6DB96AD5"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8. ESTRUCTURA.</w:t>
      </w:r>
    </w:p>
    <w:p w14:paraId="7D4451B4"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w:t>
      </w:r>
      <w:r>
        <w:rPr>
          <w:rFonts w:ascii="Arial" w:hAnsi="Arial" w:cs="Arial"/>
        </w:rPr>
        <w:t>Liga</w:t>
      </w:r>
      <w:r w:rsidRPr="00E66718">
        <w:rPr>
          <w:rFonts w:ascii="Arial" w:hAnsi="Arial" w:cs="Arial"/>
        </w:rPr>
        <w:t xml:space="preserve"> tendrá la siguiente estructura:</w:t>
      </w:r>
    </w:p>
    <w:p w14:paraId="40FF6EFC" w14:textId="77777777" w:rsidR="00DA44AE" w:rsidRDefault="00DA44AE" w:rsidP="00DA44AE">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Un Órgano de Dirección, representado por la Asamblea de afiliados.</w:t>
      </w:r>
    </w:p>
    <w:p w14:paraId="2251987C" w14:textId="0F5981A3" w:rsidR="00DA44AE" w:rsidRPr="000E7E77" w:rsidRDefault="00DA44AE" w:rsidP="00DA44AE">
      <w:pPr>
        <w:pStyle w:val="Prrafodelista"/>
        <w:numPr>
          <w:ilvl w:val="0"/>
          <w:numId w:val="25"/>
        </w:numPr>
        <w:spacing w:before="30" w:afterLines="30" w:after="72" w:line="0" w:lineRule="atLeast"/>
        <w:ind w:right="41"/>
        <w:jc w:val="both"/>
        <w:rPr>
          <w:rFonts w:ascii="Arial" w:hAnsi="Arial" w:cs="Arial"/>
        </w:rPr>
      </w:pPr>
      <w:r w:rsidRPr="000E7E77">
        <w:rPr>
          <w:rFonts w:ascii="Arial" w:hAnsi="Arial" w:cs="Arial"/>
        </w:rPr>
        <w:t xml:space="preserve">Un Órgano de Administración Colegiado, constituido por____________ </w:t>
      </w:r>
      <w:r w:rsidR="00BB5434" w:rsidRPr="000E7E77">
        <w:rPr>
          <w:rFonts w:ascii="Arial" w:hAnsi="Arial" w:cs="Arial"/>
        </w:rPr>
        <w:t>()</w:t>
      </w:r>
      <w:r w:rsidRPr="000E7E77">
        <w:rPr>
          <w:rFonts w:ascii="Arial" w:hAnsi="Arial" w:cs="Arial"/>
        </w:rPr>
        <w:t xml:space="preserve"> miembros, quienes una vez elegidos designan un Presidente, quien será el Representante Legal del Organismo, debiendo asignarse los demás cargos. </w:t>
      </w:r>
    </w:p>
    <w:p w14:paraId="2F5385D8" w14:textId="77777777" w:rsidR="00DA44AE" w:rsidRPr="000E7E77" w:rsidRDefault="00DA44AE" w:rsidP="00DA44AE">
      <w:pPr>
        <w:shd w:val="clear" w:color="auto" w:fill="BFBFBF"/>
        <w:spacing w:before="30" w:afterLines="30" w:after="72" w:line="0" w:lineRule="atLeast"/>
        <w:ind w:left="278" w:right="324"/>
        <w:jc w:val="both"/>
        <w:rPr>
          <w:rFonts w:ascii="Arial" w:hAnsi="Arial" w:cs="Arial"/>
        </w:rPr>
      </w:pPr>
      <w:r w:rsidRPr="000E7E77">
        <w:rPr>
          <w:rFonts w:ascii="Arial" w:eastAsia="Calibri" w:hAnsi="Arial" w:cs="Arial"/>
          <w:b/>
        </w:rPr>
        <w:t>COMENTARIO: Un Órgano de Administración Colegiado legalmente estará constituido por un número mínimo de tres (3) miembros.</w:t>
      </w:r>
    </w:p>
    <w:p w14:paraId="32427D2C" w14:textId="77777777" w:rsidR="00DA44AE" w:rsidRDefault="00DA44AE" w:rsidP="00DA44AE">
      <w:pPr>
        <w:pStyle w:val="Prrafodelista"/>
        <w:numPr>
          <w:ilvl w:val="0"/>
          <w:numId w:val="25"/>
        </w:numPr>
        <w:spacing w:before="30" w:afterLines="30" w:after="72" w:line="0" w:lineRule="atLeast"/>
        <w:ind w:right="41"/>
        <w:jc w:val="both"/>
        <w:rPr>
          <w:rFonts w:ascii="Arial" w:hAnsi="Arial" w:cs="Arial"/>
        </w:rPr>
      </w:pPr>
      <w:r>
        <w:rPr>
          <w:rFonts w:ascii="Arial" w:hAnsi="Arial" w:cs="Arial"/>
        </w:rPr>
        <w:t>U</w:t>
      </w:r>
      <w:r w:rsidRPr="006A14C9">
        <w:rPr>
          <w:rFonts w:ascii="Arial" w:hAnsi="Arial" w:cs="Arial"/>
        </w:rPr>
        <w:t>n Órgano de Control, representado por el Revisor Fiscal Principal y el Revisor Fiscal Suplente, ambos elegidos por la Asamblea.</w:t>
      </w:r>
    </w:p>
    <w:p w14:paraId="3BC8C253" w14:textId="77777777" w:rsidR="00DA44AE" w:rsidRDefault="00DA44AE" w:rsidP="00DA44AE">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 Órgano de Disciplina, constituido por una Comisión Disciplinaria, integrada por tres miembros, elegidos así: Dos (2) por el Órgano de Dirección y uno (1) por el Órgano de Administración. </w:t>
      </w:r>
    </w:p>
    <w:p w14:paraId="1FD3AC9E" w14:textId="77777777" w:rsidR="00DA44AE" w:rsidRDefault="00DA44AE" w:rsidP="00DA44AE">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Una Comisión Técnica, cuya conformación y funciones será reglamentada por los miembros del Órgano de Administración de La </w:t>
      </w:r>
      <w:r>
        <w:rPr>
          <w:rFonts w:ascii="Arial" w:hAnsi="Arial" w:cs="Arial"/>
        </w:rPr>
        <w:t>Liga</w:t>
      </w:r>
      <w:r w:rsidRPr="006A14C9">
        <w:rPr>
          <w:rFonts w:ascii="Arial" w:hAnsi="Arial" w:cs="Arial"/>
        </w:rPr>
        <w:t>, como comisión asesora y dependiente.</w:t>
      </w:r>
    </w:p>
    <w:p w14:paraId="1691E14C" w14:textId="77777777" w:rsidR="00DA44AE" w:rsidRPr="000E7E77" w:rsidRDefault="00DA44AE" w:rsidP="00DA44AE">
      <w:pPr>
        <w:pStyle w:val="Prrafodelista"/>
        <w:numPr>
          <w:ilvl w:val="0"/>
          <w:numId w:val="25"/>
        </w:numPr>
        <w:spacing w:before="30" w:afterLines="30" w:after="72" w:line="0" w:lineRule="atLeast"/>
        <w:ind w:right="41"/>
        <w:jc w:val="both"/>
        <w:rPr>
          <w:rFonts w:ascii="Arial" w:hAnsi="Arial" w:cs="Arial"/>
        </w:rPr>
      </w:pPr>
      <w:r w:rsidRPr="006A14C9">
        <w:rPr>
          <w:rFonts w:ascii="Arial" w:hAnsi="Arial" w:cs="Arial"/>
        </w:rPr>
        <w:t xml:space="preserve">Una Comisión de Juzgamiento, cuya constitución y funciones, será reglamentado por los miembros del Órgano de Administración de La </w:t>
      </w:r>
      <w:r>
        <w:rPr>
          <w:rFonts w:ascii="Arial" w:hAnsi="Arial" w:cs="Arial"/>
        </w:rPr>
        <w:t>Liga</w:t>
      </w:r>
      <w:r w:rsidRPr="006A14C9">
        <w:rPr>
          <w:rFonts w:ascii="Arial" w:hAnsi="Arial" w:cs="Arial"/>
        </w:rPr>
        <w:t xml:space="preserve">, </w:t>
      </w:r>
      <w:r w:rsidRPr="000E7E77">
        <w:rPr>
          <w:rFonts w:ascii="Arial" w:hAnsi="Arial" w:cs="Arial"/>
        </w:rPr>
        <w:t>como comisión asesora y dependiente.</w:t>
      </w:r>
    </w:p>
    <w:p w14:paraId="757CE76A" w14:textId="77777777" w:rsidR="00DA44AE" w:rsidRPr="00DB7B54" w:rsidRDefault="00DA44AE" w:rsidP="00DA44AE">
      <w:pPr>
        <w:pStyle w:val="Prrafodelista"/>
        <w:spacing w:before="30" w:afterLines="30" w:after="72" w:line="0" w:lineRule="atLeast"/>
        <w:ind w:right="41"/>
        <w:jc w:val="both"/>
        <w:rPr>
          <w:rFonts w:ascii="Arial" w:hAnsi="Arial" w:cs="Arial"/>
          <w:highlight w:val="yellow"/>
        </w:rPr>
      </w:pPr>
    </w:p>
    <w:p w14:paraId="53C6C04C" w14:textId="77777777" w:rsidR="00DA44AE" w:rsidRPr="00E66718" w:rsidRDefault="00DA44AE" w:rsidP="00DA44AE">
      <w:pPr>
        <w:pStyle w:val="Ttulo1"/>
        <w:spacing w:before="30" w:afterLines="30" w:after="72" w:line="0" w:lineRule="atLeast"/>
        <w:ind w:left="2172" w:right="2223" w:firstLine="851"/>
        <w:jc w:val="center"/>
        <w:rPr>
          <w:rFonts w:ascii="Arial" w:hAnsi="Arial" w:cs="Arial"/>
          <w:b/>
          <w:bCs/>
          <w:color w:val="auto"/>
          <w:sz w:val="24"/>
          <w:szCs w:val="24"/>
        </w:rPr>
      </w:pPr>
      <w:r w:rsidRPr="00E66718">
        <w:rPr>
          <w:rFonts w:ascii="Arial" w:hAnsi="Arial" w:cs="Arial"/>
          <w:b/>
          <w:bCs/>
          <w:color w:val="auto"/>
          <w:sz w:val="24"/>
          <w:szCs w:val="24"/>
        </w:rPr>
        <w:t>CAPÍTULO III CONSTITUCIÓN Y</w:t>
      </w:r>
      <w:r>
        <w:rPr>
          <w:rFonts w:ascii="Arial" w:hAnsi="Arial" w:cs="Arial"/>
          <w:b/>
          <w:bCs/>
          <w:color w:val="auto"/>
          <w:sz w:val="24"/>
          <w:szCs w:val="24"/>
        </w:rPr>
        <w:t xml:space="preserve"> A</w:t>
      </w:r>
      <w:r w:rsidRPr="00E66718">
        <w:rPr>
          <w:rFonts w:ascii="Arial" w:hAnsi="Arial" w:cs="Arial"/>
          <w:b/>
          <w:bCs/>
          <w:color w:val="auto"/>
          <w:sz w:val="24"/>
          <w:szCs w:val="24"/>
        </w:rPr>
        <w:t>FILIACIÓN</w:t>
      </w:r>
    </w:p>
    <w:p w14:paraId="0ACC07F1" w14:textId="77777777" w:rsidR="00DA44AE" w:rsidRDefault="00DA44AE" w:rsidP="00DA44AE">
      <w:pPr>
        <w:spacing w:before="30" w:afterLines="30" w:after="72" w:line="0" w:lineRule="atLeast"/>
        <w:ind w:left="-5"/>
        <w:jc w:val="both"/>
        <w:rPr>
          <w:rFonts w:ascii="Arial" w:eastAsia="Calibri" w:hAnsi="Arial" w:cs="Arial"/>
          <w:b/>
        </w:rPr>
      </w:pPr>
    </w:p>
    <w:p w14:paraId="50596458"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 xml:space="preserve">ARTÍCULO  9. CONSTITUCIÓN.   </w:t>
      </w:r>
    </w:p>
    <w:p w14:paraId="106B5BDD"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w:t>
      </w:r>
      <w:r>
        <w:rPr>
          <w:rFonts w:ascii="Arial" w:hAnsi="Arial" w:cs="Arial"/>
        </w:rPr>
        <w:t>Liga</w:t>
      </w:r>
      <w:r w:rsidRPr="00E66718">
        <w:rPr>
          <w:rFonts w:ascii="Arial" w:hAnsi="Arial" w:cs="Arial"/>
        </w:rPr>
        <w:t xml:space="preserve"> estará constituida como una asociación por </w:t>
      </w:r>
      <w:r>
        <w:rPr>
          <w:rFonts w:ascii="Arial" w:hAnsi="Arial" w:cs="Arial"/>
        </w:rPr>
        <w:t xml:space="preserve">el número mínimo de clubes deportivos cuyo objeto será </w:t>
      </w:r>
      <w:r w:rsidRPr="00E66718">
        <w:rPr>
          <w:rFonts w:ascii="Arial" w:hAnsi="Arial" w:cs="Arial"/>
        </w:rPr>
        <w:t>foment</w:t>
      </w:r>
      <w:r>
        <w:rPr>
          <w:rFonts w:ascii="Arial" w:hAnsi="Arial" w:cs="Arial"/>
        </w:rPr>
        <w:t xml:space="preserve">ar y patrocinar la </w:t>
      </w:r>
      <w:r w:rsidRPr="00E66718">
        <w:rPr>
          <w:rFonts w:ascii="Arial" w:hAnsi="Arial" w:cs="Arial"/>
        </w:rPr>
        <w:t>práctica de</w:t>
      </w:r>
      <w:r>
        <w:rPr>
          <w:rFonts w:ascii="Arial" w:hAnsi="Arial" w:cs="Arial"/>
        </w:rPr>
        <w:t xml:space="preserve">l deporte de </w:t>
      </w:r>
      <w:r w:rsidRPr="00E66718">
        <w:rPr>
          <w:rFonts w:ascii="Arial" w:hAnsi="Arial" w:cs="Arial"/>
        </w:rPr>
        <w:t>________________</w:t>
      </w:r>
      <w:r>
        <w:rPr>
          <w:rFonts w:ascii="Arial" w:hAnsi="Arial" w:cs="Arial"/>
        </w:rPr>
        <w:t xml:space="preserve">, </w:t>
      </w:r>
      <w:r w:rsidRPr="00E66718">
        <w:rPr>
          <w:rFonts w:ascii="Arial" w:hAnsi="Arial" w:cs="Arial"/>
        </w:rPr>
        <w:t xml:space="preserve">con sus modalidades deportivas y/o </w:t>
      </w:r>
      <w:r>
        <w:rPr>
          <w:rFonts w:ascii="Arial" w:hAnsi="Arial" w:cs="Arial"/>
        </w:rPr>
        <w:t>el número mínimo de clubes</w:t>
      </w:r>
      <w:r w:rsidRPr="00E66718">
        <w:rPr>
          <w:rFonts w:ascii="Arial" w:hAnsi="Arial" w:cs="Arial"/>
        </w:rPr>
        <w:t xml:space="preserve"> </w:t>
      </w:r>
      <w:r>
        <w:rPr>
          <w:rFonts w:ascii="Arial" w:hAnsi="Arial" w:cs="Arial"/>
        </w:rPr>
        <w:t xml:space="preserve">promotores dotados de reconocimiento deportivo vigente, </w:t>
      </w:r>
      <w:r w:rsidRPr="00E66718">
        <w:rPr>
          <w:rFonts w:ascii="Arial" w:hAnsi="Arial" w:cs="Arial"/>
        </w:rPr>
        <w:t>cuyo objeto sea foment</w:t>
      </w:r>
      <w:r>
        <w:rPr>
          <w:rFonts w:ascii="Arial" w:hAnsi="Arial" w:cs="Arial"/>
        </w:rPr>
        <w:t xml:space="preserve">ar y patrocinar </w:t>
      </w:r>
      <w:r w:rsidRPr="00E66718">
        <w:rPr>
          <w:rFonts w:ascii="Arial" w:hAnsi="Arial" w:cs="Arial"/>
        </w:rPr>
        <w:t>varios deportes o modalidades deportivas dentro de</w:t>
      </w:r>
      <w:r>
        <w:rPr>
          <w:rFonts w:ascii="Arial" w:hAnsi="Arial" w:cs="Arial"/>
        </w:rPr>
        <w:t xml:space="preserve"> </w:t>
      </w:r>
      <w:r w:rsidRPr="00E66718">
        <w:rPr>
          <w:rFonts w:ascii="Arial" w:hAnsi="Arial" w:cs="Arial"/>
        </w:rPr>
        <w:t>l</w:t>
      </w:r>
      <w:r>
        <w:rPr>
          <w:rFonts w:ascii="Arial" w:hAnsi="Arial" w:cs="Arial"/>
        </w:rPr>
        <w:t>as</w:t>
      </w:r>
      <w:r w:rsidRPr="00E66718">
        <w:rPr>
          <w:rFonts w:ascii="Arial" w:hAnsi="Arial" w:cs="Arial"/>
        </w:rPr>
        <w:t xml:space="preserve"> cual</w:t>
      </w:r>
      <w:r>
        <w:rPr>
          <w:rFonts w:ascii="Arial" w:hAnsi="Arial" w:cs="Arial"/>
        </w:rPr>
        <w:t>es</w:t>
      </w:r>
      <w:r w:rsidRPr="00E66718">
        <w:rPr>
          <w:rFonts w:ascii="Arial" w:hAnsi="Arial" w:cs="Arial"/>
        </w:rPr>
        <w:t xml:space="preserve"> se encuentre el deporte de ______________.</w:t>
      </w:r>
    </w:p>
    <w:p w14:paraId="01AFE33D" w14:textId="77777777" w:rsidR="00DA44AE" w:rsidRDefault="00DA44AE" w:rsidP="00DA44AE">
      <w:pPr>
        <w:spacing w:before="30" w:afterLines="30" w:after="72" w:line="0" w:lineRule="atLeast"/>
        <w:ind w:left="-5" w:right="41"/>
        <w:jc w:val="both"/>
        <w:rPr>
          <w:rFonts w:ascii="Arial" w:hAnsi="Arial" w:cs="Arial"/>
        </w:rPr>
      </w:pPr>
      <w:r w:rsidRPr="000E7E77">
        <w:rPr>
          <w:rFonts w:ascii="Arial" w:hAnsi="Arial" w:cs="Arial"/>
        </w:rPr>
        <w:t xml:space="preserve">En ningún caso </w:t>
      </w:r>
      <w:r>
        <w:rPr>
          <w:rFonts w:ascii="Arial" w:hAnsi="Arial" w:cs="Arial"/>
        </w:rPr>
        <w:t>La</w:t>
      </w:r>
      <w:r w:rsidRPr="000E7E77">
        <w:rPr>
          <w:rFonts w:ascii="Arial" w:hAnsi="Arial" w:cs="Arial"/>
        </w:rPr>
        <w:t xml:space="preserve"> </w:t>
      </w:r>
      <w:r>
        <w:rPr>
          <w:rFonts w:ascii="Arial" w:hAnsi="Arial" w:cs="Arial"/>
        </w:rPr>
        <w:t>Liga</w:t>
      </w:r>
      <w:r w:rsidRPr="000E7E77">
        <w:rPr>
          <w:rFonts w:ascii="Arial" w:hAnsi="Arial" w:cs="Arial"/>
        </w:rPr>
        <w:t xml:space="preserve"> podrá funcionar con menos del número mínimo de </w:t>
      </w:r>
      <w:r>
        <w:rPr>
          <w:rFonts w:ascii="Arial" w:hAnsi="Arial" w:cs="Arial"/>
        </w:rPr>
        <w:t xml:space="preserve">clubes deportivos </w:t>
      </w:r>
      <w:r w:rsidRPr="000E7E77">
        <w:rPr>
          <w:rFonts w:ascii="Arial" w:hAnsi="Arial" w:cs="Arial"/>
        </w:rPr>
        <w:t>y/o</w:t>
      </w:r>
      <w:r>
        <w:rPr>
          <w:rFonts w:ascii="Arial" w:hAnsi="Arial" w:cs="Arial"/>
        </w:rPr>
        <w:t xml:space="preserve"> clubes promotores, </w:t>
      </w:r>
      <w:r w:rsidRPr="000E7E77">
        <w:rPr>
          <w:rFonts w:ascii="Arial" w:hAnsi="Arial" w:cs="Arial"/>
        </w:rPr>
        <w:t xml:space="preserve">establecido </w:t>
      </w:r>
      <w:r>
        <w:rPr>
          <w:rFonts w:ascii="Arial" w:hAnsi="Arial" w:cs="Arial"/>
        </w:rPr>
        <w:t xml:space="preserve">por </w:t>
      </w:r>
      <w:r w:rsidRPr="000E7E77">
        <w:rPr>
          <w:rFonts w:ascii="Arial" w:hAnsi="Arial" w:cs="Arial"/>
        </w:rPr>
        <w:t>el Ministerio del Deporte.</w:t>
      </w:r>
      <w:r w:rsidRPr="00E66718">
        <w:rPr>
          <w:rFonts w:ascii="Arial" w:hAnsi="Arial" w:cs="Arial"/>
        </w:rPr>
        <w:t xml:space="preserve"> </w:t>
      </w:r>
    </w:p>
    <w:p w14:paraId="53AD463E" w14:textId="77777777" w:rsidR="00DA44AE" w:rsidRDefault="00DA44AE" w:rsidP="00DA44AE">
      <w:pPr>
        <w:spacing w:before="30" w:afterLines="30" w:after="72" w:line="0" w:lineRule="atLeast"/>
        <w:ind w:left="-5" w:right="41"/>
        <w:jc w:val="both"/>
        <w:rPr>
          <w:rFonts w:ascii="Arial" w:eastAsia="Calibri" w:hAnsi="Arial" w:cs="Arial"/>
          <w:b/>
        </w:rPr>
      </w:pPr>
    </w:p>
    <w:p w14:paraId="396CA360"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10. AFILIACIÓN.</w:t>
      </w:r>
    </w:p>
    <w:p w14:paraId="17C4651B"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Para que un</w:t>
      </w:r>
      <w:r>
        <w:rPr>
          <w:rFonts w:ascii="Arial" w:hAnsi="Arial" w:cs="Arial"/>
        </w:rPr>
        <w:t xml:space="preserve"> club deportivo y/o promotor </w:t>
      </w:r>
      <w:r w:rsidRPr="00E66718">
        <w:rPr>
          <w:rFonts w:ascii="Arial" w:hAnsi="Arial" w:cs="Arial"/>
        </w:rPr>
        <w:t xml:space="preserve">pueda obtener afiliación a la </w:t>
      </w:r>
      <w:r>
        <w:rPr>
          <w:rFonts w:ascii="Arial" w:hAnsi="Arial" w:cs="Arial"/>
        </w:rPr>
        <w:t>Liga, d</w:t>
      </w:r>
      <w:r w:rsidRPr="00E66718">
        <w:rPr>
          <w:rFonts w:ascii="Arial" w:hAnsi="Arial" w:cs="Arial"/>
        </w:rPr>
        <w:t xml:space="preserve">ebe presentar solicitud escrita firmada por el </w:t>
      </w:r>
      <w:r>
        <w:rPr>
          <w:rFonts w:ascii="Arial" w:hAnsi="Arial" w:cs="Arial"/>
        </w:rPr>
        <w:t xml:space="preserve">presidente o </w:t>
      </w:r>
      <w:r w:rsidRPr="00E66718">
        <w:rPr>
          <w:rFonts w:ascii="Arial" w:hAnsi="Arial" w:cs="Arial"/>
        </w:rPr>
        <w:t>Representante Legal</w:t>
      </w:r>
      <w:r>
        <w:rPr>
          <w:rFonts w:ascii="Arial" w:hAnsi="Arial" w:cs="Arial"/>
        </w:rPr>
        <w:t>, según el caso</w:t>
      </w:r>
      <w:r w:rsidRPr="00E66718">
        <w:rPr>
          <w:rFonts w:ascii="Arial" w:hAnsi="Arial" w:cs="Arial"/>
        </w:rPr>
        <w:t>, a la cual anexará:</w:t>
      </w:r>
    </w:p>
    <w:p w14:paraId="64677E5E" w14:textId="77777777" w:rsidR="00DA44AE" w:rsidRPr="00E66718" w:rsidRDefault="00DA44AE" w:rsidP="00DA44AE">
      <w:pPr>
        <w:spacing w:before="30" w:afterLines="30" w:after="72" w:line="0" w:lineRule="atLeast"/>
        <w:ind w:left="-5" w:right="41"/>
        <w:jc w:val="both"/>
        <w:rPr>
          <w:rFonts w:ascii="Arial" w:hAnsi="Arial" w:cs="Arial"/>
        </w:rPr>
      </w:pPr>
    </w:p>
    <w:p w14:paraId="7167D9E0" w14:textId="77777777" w:rsidR="00DA44AE"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rPr>
        <w:t xml:space="preserve">Copia de la resolución de reconocimiento deportivo vigente, expedida por el Alcalde a través del Ente Municipal de Deporte o quien haga sus veces. </w:t>
      </w:r>
    </w:p>
    <w:p w14:paraId="381E5EA3" w14:textId="77777777" w:rsidR="00DA44AE" w:rsidRPr="00F458E1"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lastRenderedPageBreak/>
        <w:t xml:space="preserve">Listado de deportistas afiliados, debidamente identificados, indicando la fecha de nacimiento, sexo, dirección y teléfono, teniendo en cuenta que para los clubes deportivos debe ser de no menos de </w:t>
      </w:r>
      <w:r>
        <w:rPr>
          <w:rFonts w:ascii="Arial" w:hAnsi="Arial" w:cs="Arial"/>
          <w:color w:val="000000"/>
          <w:shd w:val="clear" w:color="auto" w:fill="FFFFFF"/>
        </w:rPr>
        <w:t>diez</w:t>
      </w:r>
      <w:r w:rsidRPr="00E44588">
        <w:rPr>
          <w:rFonts w:ascii="Arial" w:hAnsi="Arial" w:cs="Arial"/>
          <w:color w:val="000000"/>
          <w:shd w:val="clear" w:color="auto" w:fill="FFFFFF"/>
        </w:rPr>
        <w:t xml:space="preserve"> (</w:t>
      </w:r>
      <w:r>
        <w:rPr>
          <w:rFonts w:ascii="Arial" w:hAnsi="Arial" w:cs="Arial"/>
          <w:color w:val="000000"/>
          <w:shd w:val="clear" w:color="auto" w:fill="FFFFFF"/>
        </w:rPr>
        <w:t>10</w:t>
      </w:r>
      <w:r w:rsidRPr="00E44588">
        <w:rPr>
          <w:rFonts w:ascii="Arial" w:hAnsi="Arial" w:cs="Arial"/>
          <w:color w:val="000000"/>
          <w:shd w:val="clear" w:color="auto" w:fill="FFFFFF"/>
        </w:rPr>
        <w:t>) deportistas inscritos, si es deporte de conjunto el mínimo debe establecerse de conformidad con lo reglamentado por la correspondiente Federación deportiva y para los Promotores cualquier número plural de deportistas en cada deporte o modalidad deportiva que promuevan.</w:t>
      </w:r>
    </w:p>
    <w:p w14:paraId="00215B3A"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Pr>
          <w:rFonts w:ascii="Arial" w:hAnsi="Arial" w:cs="Arial"/>
          <w:color w:val="000000"/>
          <w:shd w:val="clear" w:color="auto" w:fill="FFFFFF"/>
        </w:rPr>
        <w:t>C</w:t>
      </w:r>
      <w:r w:rsidRPr="00E44588">
        <w:rPr>
          <w:rFonts w:ascii="Arial" w:hAnsi="Arial" w:cs="Arial"/>
          <w:color w:val="000000"/>
          <w:shd w:val="clear" w:color="auto" w:fill="FFFFFF"/>
        </w:rPr>
        <w:t>opia del acta de asamblea en la que se señale la elección de los miembros de los Órganos de Administración, Control (si lo hay) y Disciplina, de acuerdo con lo que previamente se haya aprobado en los estatutos en la misma reunión.</w:t>
      </w:r>
    </w:p>
    <w:p w14:paraId="1AB5628A"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Pr>
          <w:rFonts w:ascii="Arial" w:hAnsi="Arial" w:cs="Arial"/>
          <w:color w:val="000000"/>
          <w:shd w:val="clear" w:color="auto" w:fill="FFFFFF"/>
        </w:rPr>
        <w:t xml:space="preserve">Copia </w:t>
      </w:r>
      <w:r w:rsidRPr="00E44588">
        <w:rPr>
          <w:rFonts w:ascii="Arial" w:hAnsi="Arial" w:cs="Arial"/>
          <w:color w:val="000000"/>
          <w:shd w:val="clear" w:color="auto" w:fill="FFFFFF"/>
        </w:rPr>
        <w:t xml:space="preserve">del acta de reunión del Órgano de Administración en la que asignan cargos y nombran el tercer miembro de la Comisión Disciplinaria. </w:t>
      </w:r>
    </w:p>
    <w:p w14:paraId="3B9210E4"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Copia de sus estatutos debidamente aprobados por la asamblea de afiliados y en caso de tener personería jurídica, la inscripción ante la autoridad competente.</w:t>
      </w:r>
    </w:p>
    <w:p w14:paraId="6D9ECB00"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Constancia de que conoce el estatuto, sus reformas y reglamentos y el propósito de acatarlos y hacerlos cumplir.</w:t>
      </w:r>
    </w:p>
    <w:p w14:paraId="7FDEA679"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Haber sido constituido el club con una antelación no inferior a seis (6) meses a la fecha de petición de la afiliación.</w:t>
      </w:r>
    </w:p>
    <w:p w14:paraId="1BA56A51"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En caso de que el club tenga Personería Jurídica, copia de la misma y certificado de Existencia y Representación Legal.</w:t>
      </w:r>
    </w:p>
    <w:p w14:paraId="33EC70BB"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Dirección, teléfono y e-mail de la oficina en la que va a funcionar la parte administrativa del club.</w:t>
      </w:r>
    </w:p>
    <w:p w14:paraId="10AD7E78"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Dirección e instalaciones donde practiquen el deporte sus deportistas.</w:t>
      </w:r>
    </w:p>
    <w:p w14:paraId="6AD96E79"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Certificado de Existencia y Representación Legal de la entidad o el Reconocimiento de carácter Oficial, si es un club de un establecimiento educativo, cuando se trate de solicitud de afiliación de los Clubes Deportivos que se conformen en las entidades que sin ser deportivas manejan deportes, mencionadas en el parágrafo del artículo 2° del Decreto-ley 1228 de 1995.</w:t>
      </w:r>
    </w:p>
    <w:p w14:paraId="32701098" w14:textId="77777777" w:rsidR="00DA44AE" w:rsidRPr="00E44588" w:rsidRDefault="00DA44AE" w:rsidP="00DA44AE">
      <w:pPr>
        <w:pStyle w:val="Prrafodelista"/>
        <w:numPr>
          <w:ilvl w:val="0"/>
          <w:numId w:val="48"/>
        </w:numPr>
        <w:spacing w:before="30" w:afterLines="30" w:after="72" w:line="0" w:lineRule="atLeast"/>
        <w:ind w:right="41"/>
        <w:jc w:val="both"/>
        <w:rPr>
          <w:rFonts w:ascii="Arial" w:hAnsi="Arial" w:cs="Arial"/>
        </w:rPr>
      </w:pPr>
      <w:r w:rsidRPr="00E44588">
        <w:rPr>
          <w:rFonts w:ascii="Arial" w:hAnsi="Arial" w:cs="Arial"/>
          <w:color w:val="000000"/>
          <w:shd w:val="clear" w:color="auto" w:fill="FFFFFF"/>
        </w:rPr>
        <w:t>En el caso de los clubes de establecimientos educativos, deberán anexar la Constancia de nombramiento del Rector o Director de la Institución, cuando se trate de solicitud de afiliación de los Clubes Deportivos que se conformen en las entidades que sin ser deportivas manejan deportes, mencionadas en el parágrafo del artículo 2° del Decreto-ley 1228 de 1995.</w:t>
      </w:r>
    </w:p>
    <w:p w14:paraId="10395BC8" w14:textId="77777777" w:rsidR="00DA44AE" w:rsidRPr="006A14C9" w:rsidRDefault="00DA44AE" w:rsidP="00DA44AE">
      <w:pPr>
        <w:pStyle w:val="Prrafodelista"/>
        <w:spacing w:before="30" w:afterLines="30" w:after="72" w:line="0" w:lineRule="atLeast"/>
        <w:ind w:left="705" w:right="41"/>
        <w:jc w:val="both"/>
        <w:rPr>
          <w:rFonts w:ascii="Arial" w:hAnsi="Arial" w:cs="Arial"/>
        </w:rPr>
      </w:pPr>
    </w:p>
    <w:p w14:paraId="0382C2DB" w14:textId="77777777" w:rsidR="00DA44AE" w:rsidRPr="000E7E77" w:rsidRDefault="00DA44AE" w:rsidP="00DA44AE">
      <w:pPr>
        <w:spacing w:before="30" w:afterLines="30" w:after="72" w:line="0" w:lineRule="atLeast"/>
        <w:jc w:val="both"/>
        <w:rPr>
          <w:rFonts w:ascii="Arial" w:hAnsi="Arial" w:cs="Arial"/>
        </w:rPr>
      </w:pPr>
      <w:r w:rsidRPr="00E66718">
        <w:rPr>
          <w:rFonts w:ascii="Arial" w:eastAsia="Calibri" w:hAnsi="Arial" w:cs="Arial"/>
          <w:b/>
        </w:rPr>
        <w:t xml:space="preserve">PARÁGRAFO. </w:t>
      </w:r>
      <w:r w:rsidRPr="00E66718">
        <w:rPr>
          <w:rFonts w:ascii="Arial" w:hAnsi="Arial" w:cs="Arial"/>
        </w:rPr>
        <w:t xml:space="preserve">Si </w:t>
      </w:r>
      <w:r>
        <w:rPr>
          <w:rFonts w:ascii="Arial" w:hAnsi="Arial" w:cs="Arial"/>
        </w:rPr>
        <w:t xml:space="preserve">el club deportivo y/o promotor </w:t>
      </w:r>
      <w:r w:rsidRPr="00E66718">
        <w:rPr>
          <w:rFonts w:ascii="Arial" w:hAnsi="Arial" w:cs="Arial"/>
        </w:rPr>
        <w:t xml:space="preserve">solicitante obtiene afiliación, toda modificación a la información inicialmente suministrada en cumplimiento a lo dispuesto en el presente artículo, deberá comunicarse a la </w:t>
      </w:r>
      <w:r>
        <w:rPr>
          <w:rFonts w:ascii="Arial" w:hAnsi="Arial" w:cs="Arial"/>
        </w:rPr>
        <w:t>Liga</w:t>
      </w:r>
      <w:r w:rsidRPr="00E66718">
        <w:rPr>
          <w:rFonts w:ascii="Arial" w:hAnsi="Arial" w:cs="Arial"/>
        </w:rPr>
        <w:t xml:space="preserve"> dentro de los ocho (8) días hábiles </w:t>
      </w:r>
      <w:r w:rsidRPr="000E7E77">
        <w:rPr>
          <w:rFonts w:ascii="Arial" w:hAnsi="Arial" w:cs="Arial"/>
        </w:rPr>
        <w:t xml:space="preserve">siguientes a la fecha de la ocurrencia del hecho. </w:t>
      </w:r>
    </w:p>
    <w:p w14:paraId="4A79EBB4" w14:textId="77777777" w:rsidR="00DA44AE" w:rsidRPr="000E7E77" w:rsidRDefault="00DA44AE" w:rsidP="00DA44AE">
      <w:pPr>
        <w:shd w:val="clear" w:color="auto" w:fill="BFBFBF"/>
        <w:spacing w:before="30" w:afterLines="30" w:after="72" w:line="0" w:lineRule="atLeast"/>
        <w:ind w:left="278" w:right="324"/>
        <w:jc w:val="both"/>
        <w:rPr>
          <w:rFonts w:ascii="Arial" w:hAnsi="Arial" w:cs="Arial"/>
        </w:rPr>
      </w:pPr>
      <w:r w:rsidRPr="000E7E77">
        <w:rPr>
          <w:rFonts w:ascii="Arial" w:eastAsia="Calibri" w:hAnsi="Arial" w:cs="Arial"/>
          <w:b/>
        </w:rPr>
        <w:t>COMENTARIO: No es una exigencia legal, es un parágrafo sugerido.</w:t>
      </w:r>
    </w:p>
    <w:p w14:paraId="42542F4F" w14:textId="77777777" w:rsidR="00DA44AE" w:rsidRDefault="00DA44AE" w:rsidP="00DA44AE">
      <w:pPr>
        <w:spacing w:before="30" w:afterLines="30" w:after="72" w:line="0" w:lineRule="atLeast"/>
        <w:ind w:left="-5"/>
        <w:jc w:val="both"/>
        <w:rPr>
          <w:rFonts w:ascii="Arial" w:eastAsia="Calibri" w:hAnsi="Arial" w:cs="Arial"/>
          <w:b/>
        </w:rPr>
      </w:pPr>
    </w:p>
    <w:p w14:paraId="32A7B826"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11. COMPETENCIA PARA CONCEDER AFILIACIÓN.</w:t>
      </w:r>
    </w:p>
    <w:p w14:paraId="67506A76"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competencia para resolver sobre la admisión de nuevos afiliados a La </w:t>
      </w:r>
      <w:r>
        <w:rPr>
          <w:rFonts w:ascii="Arial" w:hAnsi="Arial" w:cs="Arial"/>
        </w:rPr>
        <w:t>Liga</w:t>
      </w:r>
      <w:r w:rsidRPr="00E66718">
        <w:rPr>
          <w:rFonts w:ascii="Arial" w:hAnsi="Arial" w:cs="Arial"/>
        </w:rPr>
        <w:t xml:space="preserve"> corresponde al Órgano de Administración, el cual está obligado a exigir el cumplimiento de la totalidad de los requisitos legales y estatutarios por parte de los peticionarios.</w:t>
      </w:r>
    </w:p>
    <w:p w14:paraId="131116D9" w14:textId="77777777" w:rsidR="00DA44AE" w:rsidRDefault="00DA44AE" w:rsidP="00DA44AE">
      <w:pPr>
        <w:spacing w:before="30" w:afterLines="30" w:after="72" w:line="0" w:lineRule="atLeast"/>
        <w:ind w:left="-5"/>
        <w:jc w:val="both"/>
        <w:rPr>
          <w:rFonts w:ascii="Arial" w:eastAsia="Calibri" w:hAnsi="Arial" w:cs="Arial"/>
          <w:b/>
        </w:rPr>
      </w:pPr>
    </w:p>
    <w:p w14:paraId="11A63E7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12. TÉRMINO PARA RESOLVER.</w:t>
      </w:r>
    </w:p>
    <w:p w14:paraId="31B79847"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El Órgano de Administración, dispondrá de un término de quince (15) días hábiles contados a partir de la fecha en que sea recibida la solicitud y esté cumpliendo en su totalidad los requisitos exigidos, para resolver sobre la admisión de un nuevo afiliado o desafiliación acordada voluntariamente por la Asamblea de</w:t>
      </w:r>
      <w:r>
        <w:rPr>
          <w:rFonts w:ascii="Arial" w:hAnsi="Arial" w:cs="Arial"/>
        </w:rPr>
        <w:t xml:space="preserve">l club </w:t>
      </w:r>
      <w:r w:rsidRPr="00E66718">
        <w:rPr>
          <w:rFonts w:ascii="Arial" w:hAnsi="Arial" w:cs="Arial"/>
        </w:rPr>
        <w:t>interesad</w:t>
      </w:r>
      <w:r>
        <w:rPr>
          <w:rFonts w:ascii="Arial" w:hAnsi="Arial" w:cs="Arial"/>
        </w:rPr>
        <w:t>o</w:t>
      </w:r>
      <w:r w:rsidRPr="00E66718">
        <w:rPr>
          <w:rFonts w:ascii="Arial" w:hAnsi="Arial" w:cs="Arial"/>
        </w:rPr>
        <w:t>.</w:t>
      </w:r>
    </w:p>
    <w:p w14:paraId="6B5999FB" w14:textId="77777777" w:rsidR="00DA44AE" w:rsidRDefault="00DA44AE" w:rsidP="00DA44AE">
      <w:pPr>
        <w:shd w:val="clear" w:color="auto" w:fill="BFBFBF"/>
        <w:spacing w:before="30" w:afterLines="30" w:after="72" w:line="0" w:lineRule="atLeast"/>
        <w:ind w:left="278" w:right="324"/>
        <w:jc w:val="both"/>
        <w:rPr>
          <w:rFonts w:ascii="Arial" w:eastAsia="Calibri" w:hAnsi="Arial" w:cs="Arial"/>
          <w:b/>
        </w:rPr>
      </w:pPr>
      <w:r w:rsidRPr="00E66718">
        <w:rPr>
          <w:rFonts w:ascii="Arial" w:eastAsia="Calibri" w:hAnsi="Arial" w:cs="Arial"/>
          <w:b/>
        </w:rPr>
        <w:t>COMENTA</w:t>
      </w:r>
      <w:r w:rsidRPr="000E7E77">
        <w:rPr>
          <w:rFonts w:ascii="Arial" w:eastAsia="Calibri" w:hAnsi="Arial" w:cs="Arial"/>
          <w:b/>
        </w:rPr>
        <w:t xml:space="preserve">RIO: </w:t>
      </w:r>
      <w:r w:rsidRPr="000E7E77">
        <w:rPr>
          <w:rStyle w:val="a0"/>
          <w:rFonts w:ascii="Arial" w:hAnsi="Arial" w:cs="Arial"/>
          <w:b/>
          <w:bCs/>
        </w:rPr>
        <w:t>Este artículo tiene soporte legal en el artículo 32 de la Ley 1755 de 2015</w:t>
      </w:r>
      <w:r w:rsidRPr="000E7E77">
        <w:rPr>
          <w:rFonts w:ascii="Arial" w:eastAsia="Calibri" w:hAnsi="Arial" w:cs="Arial"/>
          <w:b/>
        </w:rPr>
        <w:t xml:space="preserve"> </w:t>
      </w:r>
    </w:p>
    <w:p w14:paraId="6775293E" w14:textId="77777777" w:rsidR="00DA44AE" w:rsidRDefault="00DA44AE" w:rsidP="00DA44AE">
      <w:pPr>
        <w:spacing w:before="30" w:afterLines="30" w:after="72" w:line="0" w:lineRule="atLeast"/>
        <w:ind w:left="-5"/>
        <w:jc w:val="both"/>
        <w:rPr>
          <w:rFonts w:ascii="Arial" w:eastAsia="Calibri" w:hAnsi="Arial" w:cs="Arial"/>
          <w:b/>
        </w:rPr>
      </w:pPr>
    </w:p>
    <w:p w14:paraId="14BC217E"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13. DESAFILIACIÓN AUTOMÁTICA</w:t>
      </w:r>
      <w:r>
        <w:rPr>
          <w:rFonts w:ascii="Arial" w:eastAsia="Calibri" w:hAnsi="Arial" w:cs="Arial"/>
          <w:b/>
        </w:rPr>
        <w:t>.</w:t>
      </w:r>
    </w:p>
    <w:p w14:paraId="105D9CD1"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Los afiliados podrán ser sancionados con la desafiliación automática, por el incumplimiento con el pago de sus compromisos económicos para con La </w:t>
      </w:r>
      <w:r>
        <w:rPr>
          <w:rFonts w:ascii="Arial" w:hAnsi="Arial" w:cs="Arial"/>
        </w:rPr>
        <w:t>Liga</w:t>
      </w:r>
      <w:r w:rsidRPr="00E66718">
        <w:rPr>
          <w:rFonts w:ascii="Arial" w:hAnsi="Arial" w:cs="Arial"/>
        </w:rPr>
        <w:t xml:space="preserve"> y vencimiento, suspensión o cancelación del reconocimiento deportivo, en cuyos casos la sanción es automática y no requiere ser conocida por la Comisión Disciplinaria.</w:t>
      </w:r>
    </w:p>
    <w:p w14:paraId="7255C0AF" w14:textId="77777777" w:rsidR="00DA44AE" w:rsidRDefault="00DA44AE" w:rsidP="00DA44AE">
      <w:pPr>
        <w:spacing w:before="30" w:afterLines="30" w:after="72" w:line="0" w:lineRule="atLeast"/>
        <w:ind w:left="-5"/>
        <w:jc w:val="both"/>
        <w:rPr>
          <w:rFonts w:ascii="Arial" w:eastAsia="Calibri" w:hAnsi="Arial" w:cs="Arial"/>
          <w:b/>
        </w:rPr>
      </w:pPr>
    </w:p>
    <w:p w14:paraId="5ECDF3B5" w14:textId="77777777" w:rsidR="00DA44AE"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PARÁGRAFO.</w:t>
      </w:r>
      <w:r>
        <w:rPr>
          <w:rFonts w:ascii="Arial" w:eastAsia="Calibri" w:hAnsi="Arial" w:cs="Arial"/>
          <w:b/>
        </w:rPr>
        <w:t xml:space="preserve"> </w:t>
      </w:r>
      <w:r w:rsidRPr="00E66718">
        <w:rPr>
          <w:rFonts w:ascii="Arial" w:hAnsi="Arial" w:cs="Arial"/>
        </w:rPr>
        <w:t xml:space="preserve">Cuando se cumpla con el pago o se tenga vigente el reconocimiento deportivo, la </w:t>
      </w:r>
      <w:proofErr w:type="spellStart"/>
      <w:r w:rsidRPr="00E66718">
        <w:rPr>
          <w:rFonts w:ascii="Arial" w:hAnsi="Arial" w:cs="Arial"/>
        </w:rPr>
        <w:t>reafiliación</w:t>
      </w:r>
      <w:proofErr w:type="spellEnd"/>
      <w:r w:rsidRPr="00E66718">
        <w:rPr>
          <w:rFonts w:ascii="Arial" w:hAnsi="Arial" w:cs="Arial"/>
        </w:rPr>
        <w:t xml:space="preserve"> es inmediata. </w:t>
      </w:r>
    </w:p>
    <w:p w14:paraId="1E0B4398" w14:textId="77777777" w:rsidR="00DA44AE" w:rsidRPr="00E66718" w:rsidRDefault="00DA44AE" w:rsidP="00DA44AE">
      <w:pPr>
        <w:spacing w:before="30" w:afterLines="30" w:after="72" w:line="0" w:lineRule="atLeast"/>
        <w:ind w:left="-5"/>
        <w:jc w:val="both"/>
        <w:rPr>
          <w:rFonts w:ascii="Arial" w:hAnsi="Arial" w:cs="Arial"/>
        </w:rPr>
      </w:pPr>
    </w:p>
    <w:p w14:paraId="312CD3B8"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14.   SUSPENSIÓN DE LA AFILIACIÓN.</w:t>
      </w:r>
    </w:p>
    <w:p w14:paraId="1FC307D9"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Los afiliados podrán ser sancionados con la suspensión de sus derechos de afiliación por una o más de las siguientes causales:</w:t>
      </w:r>
    </w:p>
    <w:p w14:paraId="1810C6AF" w14:textId="77777777" w:rsidR="00DA44AE" w:rsidRPr="00570828" w:rsidRDefault="00DA44AE" w:rsidP="00DA44AE">
      <w:pPr>
        <w:pStyle w:val="Prrafodelista"/>
        <w:numPr>
          <w:ilvl w:val="0"/>
          <w:numId w:val="23"/>
        </w:numPr>
        <w:spacing w:before="30" w:afterLines="30" w:after="72" w:line="0" w:lineRule="atLeast"/>
        <w:ind w:right="41"/>
        <w:jc w:val="both"/>
        <w:rPr>
          <w:rFonts w:ascii="Arial" w:hAnsi="Arial" w:cs="Arial"/>
        </w:rPr>
      </w:pPr>
      <w:r w:rsidRPr="00570828">
        <w:rPr>
          <w:rFonts w:ascii="Arial" w:hAnsi="Arial" w:cs="Arial"/>
        </w:rPr>
        <w:t xml:space="preserve">Por suspensión de </w:t>
      </w:r>
      <w:r>
        <w:rPr>
          <w:rFonts w:ascii="Arial" w:hAnsi="Arial" w:cs="Arial"/>
        </w:rPr>
        <w:t xml:space="preserve">la </w:t>
      </w:r>
      <w:r w:rsidRPr="00570828">
        <w:rPr>
          <w:rFonts w:ascii="Arial" w:hAnsi="Arial" w:cs="Arial"/>
        </w:rPr>
        <w:t xml:space="preserve">Personería Jurídica.   </w:t>
      </w:r>
    </w:p>
    <w:p w14:paraId="56A2D98D" w14:textId="77777777" w:rsidR="00DA44AE" w:rsidRDefault="00DA44AE" w:rsidP="00DA44AE">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 xml:space="preserve">Por no participar, sin justa causa, en las competiciones o eventos deportivos oficiales programados u organizados por la </w:t>
      </w:r>
      <w:r>
        <w:rPr>
          <w:rFonts w:ascii="Arial" w:hAnsi="Arial" w:cs="Arial"/>
        </w:rPr>
        <w:t>Liga</w:t>
      </w:r>
      <w:r w:rsidRPr="006A14C9">
        <w:rPr>
          <w:rFonts w:ascii="Arial" w:hAnsi="Arial" w:cs="Arial"/>
        </w:rPr>
        <w:t>.</w:t>
      </w:r>
    </w:p>
    <w:p w14:paraId="4080D5FB" w14:textId="4FFB4F9D" w:rsidR="00DA44AE" w:rsidRDefault="00DA44AE" w:rsidP="00DA44AE">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Por no asistir sin justa causa, a () reuniones consecutivas de la reunión de</w:t>
      </w:r>
      <w:r>
        <w:rPr>
          <w:rFonts w:ascii="Arial" w:hAnsi="Arial" w:cs="Arial"/>
        </w:rPr>
        <w:t xml:space="preserve"> </w:t>
      </w:r>
      <w:r w:rsidRPr="006A14C9">
        <w:rPr>
          <w:rFonts w:ascii="Arial" w:hAnsi="Arial" w:cs="Arial"/>
        </w:rPr>
        <w:t xml:space="preserve">Asamblea de la </w:t>
      </w:r>
      <w:r>
        <w:rPr>
          <w:rFonts w:ascii="Arial" w:hAnsi="Arial" w:cs="Arial"/>
        </w:rPr>
        <w:t>Liga.</w:t>
      </w:r>
    </w:p>
    <w:p w14:paraId="299DDD45" w14:textId="77777777" w:rsidR="00DA44AE" w:rsidRDefault="00DA44AE" w:rsidP="00DA44AE">
      <w:pPr>
        <w:pStyle w:val="Prrafodelista"/>
        <w:numPr>
          <w:ilvl w:val="0"/>
          <w:numId w:val="23"/>
        </w:numPr>
        <w:spacing w:before="30" w:afterLines="30" w:after="72" w:line="0" w:lineRule="atLeast"/>
        <w:ind w:right="41"/>
        <w:jc w:val="both"/>
        <w:rPr>
          <w:rFonts w:ascii="Arial" w:hAnsi="Arial" w:cs="Arial"/>
        </w:rPr>
      </w:pPr>
      <w:r w:rsidRPr="006A14C9">
        <w:rPr>
          <w:rFonts w:ascii="Arial" w:hAnsi="Arial" w:cs="Arial"/>
        </w:rPr>
        <w:t xml:space="preserve">Por reiterada violación a las normas legales, estatutarias o reglamentarias. </w:t>
      </w:r>
    </w:p>
    <w:p w14:paraId="283E66CD" w14:textId="77777777" w:rsidR="00DA44AE" w:rsidRDefault="00DA44AE" w:rsidP="00DA44AE">
      <w:pPr>
        <w:spacing w:before="30" w:afterLines="30" w:after="72" w:line="0" w:lineRule="atLeast"/>
        <w:ind w:right="41"/>
        <w:jc w:val="both"/>
        <w:rPr>
          <w:rFonts w:ascii="Arial" w:eastAsia="Calibri" w:hAnsi="Arial" w:cs="Arial"/>
          <w:b/>
        </w:rPr>
      </w:pPr>
    </w:p>
    <w:p w14:paraId="7CFA8BEE" w14:textId="77777777" w:rsidR="00DA44AE" w:rsidRPr="002C71FA" w:rsidRDefault="00DA44AE" w:rsidP="00DA44AE">
      <w:pPr>
        <w:spacing w:before="30" w:afterLines="30" w:after="72" w:line="0" w:lineRule="atLeast"/>
        <w:ind w:right="41"/>
        <w:jc w:val="both"/>
        <w:rPr>
          <w:rFonts w:ascii="Arial" w:hAnsi="Arial" w:cs="Arial"/>
        </w:rPr>
      </w:pPr>
      <w:r w:rsidRPr="002C71FA">
        <w:rPr>
          <w:rFonts w:ascii="Arial" w:eastAsia="Calibri" w:hAnsi="Arial" w:cs="Arial"/>
          <w:b/>
        </w:rPr>
        <w:t>ARTÍCULO 15.   PÉRDIDA DE LA AFILIACIÓN.</w:t>
      </w:r>
    </w:p>
    <w:p w14:paraId="32D711EA"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La afiliación</w:t>
      </w:r>
      <w:r>
        <w:rPr>
          <w:rFonts w:ascii="Arial" w:hAnsi="Arial" w:cs="Arial"/>
        </w:rPr>
        <w:t xml:space="preserve"> de un club a la Liga </w:t>
      </w:r>
      <w:r w:rsidRPr="00E66718">
        <w:rPr>
          <w:rFonts w:ascii="Arial" w:hAnsi="Arial" w:cs="Arial"/>
        </w:rPr>
        <w:t>se pierde por una o más de las siguientes causales:</w:t>
      </w:r>
    </w:p>
    <w:p w14:paraId="7FD6F992" w14:textId="77777777" w:rsidR="00DA44AE" w:rsidRPr="00E66718" w:rsidRDefault="00DA44AE" w:rsidP="00DA44AE">
      <w:pPr>
        <w:spacing w:before="30" w:afterLines="30" w:after="72" w:line="0" w:lineRule="atLeast"/>
        <w:ind w:left="-5" w:right="41"/>
        <w:jc w:val="both"/>
        <w:rPr>
          <w:rFonts w:ascii="Arial" w:hAnsi="Arial" w:cs="Arial"/>
        </w:rPr>
      </w:pPr>
    </w:p>
    <w:p w14:paraId="753165C0" w14:textId="77777777" w:rsidR="00DA44AE" w:rsidRDefault="00DA44AE" w:rsidP="00DA44AE">
      <w:pPr>
        <w:pStyle w:val="Prrafodelista"/>
        <w:numPr>
          <w:ilvl w:val="0"/>
          <w:numId w:val="24"/>
        </w:numPr>
        <w:spacing w:before="30" w:afterLines="30" w:after="72" w:line="0" w:lineRule="atLeast"/>
        <w:ind w:right="41"/>
        <w:jc w:val="both"/>
        <w:rPr>
          <w:rFonts w:ascii="Arial" w:hAnsi="Arial" w:cs="Arial"/>
        </w:rPr>
      </w:pPr>
      <w:r w:rsidRPr="006A14C9">
        <w:rPr>
          <w:rFonts w:ascii="Arial" w:hAnsi="Arial" w:cs="Arial"/>
        </w:rPr>
        <w:t xml:space="preserve">Por no contar con </w:t>
      </w:r>
      <w:r w:rsidRPr="000E7E77">
        <w:rPr>
          <w:rFonts w:ascii="Arial" w:hAnsi="Arial" w:cs="Arial"/>
        </w:rPr>
        <w:t>el mínimo de</w:t>
      </w:r>
      <w:r>
        <w:rPr>
          <w:rFonts w:ascii="Arial" w:hAnsi="Arial" w:cs="Arial"/>
        </w:rPr>
        <w:t xml:space="preserve"> diez (10) deportistas. </w:t>
      </w:r>
    </w:p>
    <w:p w14:paraId="03195F94" w14:textId="77777777" w:rsidR="00DA44AE" w:rsidRDefault="00DA44AE" w:rsidP="00DA44AE">
      <w:pPr>
        <w:spacing w:before="30" w:afterLines="30" w:after="72" w:line="0" w:lineRule="atLeast"/>
        <w:ind w:right="41"/>
        <w:jc w:val="both"/>
        <w:rPr>
          <w:rFonts w:ascii="Arial" w:hAnsi="Arial" w:cs="Arial"/>
        </w:rPr>
      </w:pPr>
    </w:p>
    <w:p w14:paraId="7F7468BC" w14:textId="271229FA" w:rsidR="00DA44AE" w:rsidRDefault="00DA44AE" w:rsidP="00DA44AE">
      <w:pPr>
        <w:shd w:val="clear" w:color="auto" w:fill="BFBFBF"/>
        <w:spacing w:before="30" w:afterLines="30" w:after="72" w:line="0" w:lineRule="atLeast"/>
        <w:ind w:left="278" w:right="324"/>
        <w:jc w:val="both"/>
        <w:rPr>
          <w:rFonts w:ascii="Arial" w:eastAsia="Calibri" w:hAnsi="Arial" w:cs="Arial"/>
          <w:b/>
        </w:rPr>
      </w:pPr>
      <w:r w:rsidRPr="00E66718">
        <w:rPr>
          <w:rFonts w:ascii="Arial" w:eastAsia="Calibri" w:hAnsi="Arial" w:cs="Arial"/>
          <w:b/>
        </w:rPr>
        <w:t>COMENTA</w:t>
      </w:r>
      <w:r w:rsidRPr="000E7E77">
        <w:rPr>
          <w:rFonts w:ascii="Arial" w:eastAsia="Calibri" w:hAnsi="Arial" w:cs="Arial"/>
          <w:b/>
        </w:rPr>
        <w:t xml:space="preserve">RIO: </w:t>
      </w:r>
      <w:r w:rsidRPr="0063008E">
        <w:rPr>
          <w:rStyle w:val="a0"/>
          <w:rFonts w:ascii="Arial" w:hAnsi="Arial" w:cs="Arial"/>
          <w:b/>
          <w:bCs/>
        </w:rPr>
        <w:t xml:space="preserve">En caso de que el deporte que se practique en el </w:t>
      </w:r>
      <w:r w:rsidR="00BB5434" w:rsidRPr="0063008E">
        <w:rPr>
          <w:rStyle w:val="a0"/>
          <w:rFonts w:ascii="Arial" w:hAnsi="Arial" w:cs="Arial"/>
          <w:b/>
          <w:bCs/>
        </w:rPr>
        <w:t>club</w:t>
      </w:r>
      <w:r w:rsidRPr="0063008E">
        <w:rPr>
          <w:rStyle w:val="a0"/>
          <w:rFonts w:ascii="Arial" w:hAnsi="Arial" w:cs="Arial"/>
          <w:b/>
          <w:bCs/>
        </w:rPr>
        <w:t xml:space="preserve"> sea de conjunto, se tendrá en cuenta el número mínimo de deportistas establecido por la correspondiente Federación. Si se trata de clubes promotores, se debe tener en cuenta que deben tener un número plural de deportistas del correspondiente deporte, que vaya a fomentar La Liga.</w:t>
      </w:r>
    </w:p>
    <w:p w14:paraId="2FE2E870" w14:textId="77777777" w:rsidR="00DA44AE" w:rsidRPr="0063008E" w:rsidRDefault="00DA44AE" w:rsidP="00DA44AE">
      <w:pPr>
        <w:spacing w:before="30" w:afterLines="30" w:after="72" w:line="0" w:lineRule="atLeast"/>
        <w:ind w:right="41"/>
        <w:jc w:val="both"/>
        <w:rPr>
          <w:rFonts w:ascii="Arial" w:hAnsi="Arial" w:cs="Arial"/>
        </w:rPr>
      </w:pPr>
    </w:p>
    <w:p w14:paraId="2EFBF013" w14:textId="77777777" w:rsidR="00DA44AE" w:rsidRPr="000E7E77" w:rsidRDefault="00DA44AE" w:rsidP="00DA44AE">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Por disolución del organismo afiliado.</w:t>
      </w:r>
    </w:p>
    <w:p w14:paraId="1235C526" w14:textId="77777777" w:rsidR="00DA44AE" w:rsidRPr="000E7E77" w:rsidRDefault="00DA44AE" w:rsidP="00DA44AE">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 xml:space="preserve">Por no poder cumplir el objetivo para el cual fue creada </w:t>
      </w:r>
      <w:r>
        <w:rPr>
          <w:rFonts w:ascii="Arial" w:hAnsi="Arial" w:cs="Arial"/>
        </w:rPr>
        <w:t xml:space="preserve">el club. </w:t>
      </w:r>
    </w:p>
    <w:p w14:paraId="33D8F7C8" w14:textId="77777777" w:rsidR="00DA44AE" w:rsidRPr="000E7E77" w:rsidRDefault="00DA44AE" w:rsidP="00DA44AE">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 xml:space="preserve">Por acuerdo de la </w:t>
      </w:r>
      <w:r>
        <w:rPr>
          <w:rFonts w:ascii="Arial" w:hAnsi="Arial" w:cs="Arial"/>
        </w:rPr>
        <w:t>a</w:t>
      </w:r>
      <w:r w:rsidRPr="000E7E77">
        <w:rPr>
          <w:rFonts w:ascii="Arial" w:hAnsi="Arial" w:cs="Arial"/>
        </w:rPr>
        <w:t>samblea de</w:t>
      </w:r>
      <w:r>
        <w:rPr>
          <w:rFonts w:ascii="Arial" w:hAnsi="Arial" w:cs="Arial"/>
        </w:rPr>
        <w:t xml:space="preserve">l club, </w:t>
      </w:r>
      <w:r w:rsidRPr="000E7E77">
        <w:rPr>
          <w:rFonts w:ascii="Arial" w:hAnsi="Arial" w:cs="Arial"/>
        </w:rPr>
        <w:t xml:space="preserve">comunicado a la </w:t>
      </w:r>
      <w:r>
        <w:rPr>
          <w:rFonts w:ascii="Arial" w:hAnsi="Arial" w:cs="Arial"/>
        </w:rPr>
        <w:t>Liga</w:t>
      </w:r>
      <w:r w:rsidRPr="000E7E77">
        <w:rPr>
          <w:rFonts w:ascii="Arial" w:hAnsi="Arial" w:cs="Arial"/>
        </w:rPr>
        <w:t xml:space="preserve"> por escrito con la firma de</w:t>
      </w:r>
      <w:r>
        <w:rPr>
          <w:rFonts w:ascii="Arial" w:hAnsi="Arial" w:cs="Arial"/>
        </w:rPr>
        <w:t xml:space="preserve">l presidente o </w:t>
      </w:r>
      <w:r w:rsidRPr="000E7E77">
        <w:rPr>
          <w:rFonts w:ascii="Arial" w:hAnsi="Arial" w:cs="Arial"/>
        </w:rPr>
        <w:t>Representante Legal</w:t>
      </w:r>
      <w:r>
        <w:rPr>
          <w:rFonts w:ascii="Arial" w:hAnsi="Arial" w:cs="Arial"/>
        </w:rPr>
        <w:t>, según el caso</w:t>
      </w:r>
      <w:r w:rsidRPr="000E7E77">
        <w:rPr>
          <w:rFonts w:ascii="Arial" w:hAnsi="Arial" w:cs="Arial"/>
        </w:rPr>
        <w:t>.</w:t>
      </w:r>
    </w:p>
    <w:p w14:paraId="25A6773E" w14:textId="77777777" w:rsidR="00DA44AE" w:rsidRDefault="00DA44AE" w:rsidP="00DA44AE">
      <w:pPr>
        <w:pStyle w:val="Prrafodelista"/>
        <w:numPr>
          <w:ilvl w:val="0"/>
          <w:numId w:val="24"/>
        </w:numPr>
        <w:spacing w:before="30" w:afterLines="30" w:after="72" w:line="0" w:lineRule="atLeast"/>
        <w:ind w:right="41"/>
        <w:jc w:val="both"/>
        <w:rPr>
          <w:rFonts w:ascii="Arial" w:hAnsi="Arial" w:cs="Arial"/>
        </w:rPr>
      </w:pPr>
      <w:r w:rsidRPr="000E7E77">
        <w:rPr>
          <w:rFonts w:ascii="Arial" w:hAnsi="Arial" w:cs="Arial"/>
        </w:rPr>
        <w:t>Por mantener seis (6) meses la situación</w:t>
      </w:r>
      <w:r w:rsidRPr="006A14C9">
        <w:rPr>
          <w:rFonts w:ascii="Arial" w:hAnsi="Arial" w:cs="Arial"/>
        </w:rPr>
        <w:t xml:space="preserve"> que ha motivado la suspensión sin que haya tratado de resolverla</w:t>
      </w:r>
      <w:r>
        <w:rPr>
          <w:rFonts w:ascii="Arial" w:hAnsi="Arial" w:cs="Arial"/>
        </w:rPr>
        <w:t>.</w:t>
      </w:r>
    </w:p>
    <w:p w14:paraId="7E395937" w14:textId="77777777" w:rsidR="00DA44AE" w:rsidRPr="00570828" w:rsidRDefault="00DA44AE" w:rsidP="00DA44AE">
      <w:pPr>
        <w:pStyle w:val="Prrafodelista"/>
        <w:numPr>
          <w:ilvl w:val="0"/>
          <w:numId w:val="24"/>
        </w:numPr>
        <w:spacing w:before="30" w:afterLines="30" w:after="72" w:line="0" w:lineRule="atLeast"/>
        <w:ind w:right="41"/>
        <w:jc w:val="both"/>
        <w:rPr>
          <w:rFonts w:ascii="Arial" w:hAnsi="Arial" w:cs="Arial"/>
        </w:rPr>
      </w:pPr>
      <w:r w:rsidRPr="00570828">
        <w:rPr>
          <w:rFonts w:ascii="Arial" w:hAnsi="Arial" w:cs="Arial"/>
        </w:rPr>
        <w:t>Por la cancelación de la personería jurídica.</w:t>
      </w:r>
    </w:p>
    <w:p w14:paraId="79208F0F" w14:textId="77777777" w:rsidR="00DA44AE" w:rsidRPr="006A14C9" w:rsidRDefault="00DA44AE" w:rsidP="00DA44AE">
      <w:pPr>
        <w:pStyle w:val="Prrafodelista"/>
        <w:spacing w:before="30" w:afterLines="30" w:after="72" w:line="0" w:lineRule="atLeast"/>
        <w:ind w:right="41"/>
        <w:jc w:val="both"/>
        <w:rPr>
          <w:rFonts w:ascii="Arial" w:hAnsi="Arial" w:cs="Arial"/>
        </w:rPr>
      </w:pPr>
    </w:p>
    <w:p w14:paraId="711D2ADB" w14:textId="77777777" w:rsidR="00DA44AE" w:rsidRPr="00E66718" w:rsidRDefault="00DA44AE" w:rsidP="00DA44AE">
      <w:pPr>
        <w:spacing w:before="30" w:afterLines="30" w:after="72" w:line="0" w:lineRule="atLeast"/>
        <w:ind w:right="41"/>
        <w:jc w:val="both"/>
        <w:rPr>
          <w:rFonts w:ascii="Arial" w:hAnsi="Arial" w:cs="Arial"/>
        </w:rPr>
      </w:pPr>
      <w:r w:rsidRPr="00E66718">
        <w:rPr>
          <w:rFonts w:ascii="Arial" w:eastAsia="Calibri" w:hAnsi="Arial" w:cs="Arial"/>
          <w:b/>
        </w:rPr>
        <w:t>ARTÍCULO  16. ÓRGANO COMPETENTE.</w:t>
      </w:r>
    </w:p>
    <w:p w14:paraId="07020FDE"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Las sanciones de suspensión</w:t>
      </w:r>
      <w:r>
        <w:rPr>
          <w:rFonts w:ascii="Arial" w:hAnsi="Arial" w:cs="Arial"/>
        </w:rPr>
        <w:t xml:space="preserve"> y pérdida</w:t>
      </w:r>
      <w:r w:rsidRPr="00E66718">
        <w:rPr>
          <w:rFonts w:ascii="Arial" w:hAnsi="Arial" w:cs="Arial"/>
        </w:rPr>
        <w:t xml:space="preserve"> </w:t>
      </w:r>
      <w:r>
        <w:rPr>
          <w:rFonts w:ascii="Arial" w:hAnsi="Arial" w:cs="Arial"/>
        </w:rPr>
        <w:t xml:space="preserve">de afiliación </w:t>
      </w:r>
      <w:r w:rsidRPr="00E66718">
        <w:rPr>
          <w:rFonts w:ascii="Arial" w:hAnsi="Arial" w:cs="Arial"/>
        </w:rPr>
        <w:t xml:space="preserve">son impuestas por la Comisión Disciplinaria de La </w:t>
      </w:r>
      <w:r>
        <w:rPr>
          <w:rFonts w:ascii="Arial" w:hAnsi="Arial" w:cs="Arial"/>
        </w:rPr>
        <w:t>Liga</w:t>
      </w:r>
      <w:r w:rsidRPr="00E66718">
        <w:rPr>
          <w:rFonts w:ascii="Arial" w:hAnsi="Arial" w:cs="Arial"/>
        </w:rPr>
        <w:t>,</w:t>
      </w:r>
      <w:r>
        <w:rPr>
          <w:rFonts w:ascii="Arial" w:hAnsi="Arial" w:cs="Arial"/>
        </w:rPr>
        <w:t xml:space="preserve"> garantizando siempre el debido proceso y derecho de defensa,</w:t>
      </w:r>
      <w:r w:rsidRPr="00E66718">
        <w:rPr>
          <w:rFonts w:ascii="Arial" w:hAnsi="Arial" w:cs="Arial"/>
        </w:rPr>
        <w:t xml:space="preserve"> salvo cuando se trate de incumplimiento con el pago, vencimiento, suspensión, revocatoria o vencimiento del reconocimiento deportivo, en cuyos casos la sanción es automática y no requiere del conocimiento de la Comisión Disciplinaria, e igualmente cuando la desafiliación es acordada voluntariamente por la </w:t>
      </w:r>
      <w:r>
        <w:rPr>
          <w:rFonts w:ascii="Arial" w:hAnsi="Arial" w:cs="Arial"/>
        </w:rPr>
        <w:t>a</w:t>
      </w:r>
      <w:r w:rsidRPr="00E66718">
        <w:rPr>
          <w:rFonts w:ascii="Arial" w:hAnsi="Arial" w:cs="Arial"/>
        </w:rPr>
        <w:t>samblea de</w:t>
      </w:r>
      <w:r>
        <w:rPr>
          <w:rFonts w:ascii="Arial" w:hAnsi="Arial" w:cs="Arial"/>
        </w:rPr>
        <w:t xml:space="preserve"> club</w:t>
      </w:r>
      <w:r w:rsidRPr="00E66718">
        <w:rPr>
          <w:rFonts w:ascii="Arial" w:hAnsi="Arial" w:cs="Arial"/>
        </w:rPr>
        <w:t xml:space="preserve">, que es resuelta por el Órgano de Administración.    </w:t>
      </w:r>
    </w:p>
    <w:p w14:paraId="7527784F" w14:textId="77777777" w:rsidR="00DA44AE" w:rsidRDefault="00DA44AE" w:rsidP="00DA44AE">
      <w:pPr>
        <w:spacing w:before="30" w:afterLines="30" w:after="72" w:line="0" w:lineRule="atLeast"/>
        <w:ind w:right="56"/>
        <w:jc w:val="center"/>
        <w:rPr>
          <w:rFonts w:ascii="Arial" w:eastAsia="Calibri" w:hAnsi="Arial" w:cs="Arial"/>
          <w:b/>
          <w:sz w:val="24"/>
          <w:szCs w:val="24"/>
        </w:rPr>
      </w:pPr>
    </w:p>
    <w:p w14:paraId="063F658A" w14:textId="77777777" w:rsidR="00DA44AE" w:rsidRPr="00755512" w:rsidRDefault="00DA44AE" w:rsidP="00DA44AE">
      <w:pPr>
        <w:spacing w:before="30" w:afterLines="30" w:after="72" w:line="0" w:lineRule="atLeast"/>
        <w:ind w:right="56"/>
        <w:jc w:val="center"/>
        <w:rPr>
          <w:rFonts w:ascii="Arial" w:hAnsi="Arial" w:cs="Arial"/>
          <w:b/>
          <w:sz w:val="24"/>
          <w:szCs w:val="24"/>
        </w:rPr>
      </w:pPr>
      <w:r w:rsidRPr="00755512">
        <w:rPr>
          <w:rFonts w:ascii="Arial" w:eastAsia="Calibri" w:hAnsi="Arial" w:cs="Arial"/>
          <w:b/>
          <w:sz w:val="24"/>
          <w:szCs w:val="24"/>
        </w:rPr>
        <w:t>CAPÍTULO IV</w:t>
      </w:r>
    </w:p>
    <w:p w14:paraId="492715E8" w14:textId="77777777" w:rsidR="00DA44AE" w:rsidRPr="00755512" w:rsidRDefault="00DA44AE" w:rsidP="00DA44AE">
      <w:pPr>
        <w:pStyle w:val="Ttulo1"/>
        <w:spacing w:before="30" w:afterLines="30" w:after="72" w:line="0" w:lineRule="atLeast"/>
        <w:jc w:val="center"/>
        <w:rPr>
          <w:rFonts w:ascii="Arial" w:hAnsi="Arial" w:cs="Arial"/>
          <w:b/>
          <w:color w:val="auto"/>
          <w:sz w:val="24"/>
          <w:szCs w:val="24"/>
        </w:rPr>
      </w:pPr>
      <w:r w:rsidRPr="00755512">
        <w:rPr>
          <w:rFonts w:ascii="Arial" w:hAnsi="Arial" w:cs="Arial"/>
          <w:b/>
          <w:color w:val="auto"/>
          <w:sz w:val="24"/>
          <w:szCs w:val="24"/>
        </w:rPr>
        <w:lastRenderedPageBreak/>
        <w:t>DEBERES Y DERECHOS DE LOS AFILIADOS</w:t>
      </w:r>
    </w:p>
    <w:p w14:paraId="7B8036A6" w14:textId="77777777" w:rsidR="00DA44AE" w:rsidRDefault="00DA44AE" w:rsidP="00DA44AE">
      <w:pPr>
        <w:spacing w:before="30" w:afterLines="30" w:after="72" w:line="0" w:lineRule="atLeast"/>
        <w:ind w:left="-5"/>
        <w:jc w:val="both"/>
        <w:rPr>
          <w:rFonts w:ascii="Arial" w:eastAsia="Calibri" w:hAnsi="Arial" w:cs="Arial"/>
          <w:b/>
        </w:rPr>
      </w:pPr>
    </w:p>
    <w:p w14:paraId="00BD888D"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17. DEBERES.</w:t>
      </w:r>
    </w:p>
    <w:p w14:paraId="022C41A6"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Los afiliados se obligan a cumplir, entre otros los siguientes deberes para con La </w:t>
      </w:r>
      <w:r>
        <w:rPr>
          <w:rFonts w:ascii="Arial" w:hAnsi="Arial" w:cs="Arial"/>
        </w:rPr>
        <w:t>Liga</w:t>
      </w:r>
      <w:r w:rsidRPr="00E66718">
        <w:rPr>
          <w:rFonts w:ascii="Arial" w:hAnsi="Arial" w:cs="Arial"/>
        </w:rPr>
        <w:t>:</w:t>
      </w:r>
    </w:p>
    <w:p w14:paraId="76DF2829"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Cumplir estrictamente las disposiciones legales, estatutarias y reglamentarias</w:t>
      </w:r>
      <w:r>
        <w:rPr>
          <w:rFonts w:ascii="Arial" w:hAnsi="Arial" w:cs="Arial"/>
        </w:rPr>
        <w:t>.</w:t>
      </w:r>
    </w:p>
    <w:p w14:paraId="6A14B4B3"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Asistir cumplidamente, </w:t>
      </w:r>
      <w:r>
        <w:rPr>
          <w:rFonts w:ascii="Arial" w:hAnsi="Arial" w:cs="Arial"/>
        </w:rPr>
        <w:t xml:space="preserve">de manera personal o </w:t>
      </w:r>
      <w:r w:rsidRPr="00755512">
        <w:rPr>
          <w:rFonts w:ascii="Arial" w:hAnsi="Arial" w:cs="Arial"/>
        </w:rPr>
        <w:t xml:space="preserve">mediante delegado debidamente acreditado, a las reuniones de la </w:t>
      </w:r>
      <w:r>
        <w:rPr>
          <w:rFonts w:ascii="Arial" w:hAnsi="Arial" w:cs="Arial"/>
        </w:rPr>
        <w:t>a</w:t>
      </w:r>
      <w:r w:rsidRPr="00755512">
        <w:rPr>
          <w:rFonts w:ascii="Arial" w:hAnsi="Arial" w:cs="Arial"/>
        </w:rPr>
        <w:t xml:space="preserve">samblea de La </w:t>
      </w:r>
      <w:r>
        <w:rPr>
          <w:rFonts w:ascii="Arial" w:hAnsi="Arial" w:cs="Arial"/>
        </w:rPr>
        <w:t>Liga</w:t>
      </w:r>
      <w:r w:rsidRPr="00755512">
        <w:rPr>
          <w:rFonts w:ascii="Arial" w:hAnsi="Arial" w:cs="Arial"/>
        </w:rPr>
        <w:t>, desde la hora fijada para su iniciación hasta que se agote el orden del día</w:t>
      </w:r>
      <w:r>
        <w:rPr>
          <w:rFonts w:ascii="Arial" w:hAnsi="Arial" w:cs="Arial"/>
        </w:rPr>
        <w:t>.</w:t>
      </w:r>
    </w:p>
    <w:p w14:paraId="376515AA"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Pagar puntualmente las cuotas de sostenimiento, ordinarias y extraordinarias aprobadas por la </w:t>
      </w:r>
      <w:r>
        <w:rPr>
          <w:rFonts w:ascii="Arial" w:hAnsi="Arial" w:cs="Arial"/>
        </w:rPr>
        <w:t>a</w:t>
      </w:r>
      <w:r w:rsidRPr="00755512">
        <w:rPr>
          <w:rFonts w:ascii="Arial" w:hAnsi="Arial" w:cs="Arial"/>
        </w:rPr>
        <w:t>samblea</w:t>
      </w:r>
      <w:r>
        <w:rPr>
          <w:rFonts w:ascii="Arial" w:hAnsi="Arial" w:cs="Arial"/>
        </w:rPr>
        <w:t xml:space="preserve"> de afiliados.</w:t>
      </w:r>
    </w:p>
    <w:p w14:paraId="3BFCDE0B"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Participar en las competencias o eventos deportivos oficiales programados por La </w:t>
      </w:r>
      <w:r>
        <w:rPr>
          <w:rFonts w:ascii="Arial" w:hAnsi="Arial" w:cs="Arial"/>
        </w:rPr>
        <w:t>Liga.</w:t>
      </w:r>
    </w:p>
    <w:p w14:paraId="6EDF2A2E"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Llevar una relación de sus afiliados.</w:t>
      </w:r>
    </w:p>
    <w:p w14:paraId="02620CEB"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Pr>
          <w:rFonts w:ascii="Arial" w:hAnsi="Arial" w:cs="Arial"/>
        </w:rPr>
        <w:t xml:space="preserve">Fomentar </w:t>
      </w:r>
      <w:r w:rsidRPr="00755512">
        <w:rPr>
          <w:rFonts w:ascii="Arial" w:hAnsi="Arial" w:cs="Arial"/>
        </w:rPr>
        <w:t>la práctica del deporte de__________</w:t>
      </w:r>
      <w:r>
        <w:rPr>
          <w:rFonts w:ascii="Arial" w:hAnsi="Arial" w:cs="Arial"/>
        </w:rPr>
        <w:t>.</w:t>
      </w:r>
    </w:p>
    <w:p w14:paraId="06963D8F"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Obtener y mantener el reconocimiento deportivo y afiliación vigente</w:t>
      </w:r>
      <w:r>
        <w:rPr>
          <w:rFonts w:ascii="Arial" w:hAnsi="Arial" w:cs="Arial"/>
        </w:rPr>
        <w:t>.</w:t>
      </w:r>
    </w:p>
    <w:p w14:paraId="4CC4548B" w14:textId="77777777" w:rsidR="00DA44AE" w:rsidRDefault="00DA44AE" w:rsidP="00DA44AE">
      <w:pPr>
        <w:pStyle w:val="Prrafodelista"/>
        <w:numPr>
          <w:ilvl w:val="0"/>
          <w:numId w:val="29"/>
        </w:numPr>
        <w:spacing w:before="30" w:afterLines="30" w:after="72" w:line="0" w:lineRule="atLeast"/>
        <w:ind w:right="41"/>
        <w:jc w:val="both"/>
        <w:rPr>
          <w:rFonts w:ascii="Arial" w:hAnsi="Arial" w:cs="Arial"/>
        </w:rPr>
      </w:pPr>
      <w:r w:rsidRPr="00755512">
        <w:rPr>
          <w:rFonts w:ascii="Arial" w:hAnsi="Arial" w:cs="Arial"/>
        </w:rPr>
        <w:t xml:space="preserve">Los demás que le impongan las disposiciones legales, estatutarias, reglamentarias, los acuerdos de la </w:t>
      </w:r>
      <w:r>
        <w:rPr>
          <w:rFonts w:ascii="Arial" w:hAnsi="Arial" w:cs="Arial"/>
        </w:rPr>
        <w:t>a</w:t>
      </w:r>
      <w:r w:rsidRPr="00755512">
        <w:rPr>
          <w:rFonts w:ascii="Arial" w:hAnsi="Arial" w:cs="Arial"/>
        </w:rPr>
        <w:t>samblea y las resoluciones del Órgano de Administración.</w:t>
      </w:r>
    </w:p>
    <w:p w14:paraId="22EC2ECE" w14:textId="77777777" w:rsidR="00DA44AE" w:rsidRPr="00755512" w:rsidRDefault="00DA44AE" w:rsidP="00DA44AE">
      <w:pPr>
        <w:pStyle w:val="Prrafodelista"/>
        <w:spacing w:before="30" w:afterLines="30" w:after="72" w:line="0" w:lineRule="atLeast"/>
        <w:ind w:right="41"/>
        <w:jc w:val="both"/>
        <w:rPr>
          <w:rFonts w:ascii="Arial" w:hAnsi="Arial" w:cs="Arial"/>
        </w:rPr>
      </w:pPr>
    </w:p>
    <w:p w14:paraId="59CC68FB"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18. DERECHOS.</w:t>
      </w:r>
    </w:p>
    <w:p w14:paraId="11E43E5A"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Los </w:t>
      </w:r>
      <w:r>
        <w:rPr>
          <w:rFonts w:ascii="Arial" w:hAnsi="Arial" w:cs="Arial"/>
        </w:rPr>
        <w:t xml:space="preserve">clubes </w:t>
      </w:r>
      <w:r w:rsidRPr="00E66718">
        <w:rPr>
          <w:rFonts w:ascii="Arial" w:hAnsi="Arial" w:cs="Arial"/>
        </w:rPr>
        <w:t xml:space="preserve">afiliados a la </w:t>
      </w:r>
      <w:r>
        <w:rPr>
          <w:rFonts w:ascii="Arial" w:hAnsi="Arial" w:cs="Arial"/>
        </w:rPr>
        <w:t>Liga</w:t>
      </w:r>
      <w:r w:rsidRPr="00E66718">
        <w:rPr>
          <w:rFonts w:ascii="Arial" w:hAnsi="Arial" w:cs="Arial"/>
        </w:rPr>
        <w:t xml:space="preserve"> tendrán, entre otros, los siguientes derechos:</w:t>
      </w:r>
    </w:p>
    <w:p w14:paraId="7C38BC03" w14:textId="77777777" w:rsidR="00DA44AE" w:rsidRPr="00E66718" w:rsidRDefault="00DA44AE" w:rsidP="00DA44AE">
      <w:pPr>
        <w:spacing w:before="30" w:afterLines="30" w:after="72" w:line="0" w:lineRule="atLeast"/>
        <w:ind w:left="-5" w:right="41"/>
        <w:jc w:val="both"/>
        <w:rPr>
          <w:rFonts w:ascii="Arial" w:hAnsi="Arial" w:cs="Arial"/>
        </w:rPr>
      </w:pPr>
    </w:p>
    <w:p w14:paraId="2791BD92" w14:textId="77777777" w:rsidR="00DA44AE" w:rsidRDefault="00DA44AE" w:rsidP="00DA44AE">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 xml:space="preserve">Participar con voz y voto en las reuniones de la </w:t>
      </w:r>
      <w:r>
        <w:rPr>
          <w:rFonts w:ascii="Arial" w:hAnsi="Arial" w:cs="Arial"/>
        </w:rPr>
        <w:t>a</w:t>
      </w:r>
      <w:r w:rsidRPr="00755512">
        <w:rPr>
          <w:rFonts w:ascii="Arial" w:hAnsi="Arial" w:cs="Arial"/>
        </w:rPr>
        <w:t xml:space="preserve">samblea de </w:t>
      </w:r>
      <w:r>
        <w:rPr>
          <w:rFonts w:ascii="Arial" w:hAnsi="Arial" w:cs="Arial"/>
        </w:rPr>
        <w:t>L</w:t>
      </w:r>
      <w:r w:rsidRPr="00755512">
        <w:rPr>
          <w:rFonts w:ascii="Arial" w:hAnsi="Arial" w:cs="Arial"/>
        </w:rPr>
        <w:t xml:space="preserve">a </w:t>
      </w:r>
      <w:r>
        <w:rPr>
          <w:rFonts w:ascii="Arial" w:hAnsi="Arial" w:cs="Arial"/>
        </w:rPr>
        <w:t>Liga</w:t>
      </w:r>
      <w:r w:rsidRPr="00755512">
        <w:rPr>
          <w:rFonts w:ascii="Arial" w:hAnsi="Arial" w:cs="Arial"/>
        </w:rPr>
        <w:t xml:space="preserve"> </w:t>
      </w:r>
      <w:r w:rsidRPr="002E3770">
        <w:rPr>
          <w:rFonts w:ascii="Arial" w:hAnsi="Arial" w:cs="Arial"/>
        </w:rPr>
        <w:t>de manera personal o mediante delegado debidamente acreditado</w:t>
      </w:r>
      <w:r>
        <w:rPr>
          <w:rFonts w:ascii="Arial" w:hAnsi="Arial" w:cs="Arial"/>
        </w:rPr>
        <w:t>.</w:t>
      </w:r>
    </w:p>
    <w:p w14:paraId="1D2254E5" w14:textId="77777777" w:rsidR="00DA44AE" w:rsidRDefault="00DA44AE" w:rsidP="00DA44AE">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Elegir a las personas que por ordenamiento legal o estatutario corresponde proveer a la Asamblea</w:t>
      </w:r>
      <w:r>
        <w:rPr>
          <w:rFonts w:ascii="Arial" w:hAnsi="Arial" w:cs="Arial"/>
        </w:rPr>
        <w:t>.</w:t>
      </w:r>
    </w:p>
    <w:p w14:paraId="491F9A46" w14:textId="77777777" w:rsidR="00DA44AE" w:rsidRDefault="00DA44AE" w:rsidP="00DA44AE">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 xml:space="preserve">Solicitar convocatoria a </w:t>
      </w:r>
      <w:r>
        <w:rPr>
          <w:rFonts w:ascii="Arial" w:hAnsi="Arial" w:cs="Arial"/>
        </w:rPr>
        <w:t xml:space="preserve">reuniones de </w:t>
      </w:r>
      <w:r w:rsidRPr="00755512">
        <w:rPr>
          <w:rFonts w:ascii="Arial" w:hAnsi="Arial" w:cs="Arial"/>
        </w:rPr>
        <w:t>Asamblea</w:t>
      </w:r>
      <w:r>
        <w:rPr>
          <w:rFonts w:ascii="Arial" w:hAnsi="Arial" w:cs="Arial"/>
        </w:rPr>
        <w:t>.</w:t>
      </w:r>
    </w:p>
    <w:p w14:paraId="5C6E5B66" w14:textId="77777777" w:rsidR="00DA44AE" w:rsidRDefault="00DA44AE" w:rsidP="00DA44AE">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 xml:space="preserve">Participar, previo cumplimiento de los requisitos establecidos, en las competiciones y eventos deportivos oficiales programados por </w:t>
      </w:r>
      <w:r>
        <w:rPr>
          <w:rFonts w:ascii="Arial" w:hAnsi="Arial" w:cs="Arial"/>
        </w:rPr>
        <w:t>La Liga.</w:t>
      </w:r>
    </w:p>
    <w:p w14:paraId="10B54E72" w14:textId="77777777" w:rsidR="00DA44AE" w:rsidRDefault="00DA44AE" w:rsidP="00DA44AE">
      <w:pPr>
        <w:pStyle w:val="Prrafodelista"/>
        <w:numPr>
          <w:ilvl w:val="0"/>
          <w:numId w:val="30"/>
        </w:numPr>
        <w:spacing w:before="30" w:afterLines="30" w:after="72" w:line="0" w:lineRule="atLeast"/>
        <w:ind w:right="41"/>
        <w:jc w:val="both"/>
        <w:rPr>
          <w:rFonts w:ascii="Arial" w:hAnsi="Arial" w:cs="Arial"/>
        </w:rPr>
      </w:pPr>
      <w:r w:rsidRPr="00755512">
        <w:rPr>
          <w:rFonts w:ascii="Arial" w:hAnsi="Arial" w:cs="Arial"/>
        </w:rPr>
        <w:t>Los demás que les otorguen las disposiciones legales, estatutarias, reglamentarias, los acuerdos de la Asamblea y las resoluciones del Órgano de Administración.</w:t>
      </w:r>
    </w:p>
    <w:p w14:paraId="168F1E98" w14:textId="77777777" w:rsidR="00DA44AE" w:rsidRPr="00755512" w:rsidRDefault="00DA44AE" w:rsidP="00DA44AE">
      <w:pPr>
        <w:pStyle w:val="Prrafodelista"/>
        <w:spacing w:before="30" w:afterLines="30" w:after="72" w:line="0" w:lineRule="atLeast"/>
        <w:ind w:right="41"/>
        <w:jc w:val="both"/>
        <w:rPr>
          <w:rFonts w:ascii="Arial" w:hAnsi="Arial" w:cs="Arial"/>
        </w:rPr>
      </w:pPr>
    </w:p>
    <w:p w14:paraId="0B956305" w14:textId="77777777" w:rsidR="00DA44AE" w:rsidRPr="00755512" w:rsidRDefault="00DA44AE" w:rsidP="00DA44AE">
      <w:pPr>
        <w:pStyle w:val="Ttulo1"/>
        <w:spacing w:before="30" w:afterLines="30" w:after="72" w:line="0" w:lineRule="atLeast"/>
        <w:ind w:left="2387" w:right="2223" w:firstLine="624"/>
        <w:jc w:val="center"/>
        <w:rPr>
          <w:rFonts w:ascii="Arial" w:hAnsi="Arial" w:cs="Arial"/>
          <w:b/>
          <w:bCs/>
          <w:color w:val="auto"/>
          <w:sz w:val="24"/>
          <w:szCs w:val="24"/>
        </w:rPr>
      </w:pPr>
      <w:r w:rsidRPr="00755512">
        <w:rPr>
          <w:rFonts w:ascii="Arial" w:hAnsi="Arial" w:cs="Arial"/>
          <w:b/>
          <w:bCs/>
          <w:color w:val="auto"/>
          <w:sz w:val="24"/>
          <w:szCs w:val="24"/>
        </w:rPr>
        <w:t>CAPÍTULO   V</w:t>
      </w:r>
    </w:p>
    <w:p w14:paraId="7D047A53" w14:textId="77777777" w:rsidR="00DA44AE" w:rsidRDefault="00DA44AE" w:rsidP="00DA44AE">
      <w:pPr>
        <w:pStyle w:val="Ttulo1"/>
        <w:spacing w:before="30" w:afterLines="30" w:after="72" w:line="0" w:lineRule="atLeast"/>
        <w:ind w:left="2387" w:right="2223" w:firstLine="624"/>
        <w:jc w:val="center"/>
        <w:rPr>
          <w:rFonts w:ascii="Arial" w:hAnsi="Arial" w:cs="Arial"/>
          <w:b/>
          <w:bCs/>
          <w:color w:val="auto"/>
          <w:sz w:val="24"/>
          <w:szCs w:val="24"/>
        </w:rPr>
      </w:pPr>
      <w:r w:rsidRPr="00755512">
        <w:rPr>
          <w:rFonts w:ascii="Arial" w:hAnsi="Arial" w:cs="Arial"/>
          <w:b/>
          <w:bCs/>
          <w:color w:val="auto"/>
          <w:sz w:val="24"/>
          <w:szCs w:val="24"/>
        </w:rPr>
        <w:t>ÓRGANO DE DIRECCIÓN</w:t>
      </w:r>
    </w:p>
    <w:p w14:paraId="2FD5B53E" w14:textId="77777777" w:rsidR="00DA44AE" w:rsidRDefault="00DA44AE" w:rsidP="00DA44AE">
      <w:pPr>
        <w:spacing w:before="30" w:afterLines="30" w:after="72" w:line="0" w:lineRule="atLeast"/>
        <w:ind w:left="-5"/>
        <w:jc w:val="both"/>
        <w:rPr>
          <w:rFonts w:ascii="Arial" w:eastAsia="Calibri" w:hAnsi="Arial" w:cs="Arial"/>
          <w:b/>
        </w:rPr>
      </w:pPr>
    </w:p>
    <w:p w14:paraId="3496E55D" w14:textId="77777777" w:rsidR="00DA44AE" w:rsidRPr="001E45AE" w:rsidRDefault="00DA44AE" w:rsidP="00DA44AE">
      <w:pPr>
        <w:spacing w:before="30" w:afterLines="30" w:after="72" w:line="0" w:lineRule="atLeast"/>
        <w:ind w:left="-5"/>
        <w:jc w:val="both"/>
        <w:rPr>
          <w:rFonts w:ascii="Arial" w:hAnsi="Arial" w:cs="Arial"/>
        </w:rPr>
      </w:pPr>
      <w:r w:rsidRPr="001E45AE">
        <w:rPr>
          <w:rFonts w:ascii="Arial" w:eastAsia="Calibri" w:hAnsi="Arial" w:cs="Arial"/>
          <w:b/>
        </w:rPr>
        <w:t>ARTÍCULO  19. CONSTITUCIÓN DE LA ASAMBLEA.</w:t>
      </w:r>
    </w:p>
    <w:p w14:paraId="1BE9F276" w14:textId="77777777" w:rsidR="00DA44AE" w:rsidRPr="00E66718" w:rsidRDefault="00DA44AE" w:rsidP="00DA44AE">
      <w:pPr>
        <w:spacing w:before="30" w:afterLines="30" w:after="72" w:line="0" w:lineRule="atLeast"/>
        <w:ind w:left="-5" w:right="41"/>
        <w:jc w:val="both"/>
        <w:rPr>
          <w:rFonts w:ascii="Arial" w:hAnsi="Arial" w:cs="Arial"/>
        </w:rPr>
      </w:pPr>
      <w:r w:rsidRPr="001E45AE">
        <w:rPr>
          <w:rFonts w:ascii="Arial" w:hAnsi="Arial" w:cs="Arial"/>
        </w:rPr>
        <w:t xml:space="preserve">La Asamblea de </w:t>
      </w:r>
      <w:r>
        <w:rPr>
          <w:rFonts w:ascii="Arial" w:hAnsi="Arial" w:cs="Arial"/>
        </w:rPr>
        <w:t>L</w:t>
      </w:r>
      <w:r w:rsidRPr="001E45AE">
        <w:rPr>
          <w:rFonts w:ascii="Arial" w:hAnsi="Arial" w:cs="Arial"/>
        </w:rPr>
        <w:t xml:space="preserve">a </w:t>
      </w:r>
      <w:r>
        <w:rPr>
          <w:rFonts w:ascii="Arial" w:hAnsi="Arial" w:cs="Arial"/>
        </w:rPr>
        <w:t xml:space="preserve">Liga </w:t>
      </w:r>
      <w:r w:rsidRPr="00ED19E9">
        <w:rPr>
          <w:rFonts w:ascii="Arial" w:hAnsi="Arial" w:cs="Arial"/>
        </w:rPr>
        <w:t>se constituye con la presencia física y/o virtual del representante legal o su delegado quien contará con derecho a voz y voto, si se encuentra a paz y salvo, con reconocimiento deportivo vigente y sus derechos no han sido suspendidos por autoridad competente. Ningún delegado podrá representar a más de un afiliado.</w:t>
      </w:r>
    </w:p>
    <w:p w14:paraId="79074BE4" w14:textId="77777777" w:rsidR="00DA44AE" w:rsidRDefault="00DA44AE" w:rsidP="00DA44AE">
      <w:pPr>
        <w:spacing w:before="30" w:afterLines="30" w:after="72" w:line="0" w:lineRule="atLeast"/>
        <w:ind w:left="-5" w:right="41"/>
        <w:jc w:val="both"/>
        <w:rPr>
          <w:rFonts w:ascii="Arial" w:eastAsia="Calibri" w:hAnsi="Arial" w:cs="Arial"/>
          <w:b/>
        </w:rPr>
      </w:pPr>
    </w:p>
    <w:p w14:paraId="27F75E6B" w14:textId="77777777" w:rsidR="00DA44AE"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 xml:space="preserve">PARÁGRAFO. </w:t>
      </w:r>
      <w:r w:rsidRPr="00E66718">
        <w:rPr>
          <w:rFonts w:ascii="Arial" w:hAnsi="Arial" w:cs="Arial"/>
        </w:rPr>
        <w:t xml:space="preserve">Previo a la reunión, debe confirmarse que La </w:t>
      </w:r>
      <w:r>
        <w:rPr>
          <w:rFonts w:ascii="Arial" w:hAnsi="Arial" w:cs="Arial"/>
        </w:rPr>
        <w:t xml:space="preserve">Liga </w:t>
      </w:r>
      <w:r w:rsidRPr="00E66718">
        <w:rPr>
          <w:rFonts w:ascii="Arial" w:hAnsi="Arial" w:cs="Arial"/>
        </w:rPr>
        <w:t xml:space="preserve">se encuentre legalmente </w:t>
      </w:r>
      <w:r w:rsidRPr="001E45AE">
        <w:rPr>
          <w:rFonts w:ascii="Arial" w:hAnsi="Arial" w:cs="Arial"/>
        </w:rPr>
        <w:t xml:space="preserve">constituida con el número mínimo de </w:t>
      </w:r>
      <w:r>
        <w:rPr>
          <w:rFonts w:ascii="Arial" w:hAnsi="Arial" w:cs="Arial"/>
        </w:rPr>
        <w:t>clubes afiliados</w:t>
      </w:r>
      <w:r w:rsidRPr="001E45AE">
        <w:rPr>
          <w:rFonts w:ascii="Arial" w:hAnsi="Arial" w:cs="Arial"/>
        </w:rPr>
        <w:t>, establecido por el Ministerio del Deporte.</w:t>
      </w:r>
      <w:r>
        <w:rPr>
          <w:rFonts w:ascii="Arial" w:hAnsi="Arial" w:cs="Arial"/>
        </w:rPr>
        <w:t xml:space="preserve"> </w:t>
      </w:r>
    </w:p>
    <w:p w14:paraId="57EDFA9F" w14:textId="77777777" w:rsidR="00DA44AE" w:rsidRPr="00E66718" w:rsidRDefault="00DA44AE" w:rsidP="00DA44AE">
      <w:pPr>
        <w:spacing w:before="30" w:afterLines="30" w:after="72" w:line="0" w:lineRule="atLeast"/>
        <w:ind w:left="-5"/>
        <w:jc w:val="both"/>
        <w:rPr>
          <w:rFonts w:ascii="Arial" w:hAnsi="Arial" w:cs="Arial"/>
        </w:rPr>
      </w:pPr>
    </w:p>
    <w:p w14:paraId="5FB4981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20. CLASES DE REUNIONES DE ASAMBLEA.</w:t>
      </w:r>
    </w:p>
    <w:p w14:paraId="2E3BFE54"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Se podrán realizar las siguientes reuniones:</w:t>
      </w:r>
    </w:p>
    <w:p w14:paraId="4E98B109" w14:textId="77777777" w:rsidR="00DA44AE" w:rsidRPr="00E66718" w:rsidRDefault="00DA44AE" w:rsidP="00DA44AE">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lastRenderedPageBreak/>
        <w:t>Reunión ordinaria:</w:t>
      </w:r>
      <w:r w:rsidRPr="00E66718">
        <w:rPr>
          <w:rFonts w:ascii="Arial" w:hAnsi="Arial" w:cs="Arial"/>
        </w:rPr>
        <w:t xml:space="preserve"> Se reunirá anualmente dentro de los tres primeros meses del año, con el objeto de decidir todo asunto que se relacione con la administración, considerar las cuentas y estados financieros del ejercicio precedente, examinar la situación del organismo, marcha de este y desarrollo del objeto social, entre otros aspectos.</w:t>
      </w:r>
    </w:p>
    <w:p w14:paraId="52CC7BE9" w14:textId="77777777" w:rsidR="00DA44AE" w:rsidRPr="00E66718" w:rsidRDefault="00DA44AE" w:rsidP="00DA44AE">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 xml:space="preserve">Reunión por derecho propio: </w:t>
      </w:r>
      <w:r w:rsidRPr="00E66718">
        <w:rPr>
          <w:rFonts w:ascii="Arial" w:hAnsi="Arial" w:cs="Arial"/>
        </w:rPr>
        <w:t xml:space="preserve">Si no fuere convocada la reunión ordinaria oportunamente, dentro de los tres primeros meses del año, como se establece en los estatutos, los afiliados se reunirán por derecho propio el primer día hábil del mes de </w:t>
      </w:r>
      <w:r>
        <w:rPr>
          <w:rFonts w:ascii="Arial" w:hAnsi="Arial" w:cs="Arial"/>
        </w:rPr>
        <w:t>a</w:t>
      </w:r>
      <w:r w:rsidRPr="00E66718">
        <w:rPr>
          <w:rFonts w:ascii="Arial" w:hAnsi="Arial" w:cs="Arial"/>
        </w:rPr>
        <w:t xml:space="preserve">bril a las 10: a.m. en el domicilio de La </w:t>
      </w:r>
      <w:r>
        <w:rPr>
          <w:rFonts w:ascii="Arial" w:hAnsi="Arial" w:cs="Arial"/>
        </w:rPr>
        <w:t>Liga</w:t>
      </w:r>
      <w:r w:rsidRPr="00E66718">
        <w:rPr>
          <w:rFonts w:ascii="Arial" w:hAnsi="Arial" w:cs="Arial"/>
        </w:rPr>
        <w:t>.</w:t>
      </w:r>
    </w:p>
    <w:p w14:paraId="09BA8B17" w14:textId="77777777" w:rsidR="00DA44AE" w:rsidRPr="00E66718" w:rsidRDefault="00DA44AE" w:rsidP="00DA44AE">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Reunión extraordinaria con carácter de ordinaria:</w:t>
      </w:r>
      <w:r w:rsidRPr="00E66718">
        <w:rPr>
          <w:rFonts w:ascii="Arial" w:hAnsi="Arial" w:cs="Arial"/>
        </w:rPr>
        <w:t xml:space="preserve"> En el evento en que la reunión de carácter ordinario no se realice en la época fijada en los estatutos, los afiliados serán convocados para que deliberen y decidan sobre los temas propios de dicha reunión. No obstante</w:t>
      </w:r>
      <w:r>
        <w:rPr>
          <w:rFonts w:ascii="Arial" w:hAnsi="Arial" w:cs="Arial"/>
        </w:rPr>
        <w:t>,</w:t>
      </w:r>
      <w:r w:rsidRPr="00E66718">
        <w:rPr>
          <w:rFonts w:ascii="Arial" w:hAnsi="Arial" w:cs="Arial"/>
        </w:rPr>
        <w:t xml:space="preserve"> que por su extemporaneidad la reunión se clasifique como extraordinaria, deberá realizarse atendiendo l</w:t>
      </w:r>
      <w:r>
        <w:rPr>
          <w:rFonts w:ascii="Arial" w:hAnsi="Arial" w:cs="Arial"/>
        </w:rPr>
        <w:t xml:space="preserve">as </w:t>
      </w:r>
      <w:r w:rsidRPr="00E66718">
        <w:rPr>
          <w:rFonts w:ascii="Arial" w:hAnsi="Arial" w:cs="Arial"/>
        </w:rPr>
        <w:t xml:space="preserve">previsiones sobre convocatoria establecidas en los estatutos para las reuniones ordinarias, y se deberá incluir en la misma el orden del día a tratar en la reunión, sin que se relacione el tema de proposiciones y varios. </w:t>
      </w:r>
    </w:p>
    <w:p w14:paraId="5476A4FB" w14:textId="77777777" w:rsidR="00DA44AE" w:rsidRPr="00E66718" w:rsidRDefault="00DA44AE" w:rsidP="00DA44AE">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 xml:space="preserve">Reunión extraordinaria: </w:t>
      </w:r>
      <w:r w:rsidRPr="00E66718">
        <w:rPr>
          <w:rFonts w:ascii="Arial" w:hAnsi="Arial" w:cs="Arial"/>
        </w:rPr>
        <w:t>Los afiliados al organismo deportivo, se reunirán en forma extraordinaria en cualquier tiempo para tratar asuntos urgentes o específicos.</w:t>
      </w:r>
    </w:p>
    <w:p w14:paraId="66A410CA" w14:textId="77777777" w:rsidR="00DA44AE" w:rsidRPr="00E66718" w:rsidRDefault="00DA44AE" w:rsidP="00DA44AE">
      <w:pPr>
        <w:numPr>
          <w:ilvl w:val="0"/>
          <w:numId w:val="7"/>
        </w:numPr>
        <w:spacing w:before="30" w:afterLines="30" w:after="72" w:line="0" w:lineRule="atLeast"/>
        <w:ind w:right="41" w:hanging="227"/>
        <w:jc w:val="both"/>
        <w:rPr>
          <w:rFonts w:ascii="Arial" w:hAnsi="Arial" w:cs="Arial"/>
        </w:rPr>
      </w:pPr>
      <w:r w:rsidRPr="00E66718">
        <w:rPr>
          <w:rFonts w:ascii="Arial" w:eastAsia="Times New Roman" w:hAnsi="Arial" w:cs="Arial"/>
          <w:b/>
        </w:rPr>
        <w:t>Reunión de segunda convocatoria:</w:t>
      </w:r>
      <w:r w:rsidRPr="00E66718">
        <w:rPr>
          <w:rFonts w:ascii="Arial" w:hAnsi="Arial" w:cs="Arial"/>
        </w:rPr>
        <w:t xml:space="preserve"> Se puede realizar esta reunión, en reemplazo de una reunión que fue convocada en la forma prevista en los estatutos, pero no se llevó a cabo por falta de quórum </w:t>
      </w:r>
      <w:proofErr w:type="spellStart"/>
      <w:r w:rsidRPr="00E66718">
        <w:rPr>
          <w:rFonts w:ascii="Arial" w:hAnsi="Arial" w:cs="Arial"/>
        </w:rPr>
        <w:t>deliberatorio</w:t>
      </w:r>
      <w:proofErr w:type="spellEnd"/>
      <w:r w:rsidRPr="00E66718">
        <w:rPr>
          <w:rFonts w:ascii="Arial" w:hAnsi="Arial" w:cs="Arial"/>
        </w:rPr>
        <w:t>. Se debe realizar no antes de diez (10) días hábiles ni después de treinta (30) días hábiles, contados desde la fecha fijada para la primera reunión.</w:t>
      </w:r>
    </w:p>
    <w:p w14:paraId="3F250CE5" w14:textId="77777777" w:rsidR="00DA44AE" w:rsidRPr="001E45AE" w:rsidRDefault="00DA44AE" w:rsidP="00DA44AE">
      <w:pPr>
        <w:numPr>
          <w:ilvl w:val="0"/>
          <w:numId w:val="7"/>
        </w:numPr>
        <w:spacing w:before="30" w:afterLines="30" w:after="72" w:line="0" w:lineRule="atLeast"/>
        <w:ind w:right="41" w:hanging="227"/>
        <w:jc w:val="both"/>
        <w:rPr>
          <w:rFonts w:ascii="Arial" w:hAnsi="Arial" w:cs="Arial"/>
        </w:rPr>
      </w:pPr>
      <w:r w:rsidRPr="001E45AE">
        <w:rPr>
          <w:rFonts w:ascii="Arial" w:eastAsia="Times New Roman" w:hAnsi="Arial" w:cs="Arial"/>
          <w:b/>
        </w:rPr>
        <w:t>Reunión universal</w:t>
      </w:r>
      <w:r w:rsidRPr="001E45AE">
        <w:rPr>
          <w:rFonts w:ascii="Arial" w:hAnsi="Arial" w:cs="Arial"/>
        </w:rPr>
        <w:t>: Cuando se encuentren presentes la totalidad de los afiliados, la asamblea se reunirá válidamente cualquier día y en cualquier lugar, sin previa convocatoria.</w:t>
      </w:r>
    </w:p>
    <w:p w14:paraId="0B6C7C2B" w14:textId="77777777" w:rsidR="00DA44AE" w:rsidRPr="001E45AE" w:rsidRDefault="00DA44AE" w:rsidP="00DA44AE">
      <w:pPr>
        <w:numPr>
          <w:ilvl w:val="0"/>
          <w:numId w:val="7"/>
        </w:numPr>
        <w:spacing w:before="30" w:afterLines="30" w:after="72" w:line="0" w:lineRule="atLeast"/>
        <w:ind w:right="41" w:hanging="227"/>
        <w:jc w:val="both"/>
        <w:rPr>
          <w:rFonts w:ascii="Arial" w:hAnsi="Arial" w:cs="Arial"/>
        </w:rPr>
      </w:pPr>
      <w:r w:rsidRPr="001E45AE">
        <w:rPr>
          <w:rFonts w:ascii="Arial" w:eastAsia="Times New Roman" w:hAnsi="Arial" w:cs="Arial"/>
          <w:b/>
        </w:rPr>
        <w:t xml:space="preserve">No presencial: </w:t>
      </w:r>
      <w:r w:rsidRPr="001E45AE">
        <w:rPr>
          <w:rFonts w:ascii="Arial" w:eastAsia="Times New Roman" w:hAnsi="Arial" w:cs="Arial"/>
          <w:bCs/>
        </w:rPr>
        <w:t>Se puede realizar cuando por cualquier medio, todos los afiliados, sin necesidad de estar presentes, puedan deliberar o decidir de manera simultánea o sucesiva, para lo cual debe quedar prueba de la reunión, dejando constancia de la fecha de realización, hora, los afiliados participantes y las decisiones adoptadas. Así mismo, el acta de la reunión deberá elaborarse, firmarse por el presidente y secretario del organismo deportivo y asentarse en el libro correspondiente, dentro de los treinta (30) días siguientes a la sesión.</w:t>
      </w:r>
    </w:p>
    <w:p w14:paraId="5BE44254" w14:textId="77777777" w:rsidR="00DA44AE" w:rsidRPr="001E45AE" w:rsidRDefault="00DA44AE" w:rsidP="00DA44AE">
      <w:pPr>
        <w:spacing w:before="30" w:afterLines="30" w:after="72" w:line="0" w:lineRule="atLeast"/>
        <w:ind w:left="-5"/>
        <w:jc w:val="both"/>
        <w:rPr>
          <w:rFonts w:ascii="Arial" w:eastAsia="Calibri" w:hAnsi="Arial" w:cs="Arial"/>
          <w:b/>
        </w:rPr>
      </w:pPr>
    </w:p>
    <w:p w14:paraId="5ED18002" w14:textId="77777777" w:rsidR="00DA44AE" w:rsidRPr="001E45AE" w:rsidRDefault="00DA44AE" w:rsidP="00DA44AE">
      <w:pPr>
        <w:spacing w:before="30" w:afterLines="30" w:after="72" w:line="0" w:lineRule="atLeast"/>
        <w:ind w:left="-5"/>
        <w:jc w:val="both"/>
        <w:rPr>
          <w:rFonts w:ascii="Arial" w:hAnsi="Arial" w:cs="Arial"/>
        </w:rPr>
      </w:pPr>
      <w:r w:rsidRPr="001E45AE">
        <w:rPr>
          <w:rFonts w:ascii="Arial" w:eastAsia="Calibri" w:hAnsi="Arial" w:cs="Arial"/>
          <w:b/>
        </w:rPr>
        <w:t>ARTÍCULO  21. FUNCIONES DE LA ASAMBLEA.</w:t>
      </w:r>
    </w:p>
    <w:p w14:paraId="2628B15B" w14:textId="77777777" w:rsidR="00DA44AE" w:rsidRPr="001E45AE" w:rsidRDefault="00DA44AE" w:rsidP="00DA44AE">
      <w:pPr>
        <w:spacing w:before="30" w:afterLines="30" w:after="72" w:line="0" w:lineRule="atLeast"/>
        <w:ind w:left="-5" w:right="41"/>
        <w:jc w:val="both"/>
        <w:rPr>
          <w:rFonts w:ascii="Arial" w:hAnsi="Arial" w:cs="Arial"/>
        </w:rPr>
      </w:pPr>
      <w:r w:rsidRPr="001E45AE">
        <w:rPr>
          <w:rFonts w:ascii="Arial" w:hAnsi="Arial" w:cs="Arial"/>
        </w:rPr>
        <w:t xml:space="preserve">La Asamblea de La </w:t>
      </w:r>
      <w:r>
        <w:rPr>
          <w:rFonts w:ascii="Arial" w:hAnsi="Arial" w:cs="Arial"/>
        </w:rPr>
        <w:t>Liga</w:t>
      </w:r>
      <w:r w:rsidRPr="001E45AE">
        <w:rPr>
          <w:rFonts w:ascii="Arial" w:hAnsi="Arial" w:cs="Arial"/>
        </w:rPr>
        <w:t xml:space="preserve"> es el máximo Órgano de Dirección, decisión y deliberación, tendrá entre otras las siguientes atribuciones:</w:t>
      </w:r>
    </w:p>
    <w:p w14:paraId="0228C7BB" w14:textId="77777777" w:rsidR="00DA44AE" w:rsidRPr="007F193C"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Aprobar el Estatuto de La </w:t>
      </w:r>
      <w:r>
        <w:rPr>
          <w:rFonts w:ascii="Arial" w:hAnsi="Arial" w:cs="Arial"/>
        </w:rPr>
        <w:t>Liga</w:t>
      </w:r>
      <w:r w:rsidRPr="001E45AE">
        <w:rPr>
          <w:rFonts w:ascii="Arial" w:hAnsi="Arial" w:cs="Arial"/>
        </w:rPr>
        <w:t>, los reglamentos que lo desarrollan y las reformas que a uno y a otro se hagan.</w:t>
      </w:r>
    </w:p>
    <w:p w14:paraId="7182F1F9"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Establecer las políticas que orienten la gestión de La </w:t>
      </w:r>
      <w:r>
        <w:rPr>
          <w:rFonts w:ascii="Arial" w:hAnsi="Arial" w:cs="Arial"/>
        </w:rPr>
        <w:t>Liga</w:t>
      </w:r>
      <w:r w:rsidRPr="001E45AE">
        <w:rPr>
          <w:rFonts w:ascii="Arial" w:hAnsi="Arial" w:cs="Arial"/>
        </w:rPr>
        <w:t>, administrativa y deportivamente.</w:t>
      </w:r>
    </w:p>
    <w:p w14:paraId="4789E1A2"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Conocer y analizar las actividades deportivas, financieras y administrativas de La </w:t>
      </w:r>
      <w:r>
        <w:rPr>
          <w:rFonts w:ascii="Arial" w:hAnsi="Arial" w:cs="Arial"/>
        </w:rPr>
        <w:t>Liga</w:t>
      </w:r>
      <w:r w:rsidRPr="001E45AE">
        <w:rPr>
          <w:rFonts w:ascii="Arial" w:hAnsi="Arial" w:cs="Arial"/>
        </w:rPr>
        <w:t>.</w:t>
      </w:r>
    </w:p>
    <w:p w14:paraId="0FA1DE4B"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Aprobar o improbar los estados financieros acorde con la normativa vigente, que debe presentarle el Órgano de Administración.</w:t>
      </w:r>
    </w:p>
    <w:p w14:paraId="4FD99FF0"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Aprobar los presupuestos de los ingresos y egresos requeridos para el funcionamiento de La </w:t>
      </w:r>
      <w:r>
        <w:rPr>
          <w:rFonts w:ascii="Arial" w:hAnsi="Arial" w:cs="Arial"/>
        </w:rPr>
        <w:t>Liga</w:t>
      </w:r>
      <w:r w:rsidRPr="001E45AE">
        <w:rPr>
          <w:rFonts w:ascii="Arial" w:hAnsi="Arial" w:cs="Arial"/>
        </w:rPr>
        <w:t>.</w:t>
      </w:r>
    </w:p>
    <w:p w14:paraId="6AD998F8"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 xml:space="preserve">Aprobar los actos, contratos e inversiones no previstos en la programación y en los presupuestos generales y/o autorizar su ejecución al órgano de administración durante el periodo respectivo. </w:t>
      </w:r>
    </w:p>
    <w:p w14:paraId="38CE59AE"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Revisar los actos del Órgano de Administración.</w:t>
      </w:r>
    </w:p>
    <w:p w14:paraId="5F533E27"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lastRenderedPageBreak/>
        <w:t>Elegir los miembros de los Órganos de Administración y Control, así como, los integrantes de la Comisi</w:t>
      </w:r>
      <w:r>
        <w:rPr>
          <w:rFonts w:ascii="Arial" w:hAnsi="Arial" w:cs="Arial"/>
        </w:rPr>
        <w:t>ón</w:t>
      </w:r>
      <w:r w:rsidRPr="001E45AE">
        <w:rPr>
          <w:rFonts w:ascii="Arial" w:hAnsi="Arial" w:cs="Arial"/>
        </w:rPr>
        <w:t xml:space="preserve"> Disciplinaria, conforme a las normas legales y estatutarias.</w:t>
      </w:r>
    </w:p>
    <w:p w14:paraId="1784451F" w14:textId="77777777" w:rsidR="00DA44AE" w:rsidRPr="001E45AE" w:rsidRDefault="00DA44AE" w:rsidP="00DA44AE">
      <w:pPr>
        <w:pStyle w:val="Prrafodelista"/>
        <w:numPr>
          <w:ilvl w:val="0"/>
          <w:numId w:val="31"/>
        </w:numPr>
        <w:spacing w:before="30" w:afterLines="30" w:after="72" w:line="0" w:lineRule="atLeast"/>
        <w:ind w:right="41"/>
        <w:jc w:val="both"/>
        <w:rPr>
          <w:rFonts w:ascii="Arial" w:hAnsi="Arial" w:cs="Arial"/>
        </w:rPr>
      </w:pPr>
      <w:r w:rsidRPr="001E45AE">
        <w:rPr>
          <w:rFonts w:ascii="Arial" w:hAnsi="Arial" w:cs="Arial"/>
        </w:rPr>
        <w:t>Delegar en el Órgano de Administración alguna de sus funciones, siempre y cuando no sean exclusivas de otro órgano.</w:t>
      </w:r>
    </w:p>
    <w:p w14:paraId="485C7FC4" w14:textId="77777777" w:rsidR="00DA44AE" w:rsidRPr="00F414EE" w:rsidRDefault="00DA44AE" w:rsidP="00DA44AE">
      <w:pPr>
        <w:pStyle w:val="Prrafodelista"/>
        <w:numPr>
          <w:ilvl w:val="0"/>
          <w:numId w:val="31"/>
        </w:numPr>
        <w:spacing w:before="30" w:afterLines="30" w:after="72" w:line="0" w:lineRule="atLeast"/>
        <w:ind w:right="41"/>
        <w:jc w:val="both"/>
        <w:rPr>
          <w:rFonts w:ascii="Arial" w:hAnsi="Arial" w:cs="Arial"/>
        </w:rPr>
      </w:pPr>
      <w:r w:rsidRPr="00F414EE">
        <w:rPr>
          <w:rFonts w:ascii="Arial" w:hAnsi="Arial" w:cs="Arial"/>
        </w:rPr>
        <w:t>Aprobar y acordar la cuantía y forma de pago de las cuotas ordinarias y extraordinarias, a cargo de los clubes afiliados.</w:t>
      </w:r>
    </w:p>
    <w:p w14:paraId="1F9E6350" w14:textId="77777777" w:rsidR="00DA44AE" w:rsidRPr="00F414EE" w:rsidRDefault="00DA44AE" w:rsidP="00DA44AE">
      <w:pPr>
        <w:pStyle w:val="Prrafodelista"/>
        <w:numPr>
          <w:ilvl w:val="0"/>
          <w:numId w:val="31"/>
        </w:numPr>
        <w:spacing w:before="30" w:afterLines="30" w:after="72" w:line="0" w:lineRule="atLeast"/>
        <w:ind w:right="41"/>
        <w:jc w:val="both"/>
        <w:rPr>
          <w:rFonts w:ascii="Arial" w:hAnsi="Arial" w:cs="Arial"/>
        </w:rPr>
      </w:pPr>
      <w:r w:rsidRPr="00F414EE">
        <w:rPr>
          <w:rFonts w:ascii="Arial" w:hAnsi="Arial" w:cs="Arial"/>
        </w:rPr>
        <w:t>Las de Ley y todas aquellas que estatutariamente no le están asignadas a otro Órgano de La Liga.</w:t>
      </w:r>
    </w:p>
    <w:p w14:paraId="1A54B720" w14:textId="77777777" w:rsidR="00DA44AE" w:rsidRPr="00755512" w:rsidRDefault="00DA44AE" w:rsidP="00DA44AE">
      <w:pPr>
        <w:pStyle w:val="Prrafodelista"/>
        <w:spacing w:before="30" w:afterLines="30" w:after="72" w:line="0" w:lineRule="atLeast"/>
        <w:ind w:right="41"/>
        <w:jc w:val="both"/>
        <w:rPr>
          <w:rFonts w:ascii="Arial" w:hAnsi="Arial" w:cs="Arial"/>
        </w:rPr>
      </w:pPr>
    </w:p>
    <w:p w14:paraId="3F020FE8"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22. CONVOCATORIA A REUNIÓN DE ASAMBLEA ORDINARIA.</w:t>
      </w:r>
    </w:p>
    <w:p w14:paraId="4D29037C" w14:textId="77777777" w:rsidR="00DA44AE" w:rsidRPr="001E45AE" w:rsidRDefault="00DA44AE" w:rsidP="00DA44AE">
      <w:pPr>
        <w:spacing w:before="30" w:afterLines="30" w:after="72" w:line="0" w:lineRule="atLeast"/>
        <w:ind w:left="-5" w:right="41"/>
        <w:jc w:val="both"/>
        <w:rPr>
          <w:rFonts w:ascii="Arial" w:hAnsi="Arial" w:cs="Arial"/>
        </w:rPr>
      </w:pPr>
      <w:r w:rsidRPr="001E45AE">
        <w:rPr>
          <w:rFonts w:ascii="Arial" w:hAnsi="Arial" w:cs="Arial"/>
        </w:rPr>
        <w:t xml:space="preserve">El  Presidente, convocará a reunión Ordinaria de la Asamblea, mediante resolución que comunicará por escrito y con mínimo veinte (20) días hábiles de antelación a la fecha </w:t>
      </w:r>
      <w:r w:rsidRPr="00FC2D44">
        <w:rPr>
          <w:rFonts w:ascii="Arial" w:hAnsi="Arial" w:cs="Arial"/>
        </w:rPr>
        <w:t>fijada para la reunión a todos y cada uno de los afiliados en uso de sus derechos, al Ente Deportivo Departamental o del Distrito Capital (según el domicilio de la liga) o a quien haga sus veces y a la Federación Colombiana  de ___________, si es el caso, quienes tendrán derecho a voz y su ausencia no impedirá la realización de la Asamblea, ni afectará la validez de sus actos.</w:t>
      </w:r>
    </w:p>
    <w:p w14:paraId="39777B79" w14:textId="77777777" w:rsidR="00DA44AE" w:rsidRPr="001E45AE" w:rsidRDefault="00DA44AE" w:rsidP="00DA44AE">
      <w:pPr>
        <w:spacing w:before="30" w:afterLines="30" w:after="72" w:line="0" w:lineRule="atLeast"/>
        <w:ind w:left="-5" w:right="41"/>
        <w:jc w:val="both"/>
        <w:rPr>
          <w:rFonts w:ascii="Arial" w:hAnsi="Arial" w:cs="Arial"/>
        </w:rPr>
      </w:pPr>
      <w:r w:rsidRPr="001E45AE">
        <w:rPr>
          <w:rFonts w:ascii="Arial" w:hAnsi="Arial" w:cs="Arial"/>
        </w:rPr>
        <w:t>La resolución indicará la fecha, hora, lugar y el orden del día para la reunión.</w:t>
      </w:r>
    </w:p>
    <w:p w14:paraId="37C8991D" w14:textId="77777777" w:rsidR="00DA44AE" w:rsidRPr="001E45AE" w:rsidRDefault="00DA44AE" w:rsidP="00DA44AE">
      <w:pPr>
        <w:spacing w:before="30" w:afterLines="30" w:after="72" w:line="0" w:lineRule="atLeast"/>
        <w:ind w:left="-5"/>
        <w:jc w:val="both"/>
        <w:rPr>
          <w:rFonts w:ascii="Arial" w:eastAsia="Calibri" w:hAnsi="Arial" w:cs="Arial"/>
          <w:b/>
        </w:rPr>
      </w:pPr>
    </w:p>
    <w:p w14:paraId="25A6C44E" w14:textId="77777777" w:rsidR="00DA44AE" w:rsidRPr="001E45AE" w:rsidRDefault="00DA44AE" w:rsidP="00DA44AE">
      <w:pPr>
        <w:spacing w:before="30" w:afterLines="30" w:after="72" w:line="0" w:lineRule="atLeast"/>
        <w:ind w:left="-5"/>
        <w:jc w:val="both"/>
        <w:rPr>
          <w:rFonts w:ascii="Arial" w:hAnsi="Arial" w:cs="Arial"/>
        </w:rPr>
      </w:pPr>
      <w:r w:rsidRPr="001E45AE">
        <w:rPr>
          <w:rFonts w:ascii="Arial" w:eastAsia="Calibri" w:hAnsi="Arial" w:cs="Arial"/>
          <w:b/>
        </w:rPr>
        <w:t xml:space="preserve">PARÁGRAFO. </w:t>
      </w:r>
      <w:r w:rsidRPr="001E45AE">
        <w:rPr>
          <w:rFonts w:ascii="Arial" w:hAnsi="Arial" w:cs="Arial"/>
        </w:rPr>
        <w:t>A la convocatoria se anexarán los informes gestión del periodo correspondiente, los estados financieros básicos acorde con la normativa legal vigente y todos sus anexos, copia del Acta de la última Asamblea, los proyectos de los programas de actividades y el presupuesto de ingresos y gastos del siguiente ejercicio, así como, toda la información sobre los asuntos que deban aprobar y resolver en la Asamblea.</w:t>
      </w:r>
    </w:p>
    <w:p w14:paraId="09C5A4DA" w14:textId="77777777" w:rsidR="00DA44AE" w:rsidRDefault="00DA44AE" w:rsidP="00DA44AE">
      <w:pPr>
        <w:spacing w:before="30" w:afterLines="30" w:after="72" w:line="0" w:lineRule="atLeast"/>
        <w:ind w:left="-5"/>
        <w:jc w:val="both"/>
        <w:rPr>
          <w:rFonts w:ascii="Arial" w:eastAsia="Calibri" w:hAnsi="Arial" w:cs="Arial"/>
          <w:b/>
        </w:rPr>
      </w:pPr>
    </w:p>
    <w:p w14:paraId="7E5201B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23. ORDEN DEL DIA DE LA REUNIÓN ORDINARIA DE ASAMBLEA.</w:t>
      </w:r>
    </w:p>
    <w:p w14:paraId="2B19482A"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El orden del día de la reunión ordinaria de Asamblea constará de los siguientes puntos:</w:t>
      </w:r>
    </w:p>
    <w:p w14:paraId="03F23606" w14:textId="77777777" w:rsidR="00DA44AE" w:rsidRDefault="00DA44AE" w:rsidP="00DA44AE">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Llamado a lista, recepción y revisión de credenciales.</w:t>
      </w:r>
    </w:p>
    <w:p w14:paraId="7E0F3195" w14:textId="77777777" w:rsidR="00DA44AE" w:rsidRDefault="00DA44AE" w:rsidP="00DA44AE">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 xml:space="preserve">Designación de comisión verificadora del quórum. </w:t>
      </w:r>
    </w:p>
    <w:p w14:paraId="27EE242E" w14:textId="77777777" w:rsidR="00DA44AE" w:rsidRDefault="00DA44AE" w:rsidP="00DA44AE">
      <w:pPr>
        <w:pStyle w:val="Prrafodelista"/>
        <w:numPr>
          <w:ilvl w:val="0"/>
          <w:numId w:val="32"/>
        </w:numPr>
        <w:spacing w:before="30" w:afterLines="30" w:after="72" w:line="0" w:lineRule="atLeast"/>
        <w:ind w:right="41"/>
        <w:jc w:val="both"/>
        <w:rPr>
          <w:rFonts w:ascii="Arial" w:hAnsi="Arial" w:cs="Arial"/>
        </w:rPr>
      </w:pPr>
      <w:r w:rsidRPr="00DB7B54">
        <w:rPr>
          <w:rFonts w:ascii="Arial" w:hAnsi="Arial" w:cs="Arial"/>
        </w:rPr>
        <w:t>Verificación del quórum e instalación.</w:t>
      </w:r>
    </w:p>
    <w:p w14:paraId="75EEC6B5"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Presentación del informe y dictamen del Revisor Fiscal, sobre los Estados Financieros Básicos e informe de gestión.</w:t>
      </w:r>
    </w:p>
    <w:p w14:paraId="644A1153"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Análisis y aprobación del informe de gestión y Estados Financieros Básicos presentados por el Órgano de Administración. </w:t>
      </w:r>
    </w:p>
    <w:p w14:paraId="08879BDC"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Estudio y adopción de programas.</w:t>
      </w:r>
    </w:p>
    <w:p w14:paraId="55730051"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Análisis de la ejecución presupuestal del año anterior y someter a consideración de la asamblea el presupuesto de ingresos y gastos del siguiente periodo. </w:t>
      </w:r>
    </w:p>
    <w:p w14:paraId="37E00283"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Designación de comisión escrutadora.  </w:t>
      </w:r>
    </w:p>
    <w:p w14:paraId="27CD2253"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los miembros del Órgano de Administración.</w:t>
      </w:r>
    </w:p>
    <w:p w14:paraId="03AA8F9D"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los miembros del Órgano de Control.</w:t>
      </w:r>
    </w:p>
    <w:p w14:paraId="41543C1F"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dos miembros del Órgano de Disciplina.</w:t>
      </w:r>
    </w:p>
    <w:p w14:paraId="5793530B"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Elección de las personas que deban ejercer otros cargos cuya provisión corresponde a la Asamblea.</w:t>
      </w:r>
    </w:p>
    <w:p w14:paraId="49E5A869"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Discusión y votación de proposiciones y varios.</w:t>
      </w:r>
    </w:p>
    <w:p w14:paraId="0A7A8EB4" w14:textId="77777777" w:rsidR="00DA44AE" w:rsidRPr="001E45AE" w:rsidRDefault="00DA44AE" w:rsidP="00DA44AE">
      <w:pPr>
        <w:pStyle w:val="Prrafodelista"/>
        <w:numPr>
          <w:ilvl w:val="0"/>
          <w:numId w:val="32"/>
        </w:numPr>
        <w:spacing w:before="30" w:afterLines="30" w:after="72" w:line="0" w:lineRule="atLeast"/>
        <w:ind w:right="41"/>
        <w:jc w:val="both"/>
        <w:rPr>
          <w:rFonts w:ascii="Arial" w:hAnsi="Arial" w:cs="Arial"/>
        </w:rPr>
      </w:pPr>
      <w:r w:rsidRPr="001E45AE">
        <w:rPr>
          <w:rFonts w:ascii="Arial" w:hAnsi="Arial" w:cs="Arial"/>
        </w:rPr>
        <w:t xml:space="preserve">Aprobación o improbación por parte de los afiliados del acta de la reunión convocada.  </w:t>
      </w:r>
    </w:p>
    <w:p w14:paraId="1AC1389B" w14:textId="77777777" w:rsidR="00DA44AE" w:rsidRPr="001E45AE" w:rsidRDefault="00DA44AE" w:rsidP="00DA44AE">
      <w:pPr>
        <w:spacing w:before="30" w:afterLines="30" w:after="72" w:line="0" w:lineRule="atLeast"/>
        <w:ind w:right="41"/>
        <w:jc w:val="both"/>
        <w:rPr>
          <w:rFonts w:ascii="Arial" w:hAnsi="Arial" w:cs="Arial"/>
        </w:rPr>
      </w:pPr>
    </w:p>
    <w:p w14:paraId="01A5420B" w14:textId="77777777" w:rsidR="00DA44AE" w:rsidRDefault="00DA44AE" w:rsidP="00DA44AE">
      <w:pPr>
        <w:spacing w:before="30" w:afterLines="30" w:after="72" w:line="0" w:lineRule="atLeast"/>
        <w:ind w:left="-5" w:right="41"/>
        <w:jc w:val="both"/>
        <w:rPr>
          <w:rFonts w:ascii="Arial" w:hAnsi="Arial" w:cs="Arial"/>
        </w:rPr>
      </w:pPr>
      <w:r w:rsidRPr="001E45AE">
        <w:rPr>
          <w:rFonts w:ascii="Arial" w:hAnsi="Arial" w:cs="Arial"/>
        </w:rPr>
        <w:t>Los puntos consagrados en los literales I, J, K, L y M se incluirán cuando corresponda.</w:t>
      </w:r>
    </w:p>
    <w:p w14:paraId="3BE34829" w14:textId="77777777" w:rsidR="00DA44AE" w:rsidRDefault="00DA44AE" w:rsidP="00DA44AE">
      <w:pPr>
        <w:spacing w:before="30" w:afterLines="30" w:after="72" w:line="0" w:lineRule="atLeast"/>
        <w:ind w:left="-5"/>
        <w:jc w:val="both"/>
        <w:rPr>
          <w:rFonts w:ascii="Arial" w:eastAsia="Calibri" w:hAnsi="Arial" w:cs="Arial"/>
          <w:b/>
        </w:rPr>
      </w:pPr>
    </w:p>
    <w:p w14:paraId="19540E29"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lastRenderedPageBreak/>
        <w:t>ARTÍCULO  24. CONVOCATORIA A REUNIÓN EXTRAORDINARIA DE ASAMBLEA.</w:t>
      </w:r>
    </w:p>
    <w:p w14:paraId="48B001DA"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La reunión extraordinaria de asamblea se convocará por:</w:t>
      </w:r>
    </w:p>
    <w:p w14:paraId="2343E290" w14:textId="77777777" w:rsidR="00DA44AE" w:rsidRDefault="00DA44AE" w:rsidP="00DA44AE">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Decisión adoptada por el Órgano de Administración mediante resolución</w:t>
      </w:r>
      <w:r>
        <w:rPr>
          <w:rFonts w:ascii="Arial" w:hAnsi="Arial" w:cs="Arial"/>
        </w:rPr>
        <w:t xml:space="preserve">, suscrita por sus integrantes. </w:t>
      </w:r>
    </w:p>
    <w:p w14:paraId="7E576408" w14:textId="77777777" w:rsidR="00DA44AE" w:rsidRDefault="00DA44AE" w:rsidP="00DA44AE">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Decisión del Revisor Fiscal.</w:t>
      </w:r>
    </w:p>
    <w:p w14:paraId="79A5902C" w14:textId="77777777" w:rsidR="00DA44AE" w:rsidRPr="001E45AE" w:rsidRDefault="00DA44AE" w:rsidP="00DA44AE">
      <w:pPr>
        <w:pStyle w:val="Prrafodelista"/>
        <w:numPr>
          <w:ilvl w:val="0"/>
          <w:numId w:val="33"/>
        </w:numPr>
        <w:spacing w:before="30" w:afterLines="30" w:after="72" w:line="0" w:lineRule="atLeast"/>
        <w:ind w:right="41"/>
        <w:jc w:val="both"/>
        <w:rPr>
          <w:rFonts w:ascii="Arial" w:hAnsi="Arial" w:cs="Arial"/>
        </w:rPr>
      </w:pPr>
      <w:r w:rsidRPr="00DB7B54">
        <w:rPr>
          <w:rFonts w:ascii="Arial" w:hAnsi="Arial" w:cs="Arial"/>
        </w:rPr>
        <w:t xml:space="preserve">Por solicitud escrita y con la firma de los respectivos </w:t>
      </w:r>
      <w:r>
        <w:rPr>
          <w:rFonts w:ascii="Arial" w:hAnsi="Arial" w:cs="Arial"/>
        </w:rPr>
        <w:t>presidentes o r</w:t>
      </w:r>
      <w:r w:rsidRPr="00DB7B54">
        <w:rPr>
          <w:rFonts w:ascii="Arial" w:hAnsi="Arial" w:cs="Arial"/>
        </w:rPr>
        <w:t xml:space="preserve">epresentantes </w:t>
      </w:r>
      <w:r>
        <w:rPr>
          <w:rFonts w:ascii="Arial" w:hAnsi="Arial" w:cs="Arial"/>
        </w:rPr>
        <w:t>l</w:t>
      </w:r>
      <w:r w:rsidRPr="00DB7B54">
        <w:rPr>
          <w:rFonts w:ascii="Arial" w:hAnsi="Arial" w:cs="Arial"/>
        </w:rPr>
        <w:t>egales, de cuando menos una tercera parte de l</w:t>
      </w:r>
      <w:r>
        <w:rPr>
          <w:rFonts w:ascii="Arial" w:hAnsi="Arial" w:cs="Arial"/>
        </w:rPr>
        <w:t>o</w:t>
      </w:r>
      <w:r w:rsidRPr="00DB7B54">
        <w:rPr>
          <w:rFonts w:ascii="Arial" w:hAnsi="Arial" w:cs="Arial"/>
        </w:rPr>
        <w:t xml:space="preserve">s </w:t>
      </w:r>
      <w:r>
        <w:rPr>
          <w:rFonts w:ascii="Arial" w:hAnsi="Arial" w:cs="Arial"/>
        </w:rPr>
        <w:t xml:space="preserve">clubes </w:t>
      </w:r>
      <w:r w:rsidRPr="00DB7B54">
        <w:rPr>
          <w:rFonts w:ascii="Arial" w:hAnsi="Arial" w:cs="Arial"/>
        </w:rPr>
        <w:t>afiliad</w:t>
      </w:r>
      <w:r>
        <w:rPr>
          <w:rFonts w:ascii="Arial" w:hAnsi="Arial" w:cs="Arial"/>
        </w:rPr>
        <w:t>o</w:t>
      </w:r>
      <w:r w:rsidRPr="00DB7B54">
        <w:rPr>
          <w:rFonts w:ascii="Arial" w:hAnsi="Arial" w:cs="Arial"/>
        </w:rPr>
        <w:t xml:space="preserve">s en plenitud de sus derechos, presentada al órgano de administración o </w:t>
      </w:r>
      <w:r w:rsidRPr="001E45AE">
        <w:rPr>
          <w:rFonts w:ascii="Arial" w:hAnsi="Arial" w:cs="Arial"/>
        </w:rPr>
        <w:t>de control</w:t>
      </w:r>
      <w:r>
        <w:rPr>
          <w:rFonts w:ascii="Arial" w:hAnsi="Arial" w:cs="Arial"/>
        </w:rPr>
        <w:t xml:space="preserve">, para que convoquen. </w:t>
      </w:r>
    </w:p>
    <w:p w14:paraId="5F98DF32" w14:textId="77777777" w:rsidR="00DA44AE" w:rsidRPr="001E45AE" w:rsidRDefault="00DA44AE" w:rsidP="00DA44AE">
      <w:pPr>
        <w:pStyle w:val="Prrafodelista"/>
        <w:numPr>
          <w:ilvl w:val="0"/>
          <w:numId w:val="33"/>
        </w:numPr>
        <w:spacing w:before="30" w:afterLines="30" w:after="72" w:line="0" w:lineRule="atLeast"/>
        <w:ind w:right="41"/>
        <w:jc w:val="both"/>
        <w:rPr>
          <w:rFonts w:ascii="Arial" w:hAnsi="Arial" w:cs="Arial"/>
        </w:rPr>
      </w:pPr>
      <w:r w:rsidRPr="001E45AE">
        <w:rPr>
          <w:rFonts w:ascii="Arial" w:hAnsi="Arial" w:cs="Arial"/>
        </w:rPr>
        <w:t>Resolución expedida por el Ministerio del Deporte.</w:t>
      </w:r>
    </w:p>
    <w:p w14:paraId="06B75AB5" w14:textId="77777777" w:rsidR="00DA44AE" w:rsidRPr="001E45AE" w:rsidRDefault="00DA44AE" w:rsidP="00DA44AE">
      <w:pPr>
        <w:pStyle w:val="Prrafodelista"/>
        <w:spacing w:before="30" w:afterLines="30" w:after="72" w:line="0" w:lineRule="atLeast"/>
        <w:ind w:right="41"/>
        <w:jc w:val="both"/>
        <w:rPr>
          <w:rFonts w:ascii="Arial" w:hAnsi="Arial" w:cs="Arial"/>
        </w:rPr>
      </w:pPr>
    </w:p>
    <w:p w14:paraId="431F878D" w14:textId="77777777" w:rsidR="00DA44AE" w:rsidRPr="001E45AE" w:rsidRDefault="00DA44AE" w:rsidP="00DA44AE">
      <w:pPr>
        <w:spacing w:before="30" w:afterLines="30" w:after="72" w:line="0" w:lineRule="atLeast"/>
        <w:ind w:left="-5"/>
        <w:jc w:val="both"/>
        <w:rPr>
          <w:rFonts w:ascii="Arial" w:hAnsi="Arial" w:cs="Arial"/>
        </w:rPr>
      </w:pPr>
      <w:r w:rsidRPr="001E45AE">
        <w:rPr>
          <w:rFonts w:ascii="Arial" w:eastAsia="Calibri" w:hAnsi="Arial" w:cs="Arial"/>
          <w:b/>
        </w:rPr>
        <w:t>ARTÍCULO  25. PROCEDIMIENTO PARA CONVOCAR A REUNIÓN EXTRAORDINARIA DE ASAMBLEA.</w:t>
      </w:r>
    </w:p>
    <w:p w14:paraId="2BA01619" w14:textId="77777777" w:rsidR="00DA44AE" w:rsidRPr="001E45AE" w:rsidRDefault="00DA44AE" w:rsidP="00DA44AE">
      <w:pPr>
        <w:spacing w:before="30" w:afterLines="30" w:after="72" w:line="0" w:lineRule="atLeast"/>
        <w:ind w:left="-5" w:right="41"/>
        <w:jc w:val="both"/>
        <w:rPr>
          <w:rFonts w:ascii="Arial" w:hAnsi="Arial" w:cs="Arial"/>
        </w:rPr>
      </w:pPr>
      <w:r w:rsidRPr="001E45AE">
        <w:rPr>
          <w:rFonts w:ascii="Arial" w:hAnsi="Arial" w:cs="Arial"/>
        </w:rPr>
        <w:t xml:space="preserve">La reunión extraordinaria de la Asamblea de La </w:t>
      </w:r>
      <w:r>
        <w:rPr>
          <w:rFonts w:ascii="Arial" w:hAnsi="Arial" w:cs="Arial"/>
        </w:rPr>
        <w:t>Liga</w:t>
      </w:r>
      <w:r w:rsidRPr="001E45AE">
        <w:rPr>
          <w:rFonts w:ascii="Arial" w:hAnsi="Arial" w:cs="Arial"/>
        </w:rPr>
        <w:t xml:space="preserve"> se convocará mediante resolución que comunicará por escrito y con mínimo cinco (5) días calendario de antelación a la </w:t>
      </w:r>
      <w:r w:rsidRPr="00F165D3">
        <w:rPr>
          <w:rFonts w:ascii="Arial" w:hAnsi="Arial" w:cs="Arial"/>
        </w:rPr>
        <w:t>fecha fijada para la reunión a todos y cada uno de los afiliados en uso de sus derechos, al Ente Deportivo Departamental o del Distrito Capital (según el domicilio de la liga) o a quien haga sus veces y a la Federación Colombiana  de ___________, si es el caso, quienes tendrán derecho a voz y su ausencia no impedirá la realización de la Asamblea, ni afectará la validez de sus actos.</w:t>
      </w:r>
    </w:p>
    <w:p w14:paraId="377C89CF" w14:textId="77777777" w:rsidR="00DA44AE" w:rsidRPr="00E66718" w:rsidRDefault="00DA44AE" w:rsidP="00DA44AE">
      <w:pPr>
        <w:spacing w:before="30" w:afterLines="30" w:after="72" w:line="0" w:lineRule="atLeast"/>
        <w:ind w:left="-5" w:right="41"/>
        <w:jc w:val="both"/>
        <w:rPr>
          <w:rFonts w:ascii="Arial" w:hAnsi="Arial" w:cs="Arial"/>
        </w:rPr>
      </w:pPr>
      <w:r w:rsidRPr="001E45AE">
        <w:rPr>
          <w:rFonts w:ascii="Arial" w:hAnsi="Arial" w:cs="Arial"/>
        </w:rPr>
        <w:t>Cuando la reunión sea extraordinaria con carácter de ordinaria, el término de antelación para la convocatoria será de mínimo veinte (20) días hábiles.</w:t>
      </w:r>
    </w:p>
    <w:p w14:paraId="3FBFA40A" w14:textId="77777777" w:rsidR="00DA44AE" w:rsidRDefault="00DA44AE" w:rsidP="00DA44AE">
      <w:pPr>
        <w:spacing w:before="30" w:afterLines="30" w:after="72" w:line="0" w:lineRule="atLeast"/>
        <w:ind w:left="-5"/>
        <w:jc w:val="both"/>
        <w:rPr>
          <w:rFonts w:ascii="Arial" w:eastAsia="Calibri" w:hAnsi="Arial" w:cs="Arial"/>
          <w:b/>
        </w:rPr>
      </w:pPr>
    </w:p>
    <w:p w14:paraId="3604E54E"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26. OBLIGATORIEDAD Y T</w:t>
      </w:r>
      <w:r>
        <w:rPr>
          <w:rFonts w:ascii="Arial" w:eastAsia="Calibri" w:hAnsi="Arial" w:cs="Arial"/>
          <w:b/>
        </w:rPr>
        <w:t>É</w:t>
      </w:r>
      <w:r w:rsidRPr="00E66718">
        <w:rPr>
          <w:rFonts w:ascii="Arial" w:eastAsia="Calibri" w:hAnsi="Arial" w:cs="Arial"/>
          <w:b/>
        </w:rPr>
        <w:t>RMINOS PARA ATENDER PETICIONES DE REUNIR EXTRAORDINARIAMENTE LA ASAMBLEA.</w:t>
      </w:r>
    </w:p>
    <w:p w14:paraId="74DDBAB9" w14:textId="77777777" w:rsidR="00DA44AE" w:rsidRPr="001E45AE" w:rsidRDefault="00DA44AE" w:rsidP="00DA44AE">
      <w:pPr>
        <w:spacing w:before="30" w:afterLines="30" w:after="72" w:line="0" w:lineRule="atLeast"/>
        <w:ind w:left="-5" w:right="41"/>
        <w:jc w:val="both"/>
        <w:rPr>
          <w:rFonts w:ascii="Arial" w:hAnsi="Arial" w:cs="Arial"/>
          <w:b/>
          <w:bCs/>
        </w:rPr>
      </w:pPr>
      <w:r w:rsidRPr="00E66718">
        <w:rPr>
          <w:rFonts w:ascii="Arial" w:hAnsi="Arial" w:cs="Arial"/>
        </w:rPr>
        <w:t xml:space="preserve">El Órgano de </w:t>
      </w:r>
      <w:r w:rsidRPr="001E45AE">
        <w:rPr>
          <w:rFonts w:ascii="Arial" w:hAnsi="Arial" w:cs="Arial"/>
        </w:rPr>
        <w:t>Administración y/o Revisor Fiscal</w:t>
      </w:r>
      <w:r w:rsidRPr="001E45AE">
        <w:rPr>
          <w:rFonts w:ascii="Arial" w:hAnsi="Arial" w:cs="Arial"/>
          <w:b/>
          <w:bCs/>
        </w:rPr>
        <w:t xml:space="preserve"> </w:t>
      </w:r>
      <w:r w:rsidRPr="001E45AE">
        <w:rPr>
          <w:rFonts w:ascii="Arial" w:hAnsi="Arial" w:cs="Arial"/>
        </w:rPr>
        <w:t>dispondrá</w:t>
      </w:r>
      <w:r>
        <w:rPr>
          <w:rFonts w:ascii="Arial" w:hAnsi="Arial" w:cs="Arial"/>
        </w:rPr>
        <w:t>n</w:t>
      </w:r>
      <w:r w:rsidRPr="001E45AE">
        <w:rPr>
          <w:rFonts w:ascii="Arial" w:hAnsi="Arial" w:cs="Arial"/>
        </w:rPr>
        <w:t xml:space="preserve"> de ocho (8) días hábiles para atender o negar una petición de convocatoria a Reunión Extraordinaria de la Asamblea de La </w:t>
      </w:r>
      <w:r>
        <w:rPr>
          <w:rFonts w:ascii="Arial" w:hAnsi="Arial" w:cs="Arial"/>
        </w:rPr>
        <w:t>Liga,</w:t>
      </w:r>
      <w:r w:rsidRPr="001E45AE">
        <w:rPr>
          <w:rFonts w:ascii="Arial" w:hAnsi="Arial" w:cs="Arial"/>
        </w:rPr>
        <w:t xml:space="preserve"> formulada por lo menos por una tercera parte de los afiliados en plenitud de sus derechos. Sólo podrán negarse a convocarla cuando los temas a tratar sean contrarios a las normas legales, estatutarias, reglamentarias o al objeto de La </w:t>
      </w:r>
      <w:r>
        <w:rPr>
          <w:rFonts w:ascii="Arial" w:hAnsi="Arial" w:cs="Arial"/>
        </w:rPr>
        <w:t>Liga</w:t>
      </w:r>
      <w:r w:rsidRPr="001E45AE">
        <w:rPr>
          <w:rFonts w:ascii="Arial" w:hAnsi="Arial" w:cs="Arial"/>
        </w:rPr>
        <w:t xml:space="preserve">. </w:t>
      </w:r>
    </w:p>
    <w:p w14:paraId="79513FCB" w14:textId="77777777" w:rsidR="00DA44AE" w:rsidRDefault="00DA44AE" w:rsidP="00DA44AE">
      <w:pPr>
        <w:spacing w:before="30" w:afterLines="30" w:after="72" w:line="0" w:lineRule="atLeast"/>
        <w:ind w:left="-5"/>
        <w:jc w:val="both"/>
        <w:rPr>
          <w:rFonts w:ascii="Arial" w:eastAsia="Calibri" w:hAnsi="Arial" w:cs="Arial"/>
          <w:b/>
        </w:rPr>
      </w:pPr>
    </w:p>
    <w:p w14:paraId="3D0940DD"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27. PRESIDENCIA.</w:t>
      </w:r>
    </w:p>
    <w:p w14:paraId="270A2A57"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Asamblea será presidida por el Presidente de La </w:t>
      </w:r>
      <w:r>
        <w:rPr>
          <w:rFonts w:ascii="Arial" w:hAnsi="Arial" w:cs="Arial"/>
        </w:rPr>
        <w:t>Liga</w:t>
      </w:r>
      <w:r w:rsidRPr="00E66718">
        <w:rPr>
          <w:rFonts w:ascii="Arial" w:hAnsi="Arial" w:cs="Arial"/>
        </w:rPr>
        <w:t xml:space="preserve"> y en su defecto por el Vicepresidente, si lo hubiere.</w:t>
      </w:r>
    </w:p>
    <w:p w14:paraId="4C070D18"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En caso de faltar estos dignatarios, los delegados elegirán un Presidente Ad-Hoc. </w:t>
      </w:r>
    </w:p>
    <w:p w14:paraId="458E221E" w14:textId="77777777" w:rsidR="00DA44AE" w:rsidRDefault="00DA44AE" w:rsidP="00DA44AE">
      <w:pPr>
        <w:spacing w:before="30" w:afterLines="30" w:after="72" w:line="0" w:lineRule="atLeast"/>
        <w:ind w:left="-5" w:right="41"/>
        <w:jc w:val="both"/>
        <w:rPr>
          <w:rFonts w:ascii="Arial" w:hAnsi="Arial" w:cs="Arial"/>
        </w:rPr>
      </w:pPr>
    </w:p>
    <w:p w14:paraId="78BFAEEA"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28. SECRETAR</w:t>
      </w:r>
      <w:r>
        <w:rPr>
          <w:rFonts w:ascii="Arial" w:eastAsia="Calibri" w:hAnsi="Arial" w:cs="Arial"/>
          <w:b/>
        </w:rPr>
        <w:t>Í</w:t>
      </w:r>
      <w:r w:rsidRPr="00E66718">
        <w:rPr>
          <w:rFonts w:ascii="Arial" w:eastAsia="Calibri" w:hAnsi="Arial" w:cs="Arial"/>
          <w:b/>
        </w:rPr>
        <w:t>A.</w:t>
      </w:r>
    </w:p>
    <w:p w14:paraId="6CA634ED"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Secretaría de la Asamblea estará a cargo del Secretario de La </w:t>
      </w:r>
      <w:r>
        <w:rPr>
          <w:rFonts w:ascii="Arial" w:hAnsi="Arial" w:cs="Arial"/>
        </w:rPr>
        <w:t>Liga</w:t>
      </w:r>
      <w:r w:rsidRPr="00E66718">
        <w:rPr>
          <w:rFonts w:ascii="Arial" w:hAnsi="Arial" w:cs="Arial"/>
        </w:rPr>
        <w:t xml:space="preserve">, pero en su defecto quien preside designará un Secretario Ad-Hoc. </w:t>
      </w:r>
    </w:p>
    <w:p w14:paraId="3F4953EB" w14:textId="77777777" w:rsidR="00DA44AE" w:rsidRDefault="00DA44AE" w:rsidP="00DA44AE">
      <w:pPr>
        <w:spacing w:before="30" w:afterLines="30" w:after="72" w:line="0" w:lineRule="atLeast"/>
        <w:ind w:right="41"/>
        <w:jc w:val="both"/>
        <w:rPr>
          <w:rFonts w:ascii="Arial" w:hAnsi="Arial" w:cs="Arial"/>
        </w:rPr>
      </w:pPr>
    </w:p>
    <w:p w14:paraId="7B2546E5"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29. ACREDITACIONES.</w:t>
      </w:r>
    </w:p>
    <w:p w14:paraId="601DA7F1"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La calidad de delegado se acreditar</w:t>
      </w:r>
      <w:r>
        <w:rPr>
          <w:rFonts w:ascii="Arial" w:hAnsi="Arial" w:cs="Arial"/>
        </w:rPr>
        <w:t>á</w:t>
      </w:r>
      <w:r w:rsidRPr="00E66718">
        <w:rPr>
          <w:rFonts w:ascii="Arial" w:hAnsi="Arial" w:cs="Arial"/>
        </w:rPr>
        <w:t xml:space="preserve"> mediante documento escrito y firmado por el </w:t>
      </w:r>
      <w:r>
        <w:rPr>
          <w:rFonts w:ascii="Arial" w:hAnsi="Arial" w:cs="Arial"/>
        </w:rPr>
        <w:t>presidente o r</w:t>
      </w:r>
      <w:r w:rsidRPr="00E66718">
        <w:rPr>
          <w:rFonts w:ascii="Arial" w:hAnsi="Arial" w:cs="Arial"/>
        </w:rPr>
        <w:t xml:space="preserve">epresentante </w:t>
      </w:r>
      <w:r>
        <w:rPr>
          <w:rFonts w:ascii="Arial" w:hAnsi="Arial" w:cs="Arial"/>
        </w:rPr>
        <w:t>l</w:t>
      </w:r>
      <w:r w:rsidRPr="00E66718">
        <w:rPr>
          <w:rFonts w:ascii="Arial" w:hAnsi="Arial" w:cs="Arial"/>
        </w:rPr>
        <w:t>egal de</w:t>
      </w:r>
      <w:r>
        <w:rPr>
          <w:rFonts w:ascii="Arial" w:hAnsi="Arial" w:cs="Arial"/>
        </w:rPr>
        <w:t xml:space="preserve">l club </w:t>
      </w:r>
      <w:r w:rsidRPr="00E66718">
        <w:rPr>
          <w:rFonts w:ascii="Arial" w:hAnsi="Arial" w:cs="Arial"/>
        </w:rPr>
        <w:t>afiliad</w:t>
      </w:r>
      <w:r>
        <w:rPr>
          <w:rFonts w:ascii="Arial" w:hAnsi="Arial" w:cs="Arial"/>
        </w:rPr>
        <w:t>o</w:t>
      </w:r>
      <w:r w:rsidRPr="00E66718">
        <w:rPr>
          <w:rFonts w:ascii="Arial" w:hAnsi="Arial" w:cs="Arial"/>
        </w:rPr>
        <w:t>, documento que se entregar</w:t>
      </w:r>
      <w:r>
        <w:rPr>
          <w:rFonts w:ascii="Arial" w:hAnsi="Arial" w:cs="Arial"/>
        </w:rPr>
        <w:t>á</w:t>
      </w:r>
      <w:r w:rsidRPr="00E66718">
        <w:rPr>
          <w:rFonts w:ascii="Arial" w:hAnsi="Arial" w:cs="Arial"/>
        </w:rPr>
        <w:t xml:space="preserve"> a la Secretaría de la Asamblea y se anexar</w:t>
      </w:r>
      <w:r>
        <w:rPr>
          <w:rFonts w:ascii="Arial" w:hAnsi="Arial" w:cs="Arial"/>
        </w:rPr>
        <w:t>á</w:t>
      </w:r>
      <w:r w:rsidRPr="00E66718">
        <w:rPr>
          <w:rFonts w:ascii="Arial" w:hAnsi="Arial" w:cs="Arial"/>
        </w:rPr>
        <w:t xml:space="preserve"> al Acta. </w:t>
      </w:r>
    </w:p>
    <w:p w14:paraId="6CC09FFD" w14:textId="77777777" w:rsidR="00DA44AE" w:rsidRDefault="00DA44AE" w:rsidP="00DA44AE">
      <w:pPr>
        <w:spacing w:before="30" w:afterLines="30" w:after="72" w:line="0" w:lineRule="atLeast"/>
        <w:ind w:left="-5" w:right="41"/>
        <w:jc w:val="both"/>
        <w:rPr>
          <w:rFonts w:ascii="Arial" w:hAnsi="Arial" w:cs="Arial"/>
        </w:rPr>
      </w:pPr>
      <w:r>
        <w:rPr>
          <w:rFonts w:ascii="Arial" w:hAnsi="Arial" w:cs="Arial"/>
        </w:rPr>
        <w:t>L</w:t>
      </w:r>
      <w:r w:rsidRPr="009B335A">
        <w:rPr>
          <w:rFonts w:ascii="Arial" w:hAnsi="Arial" w:cs="Arial"/>
        </w:rPr>
        <w:t>os administradores y empleados de</w:t>
      </w:r>
      <w:r>
        <w:rPr>
          <w:rFonts w:ascii="Arial" w:hAnsi="Arial" w:cs="Arial"/>
        </w:rPr>
        <w:t xml:space="preserve"> la Liga </w:t>
      </w:r>
      <w:r w:rsidRPr="009B335A">
        <w:rPr>
          <w:rFonts w:ascii="Arial" w:hAnsi="Arial" w:cs="Arial"/>
        </w:rPr>
        <w:t>no podrán representar en las reuniones de la asamblea a los afiliados</w:t>
      </w:r>
      <w:r>
        <w:rPr>
          <w:rFonts w:ascii="Arial" w:hAnsi="Arial" w:cs="Arial"/>
        </w:rPr>
        <w:t xml:space="preserve"> </w:t>
      </w:r>
      <w:r w:rsidRPr="009B335A">
        <w:rPr>
          <w:rFonts w:ascii="Arial" w:hAnsi="Arial" w:cs="Arial"/>
        </w:rPr>
        <w:t>del organismo deportivo mientras estén en ejercicio de sus cargos</w:t>
      </w:r>
      <w:r>
        <w:rPr>
          <w:rFonts w:ascii="Arial" w:hAnsi="Arial" w:cs="Arial"/>
        </w:rPr>
        <w:t>.</w:t>
      </w:r>
    </w:p>
    <w:p w14:paraId="34C6AC24" w14:textId="77777777" w:rsidR="00DA44AE" w:rsidRDefault="00DA44AE" w:rsidP="00DA44AE">
      <w:pPr>
        <w:spacing w:before="30" w:afterLines="30" w:after="72" w:line="0" w:lineRule="atLeast"/>
        <w:ind w:left="-5" w:right="41"/>
        <w:jc w:val="both"/>
        <w:rPr>
          <w:rFonts w:ascii="Arial" w:eastAsia="Calibri" w:hAnsi="Arial" w:cs="Arial"/>
          <w:b/>
        </w:rPr>
      </w:pPr>
    </w:p>
    <w:p w14:paraId="44C6A50A"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lastRenderedPageBreak/>
        <w:t xml:space="preserve">PARÁGRAFO.  </w:t>
      </w:r>
      <w:r w:rsidRPr="00E66718">
        <w:rPr>
          <w:rFonts w:ascii="Arial" w:hAnsi="Arial" w:cs="Arial"/>
        </w:rPr>
        <w:t>Cuando se realizan dos o más sesiones de una misma reunión de Asamblea y el delegado sea la misma persona, no se requieren nuevas credenciales, pero si en una misma fecha o en fechas sucesivas se convocan dos (2) reuniones diferentes, cada una requiere de la respectiva credencial.</w:t>
      </w:r>
    </w:p>
    <w:p w14:paraId="13B640CF" w14:textId="77777777" w:rsidR="00DA44AE" w:rsidRDefault="00DA44AE" w:rsidP="00DA44AE">
      <w:pPr>
        <w:spacing w:before="30" w:afterLines="30" w:after="72" w:line="0" w:lineRule="atLeast"/>
        <w:ind w:left="-5"/>
        <w:jc w:val="both"/>
        <w:rPr>
          <w:rFonts w:ascii="Arial" w:eastAsia="Calibri" w:hAnsi="Arial" w:cs="Arial"/>
          <w:b/>
        </w:rPr>
      </w:pPr>
    </w:p>
    <w:p w14:paraId="51E10650"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30. QUÓRUM DELIBERATORIO</w:t>
      </w:r>
      <w:r>
        <w:rPr>
          <w:rFonts w:ascii="Arial" w:eastAsia="Calibri" w:hAnsi="Arial" w:cs="Arial"/>
          <w:b/>
        </w:rPr>
        <w:t>.</w:t>
      </w:r>
      <w:r w:rsidRPr="00E66718">
        <w:rPr>
          <w:rFonts w:ascii="Arial" w:eastAsia="Calibri" w:hAnsi="Arial" w:cs="Arial"/>
          <w:b/>
        </w:rPr>
        <w:t xml:space="preserve"> </w:t>
      </w:r>
    </w:p>
    <w:p w14:paraId="40BBFEFC"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Asamblea de La </w:t>
      </w:r>
      <w:r>
        <w:rPr>
          <w:rFonts w:ascii="Arial" w:hAnsi="Arial" w:cs="Arial"/>
        </w:rPr>
        <w:t>Liga</w:t>
      </w:r>
      <w:r w:rsidRPr="00E66718">
        <w:rPr>
          <w:rFonts w:ascii="Arial" w:hAnsi="Arial" w:cs="Arial"/>
        </w:rPr>
        <w:t xml:space="preserve"> podrá sesionar, deliberar y decidir, cuando estén presentes delegados, debidamente acreditados, de la mitad más uno de la totalidad de l</w:t>
      </w:r>
      <w:r>
        <w:rPr>
          <w:rFonts w:ascii="Arial" w:hAnsi="Arial" w:cs="Arial"/>
        </w:rPr>
        <w:t>os</w:t>
      </w:r>
      <w:r w:rsidRPr="00E66718">
        <w:rPr>
          <w:rFonts w:ascii="Arial" w:hAnsi="Arial" w:cs="Arial"/>
        </w:rPr>
        <w:t xml:space="preserve"> </w:t>
      </w:r>
      <w:r>
        <w:rPr>
          <w:rFonts w:ascii="Arial" w:hAnsi="Arial" w:cs="Arial"/>
        </w:rPr>
        <w:t xml:space="preserve">clubes </w:t>
      </w:r>
      <w:r w:rsidRPr="00E66718">
        <w:rPr>
          <w:rFonts w:ascii="Arial" w:hAnsi="Arial" w:cs="Arial"/>
        </w:rPr>
        <w:t>afiliad</w:t>
      </w:r>
      <w:r>
        <w:rPr>
          <w:rFonts w:ascii="Arial" w:hAnsi="Arial" w:cs="Arial"/>
        </w:rPr>
        <w:t>o</w:t>
      </w:r>
      <w:r w:rsidRPr="00E66718">
        <w:rPr>
          <w:rFonts w:ascii="Arial" w:hAnsi="Arial" w:cs="Arial"/>
        </w:rPr>
        <w:t xml:space="preserve">s en uso de sus derechos, como mínimo, salvo cuando se trate de la adopción del presente estatuto y de sus reglamentos o de reformar a unos y otros; adopción o cambio de domicilio de La </w:t>
      </w:r>
      <w:r>
        <w:rPr>
          <w:rFonts w:ascii="Arial" w:hAnsi="Arial" w:cs="Arial"/>
        </w:rPr>
        <w:t>Liga</w:t>
      </w:r>
      <w:r w:rsidRPr="00E66718">
        <w:rPr>
          <w:rFonts w:ascii="Arial" w:hAnsi="Arial" w:cs="Arial"/>
        </w:rPr>
        <w:t xml:space="preserve">, caso en el cual se requiere la presencia de las dos terceras partes del total de los </w:t>
      </w:r>
      <w:r>
        <w:rPr>
          <w:rFonts w:ascii="Arial" w:hAnsi="Arial" w:cs="Arial"/>
        </w:rPr>
        <w:t xml:space="preserve">clubes </w:t>
      </w:r>
      <w:r w:rsidRPr="00E66718">
        <w:rPr>
          <w:rFonts w:ascii="Arial" w:hAnsi="Arial" w:cs="Arial"/>
        </w:rPr>
        <w:t>afiliados, como mínimo.</w:t>
      </w:r>
    </w:p>
    <w:p w14:paraId="0731CDCF" w14:textId="77777777" w:rsidR="00DA44AE" w:rsidRDefault="00DA44AE" w:rsidP="00DA44AE">
      <w:pPr>
        <w:spacing w:before="30" w:afterLines="30" w:after="72" w:line="0" w:lineRule="atLeast"/>
        <w:ind w:left="-5"/>
        <w:jc w:val="both"/>
        <w:rPr>
          <w:rFonts w:ascii="Arial" w:eastAsia="Calibri" w:hAnsi="Arial" w:cs="Arial"/>
          <w:b/>
        </w:rPr>
      </w:pPr>
    </w:p>
    <w:p w14:paraId="1CB143E3"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31. TIEMPO DE ESPERA.</w:t>
      </w:r>
    </w:p>
    <w:p w14:paraId="57860C18" w14:textId="77777777" w:rsidR="00DA44AE" w:rsidRPr="00EB2A52"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A la hora fijada para iniciar la Asamblea se llamará a lista y se verificará la existencia del quórum legal y estatutario, luego de lo cual se continuará con el desarrollo del orden del día. Si </w:t>
      </w:r>
      <w:r w:rsidRPr="00EB2A52">
        <w:rPr>
          <w:rFonts w:ascii="Arial" w:hAnsi="Arial" w:cs="Arial"/>
        </w:rPr>
        <w:t>al llamar a lista se comprueba la inexistencia del quórum, se dispondrá un aplazamiento de dos (2) horas, contada a partir de la fijada en la convocatoria. Si después del aplazamiento tampoco se logra el quórum, se citará para el día inmediatamente siguiente, circunstancia en la cual hará quórum la presencia de una tercera parte de los afiliados, salvo en los casos de excepción contemplados en el artículo anterior.</w:t>
      </w:r>
    </w:p>
    <w:p w14:paraId="4C8ACA23" w14:textId="77777777" w:rsidR="00DA44AE" w:rsidRPr="00EB2A52" w:rsidRDefault="00DA44AE" w:rsidP="00DA44AE">
      <w:pPr>
        <w:spacing w:before="30" w:afterLines="30" w:after="72" w:line="0" w:lineRule="atLeast"/>
        <w:ind w:left="-5" w:right="41"/>
        <w:jc w:val="both"/>
        <w:rPr>
          <w:rFonts w:ascii="Arial" w:hAnsi="Arial" w:cs="Arial"/>
        </w:rPr>
      </w:pPr>
    </w:p>
    <w:p w14:paraId="03797D41" w14:textId="77777777" w:rsidR="00DA44AE" w:rsidRDefault="00DA44AE" w:rsidP="00DA44AE">
      <w:pPr>
        <w:spacing w:before="30" w:afterLines="30" w:after="72" w:line="0" w:lineRule="atLeast"/>
        <w:ind w:left="-5" w:right="41"/>
        <w:jc w:val="both"/>
        <w:rPr>
          <w:rFonts w:ascii="Arial" w:hAnsi="Arial" w:cs="Arial"/>
        </w:rPr>
      </w:pPr>
      <w:r w:rsidRPr="00EB2A52">
        <w:rPr>
          <w:rFonts w:ascii="Arial" w:hAnsi="Arial" w:cs="Arial"/>
        </w:rPr>
        <w:t>De no contarse al día inmediatamente siguiente al de la reunión inicialmente citada con el quórum necesario para deliberar, se citará a reunión de asamblea (reunión de segunda convocatoria) que se deberá realizar no antes de diez (10) días hábiles ni después de treinta (30) días hábiles, contados desde la fecha fijada para la primera reunión y en esta circunstancia la asamblea podrá deliberar y decidir con la presencia de los delegados de la una tercera parte de l</w:t>
      </w:r>
      <w:r>
        <w:rPr>
          <w:rFonts w:ascii="Arial" w:hAnsi="Arial" w:cs="Arial"/>
        </w:rPr>
        <w:t>o</w:t>
      </w:r>
      <w:r w:rsidRPr="00EB2A52">
        <w:rPr>
          <w:rFonts w:ascii="Arial" w:hAnsi="Arial" w:cs="Arial"/>
        </w:rPr>
        <w:t>s</w:t>
      </w:r>
      <w:r>
        <w:rPr>
          <w:rFonts w:ascii="Arial" w:hAnsi="Arial" w:cs="Arial"/>
        </w:rPr>
        <w:t xml:space="preserve"> clubes </w:t>
      </w:r>
      <w:r w:rsidRPr="00EB2A52">
        <w:rPr>
          <w:rFonts w:ascii="Arial" w:hAnsi="Arial" w:cs="Arial"/>
        </w:rPr>
        <w:t>afiliad</w:t>
      </w:r>
      <w:r>
        <w:rPr>
          <w:rFonts w:ascii="Arial" w:hAnsi="Arial" w:cs="Arial"/>
        </w:rPr>
        <w:t>o</w:t>
      </w:r>
      <w:r w:rsidRPr="00EB2A52">
        <w:rPr>
          <w:rFonts w:ascii="Arial" w:hAnsi="Arial" w:cs="Arial"/>
        </w:rPr>
        <w:t>s en uso de sus derechos, salvo que se trate de alguno de los casos de excepción de que trata el artículo anterior, que requieren de un quórum</w:t>
      </w:r>
      <w:r w:rsidRPr="00E66718">
        <w:rPr>
          <w:rFonts w:ascii="Arial" w:hAnsi="Arial" w:cs="Arial"/>
        </w:rPr>
        <w:t xml:space="preserve"> calificado. </w:t>
      </w:r>
    </w:p>
    <w:p w14:paraId="66C6E69A" w14:textId="77777777" w:rsidR="00DA44AE" w:rsidRDefault="00DA44AE" w:rsidP="00DA44AE">
      <w:pPr>
        <w:spacing w:before="30" w:afterLines="30" w:after="72" w:line="0" w:lineRule="atLeast"/>
        <w:ind w:left="-5" w:right="41"/>
        <w:jc w:val="both"/>
        <w:rPr>
          <w:rFonts w:ascii="Arial" w:eastAsia="Calibri" w:hAnsi="Arial" w:cs="Arial"/>
          <w:b/>
        </w:rPr>
      </w:pPr>
    </w:p>
    <w:p w14:paraId="7789806D"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 xml:space="preserve">PARÁGRAFO. </w:t>
      </w:r>
      <w:r w:rsidRPr="00E66718">
        <w:rPr>
          <w:rFonts w:ascii="Arial" w:hAnsi="Arial" w:cs="Arial"/>
        </w:rPr>
        <w:t>Si durante el desarrollo de una reunión de Asamblea se presentan nuevos delegados de los organismos deportivos afiliados con derecho a participar con voz y voto, debidamente acreditados, el hecho se hará constar en el Acta y se informará a la Asamblea para que se tenga en cuenta en el total de votos en la reunión.</w:t>
      </w:r>
    </w:p>
    <w:p w14:paraId="7110D7AC" w14:textId="77777777" w:rsidR="00DA44AE" w:rsidRDefault="00DA44AE" w:rsidP="00DA44AE">
      <w:pPr>
        <w:spacing w:before="30" w:afterLines="30" w:after="72" w:line="0" w:lineRule="atLeast"/>
        <w:ind w:left="-5"/>
        <w:jc w:val="both"/>
        <w:rPr>
          <w:rFonts w:ascii="Arial" w:eastAsia="Calibri" w:hAnsi="Arial" w:cs="Arial"/>
          <w:b/>
        </w:rPr>
      </w:pPr>
    </w:p>
    <w:p w14:paraId="2E2EC7E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32. DENOMINACIÓN DE LAS DECISIONES Y MAYORÍAS</w:t>
      </w:r>
      <w:r>
        <w:rPr>
          <w:rFonts w:ascii="Arial" w:eastAsia="Calibri" w:hAnsi="Arial" w:cs="Arial"/>
          <w:b/>
        </w:rPr>
        <w:t>.</w:t>
      </w:r>
    </w:p>
    <w:p w14:paraId="53B81B2C"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Las decisiones de la Asamblea se denominarán Acuerdos y se adoptarán con el voto afirmativo de la mitad más uno, como mínimo, de los afiliados presentes, salvo en los casos de excepción a que se refiere el artículo 30. de este estatuto, para los cuales se exige el voto favorable de las dos terceras partes del total de afiliados como mínimo. </w:t>
      </w:r>
    </w:p>
    <w:p w14:paraId="58F7458B" w14:textId="77777777" w:rsidR="00DA44AE" w:rsidRDefault="00DA44AE" w:rsidP="00DA44AE">
      <w:pPr>
        <w:spacing w:before="30" w:afterLines="30" w:after="72" w:line="0" w:lineRule="atLeast"/>
        <w:ind w:left="-5" w:right="41"/>
        <w:jc w:val="both"/>
        <w:rPr>
          <w:rFonts w:ascii="Arial" w:eastAsia="Calibri" w:hAnsi="Arial" w:cs="Arial"/>
          <w:b/>
        </w:rPr>
      </w:pPr>
    </w:p>
    <w:p w14:paraId="2133C82E" w14:textId="77777777" w:rsidR="00DA44AE" w:rsidRPr="00755AAD" w:rsidRDefault="00DA44AE" w:rsidP="00DA44AE">
      <w:pPr>
        <w:spacing w:before="30" w:afterLines="30" w:after="72" w:line="0" w:lineRule="atLeast"/>
        <w:ind w:left="-5" w:right="41"/>
        <w:jc w:val="both"/>
        <w:rPr>
          <w:rFonts w:ascii="Arial" w:hAnsi="Arial" w:cs="Arial"/>
        </w:rPr>
      </w:pPr>
      <w:r w:rsidRPr="00755AAD">
        <w:rPr>
          <w:rFonts w:ascii="Arial" w:eastAsia="Calibri" w:hAnsi="Arial" w:cs="Arial"/>
          <w:b/>
        </w:rPr>
        <w:t xml:space="preserve">PARÁGRAFO. </w:t>
      </w:r>
      <w:r w:rsidRPr="00755AAD">
        <w:rPr>
          <w:rFonts w:ascii="Arial" w:hAnsi="Arial" w:cs="Arial"/>
        </w:rPr>
        <w:t>Cada uno de</w:t>
      </w:r>
      <w:r w:rsidRPr="00755AAD">
        <w:rPr>
          <w:rFonts w:ascii="Arial" w:eastAsia="Times New Roman" w:hAnsi="Arial" w:cs="Arial"/>
          <w:b/>
        </w:rPr>
        <w:t xml:space="preserve"> </w:t>
      </w:r>
      <w:r w:rsidRPr="00755AAD">
        <w:rPr>
          <w:rFonts w:ascii="Arial" w:hAnsi="Arial" w:cs="Arial"/>
        </w:rPr>
        <w:t xml:space="preserve">los afiliados tendrá derecho a un voto. </w:t>
      </w:r>
    </w:p>
    <w:p w14:paraId="5A9348A7" w14:textId="77777777" w:rsidR="00DA44AE" w:rsidRPr="00755AAD" w:rsidRDefault="00DA44AE" w:rsidP="00DA44AE">
      <w:pPr>
        <w:spacing w:before="30" w:afterLines="30" w:after="72" w:line="0" w:lineRule="atLeast"/>
        <w:ind w:left="-5" w:right="2018"/>
        <w:jc w:val="both"/>
        <w:rPr>
          <w:rFonts w:ascii="Arial" w:eastAsia="Calibri" w:hAnsi="Arial" w:cs="Arial"/>
          <w:b/>
        </w:rPr>
      </w:pPr>
    </w:p>
    <w:p w14:paraId="5F57147E" w14:textId="77777777" w:rsidR="00DA44AE" w:rsidRPr="00755AAD" w:rsidRDefault="00DA44AE" w:rsidP="00DA44AE">
      <w:pPr>
        <w:spacing w:before="30" w:afterLines="30" w:after="72" w:line="0" w:lineRule="atLeast"/>
        <w:ind w:left="-5" w:right="2018"/>
        <w:jc w:val="both"/>
        <w:rPr>
          <w:rFonts w:ascii="Arial" w:hAnsi="Arial" w:cs="Arial"/>
        </w:rPr>
      </w:pPr>
      <w:r w:rsidRPr="00755AAD">
        <w:rPr>
          <w:rFonts w:ascii="Arial" w:eastAsia="Calibri" w:hAnsi="Arial" w:cs="Arial"/>
          <w:b/>
        </w:rPr>
        <w:t>ARTÍCULO  33. VOTACIONES Y ESCRUTINIO.</w:t>
      </w:r>
    </w:p>
    <w:p w14:paraId="2ABA2035" w14:textId="77777777" w:rsidR="00DA44AE" w:rsidRPr="00755AAD" w:rsidRDefault="00DA44AE" w:rsidP="00DA44AE">
      <w:pPr>
        <w:spacing w:before="30" w:afterLines="30" w:after="72" w:line="0" w:lineRule="atLeast"/>
        <w:ind w:left="-5" w:right="41"/>
        <w:jc w:val="both"/>
        <w:rPr>
          <w:rFonts w:ascii="Arial" w:hAnsi="Arial" w:cs="Arial"/>
        </w:rPr>
      </w:pPr>
      <w:r w:rsidRPr="00755AAD">
        <w:rPr>
          <w:rFonts w:ascii="Arial" w:hAnsi="Arial" w:cs="Arial"/>
        </w:rPr>
        <w:t xml:space="preserve">Las votaciones serán públicas o secretas. La Secretaría llamará a uno por uno de los delegados acreditados, para que emita el sentido de su voto conforme al mecanismo elegido. La Secretaría se encargará de escrutar los votos y anunciar los resultados. </w:t>
      </w:r>
    </w:p>
    <w:p w14:paraId="41726373" w14:textId="77777777" w:rsidR="00DA44AE" w:rsidRPr="00755AAD" w:rsidRDefault="00DA44AE" w:rsidP="00DA44AE">
      <w:pPr>
        <w:spacing w:before="30" w:afterLines="30" w:after="72" w:line="0" w:lineRule="atLeast"/>
        <w:ind w:left="-5" w:right="41"/>
        <w:jc w:val="both"/>
        <w:rPr>
          <w:rFonts w:ascii="Arial" w:eastAsia="Calibri" w:hAnsi="Arial" w:cs="Arial"/>
          <w:b/>
        </w:rPr>
      </w:pPr>
    </w:p>
    <w:p w14:paraId="5C5E1695" w14:textId="77777777" w:rsidR="00DA44AE" w:rsidRPr="00755AAD" w:rsidRDefault="00DA44AE" w:rsidP="00DA44AE">
      <w:pPr>
        <w:spacing w:before="30" w:afterLines="30" w:after="72" w:line="0" w:lineRule="atLeast"/>
        <w:ind w:left="-5" w:right="41"/>
        <w:jc w:val="both"/>
        <w:rPr>
          <w:rFonts w:ascii="Arial" w:hAnsi="Arial" w:cs="Arial"/>
        </w:rPr>
      </w:pPr>
      <w:r w:rsidRPr="00755AAD">
        <w:rPr>
          <w:rFonts w:ascii="Arial" w:eastAsia="Calibri" w:hAnsi="Arial" w:cs="Arial"/>
          <w:b/>
        </w:rPr>
        <w:t>ARTÍCULO  34. LIMITACIONES DE LA REUNIÓN DE ASAMBLEA.</w:t>
      </w:r>
    </w:p>
    <w:p w14:paraId="209529DF" w14:textId="77777777" w:rsidR="00DA44AE" w:rsidRPr="00E66718" w:rsidRDefault="00DA44AE" w:rsidP="00DA44AE">
      <w:pPr>
        <w:spacing w:before="30" w:afterLines="30" w:after="72" w:line="0" w:lineRule="atLeast"/>
        <w:ind w:left="-5" w:right="41"/>
        <w:jc w:val="both"/>
        <w:rPr>
          <w:rFonts w:ascii="Arial" w:hAnsi="Arial" w:cs="Arial"/>
        </w:rPr>
      </w:pPr>
      <w:r w:rsidRPr="00755AAD">
        <w:rPr>
          <w:rFonts w:ascii="Arial" w:hAnsi="Arial" w:cs="Arial"/>
        </w:rPr>
        <w:t>En las reuniones de la Asamblea, no podrán tratarse asuntos diferentes a los establecidos en el orden del día fijado en la convocatoria, pero cuando se trata de la Ordinaria y en la convocatoria se ha omitido alguno o algunos de los puntos establecidos en el presente estatuto, es de obligatorio cumplimiento el ordenamiento estatutario. En la reunión ordinaria de asamblea se puede</w:t>
      </w:r>
      <w:r w:rsidRPr="00E66718">
        <w:rPr>
          <w:rFonts w:ascii="Arial" w:hAnsi="Arial" w:cs="Arial"/>
        </w:rPr>
        <w:t xml:space="preserve"> cambiar el orden del día. </w:t>
      </w:r>
    </w:p>
    <w:p w14:paraId="15741E64" w14:textId="77777777" w:rsidR="00DA44AE" w:rsidRPr="00755AAD" w:rsidRDefault="00DA44AE" w:rsidP="00DA44AE">
      <w:pPr>
        <w:spacing w:before="30" w:afterLines="30" w:after="72" w:line="0" w:lineRule="atLeast"/>
        <w:ind w:left="-5" w:right="41"/>
        <w:jc w:val="both"/>
        <w:rPr>
          <w:rFonts w:ascii="Arial" w:hAnsi="Arial" w:cs="Arial"/>
        </w:rPr>
      </w:pPr>
      <w:r w:rsidRPr="00755AAD">
        <w:rPr>
          <w:rFonts w:ascii="Arial" w:hAnsi="Arial" w:cs="Arial"/>
        </w:rPr>
        <w:t>En las reuniones extraordinarias no es procedente la aprobación del orden del día ya que deben ocuparse del que fue propuesto en la convocatoria, sin embargo, una vez agotados los puntos a desarrollar, podrán tratarse otros temas siempre que así lo decida la asamblea por mayoría de los votos presentes, salvo que en los estatutos se establezca una mayoría calificada.</w:t>
      </w:r>
    </w:p>
    <w:p w14:paraId="22BE95A8" w14:textId="77777777" w:rsidR="00DA44AE" w:rsidRPr="00755AAD" w:rsidRDefault="00DA44AE" w:rsidP="00DA44AE">
      <w:pPr>
        <w:spacing w:before="30" w:afterLines="30" w:after="72" w:line="0" w:lineRule="atLeast"/>
        <w:ind w:left="-5" w:right="41"/>
        <w:jc w:val="both"/>
        <w:rPr>
          <w:rFonts w:ascii="Arial" w:hAnsi="Arial" w:cs="Arial"/>
        </w:rPr>
      </w:pPr>
      <w:r w:rsidRPr="00755AAD">
        <w:rPr>
          <w:rFonts w:ascii="Arial" w:hAnsi="Arial" w:cs="Arial"/>
        </w:rPr>
        <w:t xml:space="preserve">La Asamblea carece de atribuciones para imponer, disminuir, suspender y levantar sanciones. </w:t>
      </w:r>
    </w:p>
    <w:p w14:paraId="048011C5" w14:textId="77777777" w:rsidR="00DA44AE" w:rsidRPr="00755AAD" w:rsidRDefault="00DA44AE" w:rsidP="00DA44AE">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COMENTARIO: No es una exigencia legal, es un artículo sugerido.</w:t>
      </w:r>
    </w:p>
    <w:p w14:paraId="40366DD6" w14:textId="77777777" w:rsidR="00DA44AE" w:rsidRPr="00755AAD" w:rsidRDefault="00DA44AE" w:rsidP="00DA44AE">
      <w:pPr>
        <w:spacing w:before="30" w:afterLines="30" w:after="72" w:line="0" w:lineRule="atLeast"/>
        <w:ind w:left="-5"/>
        <w:jc w:val="both"/>
        <w:rPr>
          <w:rFonts w:ascii="Arial" w:eastAsia="Calibri" w:hAnsi="Arial" w:cs="Arial"/>
          <w:b/>
        </w:rPr>
      </w:pPr>
    </w:p>
    <w:p w14:paraId="03207839" w14:textId="77777777" w:rsidR="00DA44AE" w:rsidRPr="00755AAD" w:rsidRDefault="00DA44AE" w:rsidP="00DA44AE">
      <w:pPr>
        <w:spacing w:before="30" w:afterLines="30" w:after="72" w:line="0" w:lineRule="atLeast"/>
        <w:ind w:left="-5"/>
        <w:jc w:val="both"/>
        <w:rPr>
          <w:rFonts w:ascii="Arial" w:hAnsi="Arial" w:cs="Arial"/>
        </w:rPr>
      </w:pPr>
      <w:r w:rsidRPr="00755AAD">
        <w:rPr>
          <w:rFonts w:ascii="Arial" w:eastAsia="Calibri" w:hAnsi="Arial" w:cs="Arial"/>
          <w:b/>
        </w:rPr>
        <w:t>ARTÍCULO  35. ACTOS INCONVENIENTES.</w:t>
      </w:r>
    </w:p>
    <w:p w14:paraId="0FB0CF25" w14:textId="77777777" w:rsidR="00DA44AE" w:rsidRPr="00E66718" w:rsidRDefault="00DA44AE" w:rsidP="00DA44AE">
      <w:pPr>
        <w:spacing w:before="30" w:afterLines="30" w:after="72" w:line="0" w:lineRule="atLeast"/>
        <w:ind w:left="-5" w:right="41"/>
        <w:jc w:val="both"/>
        <w:rPr>
          <w:rFonts w:ascii="Arial" w:hAnsi="Arial" w:cs="Arial"/>
        </w:rPr>
      </w:pPr>
      <w:r w:rsidRPr="00755AAD">
        <w:rPr>
          <w:rFonts w:ascii="Arial" w:hAnsi="Arial" w:cs="Arial"/>
        </w:rPr>
        <w:t xml:space="preserve">El Presidente de la Asamblea es el responsable de que esta cumpla con las disposiciones legales, estatutarias y reglamentarias. En consecuencia, no dará curso a proposiciones o proyectos de acuerdo que contravengan esas normas o que lesionen los intereses de La </w:t>
      </w:r>
      <w:r>
        <w:rPr>
          <w:rFonts w:ascii="Arial" w:hAnsi="Arial" w:cs="Arial"/>
        </w:rPr>
        <w:t>Liga</w:t>
      </w:r>
      <w:r w:rsidRPr="00755AAD">
        <w:rPr>
          <w:rFonts w:ascii="Arial" w:hAnsi="Arial" w:cs="Arial"/>
        </w:rPr>
        <w:t xml:space="preserve"> o del deporte en general, pero explicará a los delegados las razones de su negativa.</w:t>
      </w:r>
    </w:p>
    <w:p w14:paraId="0D0766E9"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El Presidente, como moderador de los debates, deberá evitar que las intervenciones de los delegados se desvíen del tema que se trata, se utilicen expresiones descomedidas o degeneren al terreno de lo personal.</w:t>
      </w:r>
    </w:p>
    <w:p w14:paraId="7003A00E" w14:textId="77777777" w:rsidR="00DA44AE" w:rsidRDefault="00DA44AE" w:rsidP="00DA44AE">
      <w:pPr>
        <w:spacing w:before="30" w:afterLines="30" w:after="72" w:line="0" w:lineRule="atLeast"/>
        <w:ind w:left="-5"/>
        <w:jc w:val="both"/>
        <w:rPr>
          <w:rFonts w:ascii="Arial" w:eastAsia="Calibri" w:hAnsi="Arial" w:cs="Arial"/>
          <w:b/>
        </w:rPr>
      </w:pPr>
    </w:p>
    <w:p w14:paraId="562027C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36. SUSPENSIÓN DE LA REUNIÓN.</w:t>
      </w:r>
    </w:p>
    <w:p w14:paraId="2AA1FBE5"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Las deliberaciones de la asamblea podrán suspenderse para reanudarse luego, cuantas veces lo decida cualquier número plural de asistentes que represente el cincuenta y uno por ciento, por lo menos, de los afiliados presentes en la reunión. Para la reanudación de la reunión no se requiere nueva convocatoria y pueden asistir quienes no estaban en la deliberación inicial. Las deliberaciones no podrán prolongarse por más de tres (3) días, sino está representada la totalidad de afiliados a La </w:t>
      </w:r>
      <w:r>
        <w:rPr>
          <w:rFonts w:ascii="Arial" w:hAnsi="Arial" w:cs="Arial"/>
        </w:rPr>
        <w:t>Liga</w:t>
      </w:r>
      <w:r w:rsidRPr="00E66718">
        <w:rPr>
          <w:rFonts w:ascii="Arial" w:hAnsi="Arial" w:cs="Arial"/>
        </w:rPr>
        <w:t xml:space="preserve">. </w:t>
      </w:r>
    </w:p>
    <w:p w14:paraId="23493F6F" w14:textId="77777777" w:rsidR="00DA44AE" w:rsidRDefault="00DA44AE" w:rsidP="00DA44AE">
      <w:pPr>
        <w:spacing w:before="30" w:afterLines="30" w:after="72" w:line="0" w:lineRule="atLeast"/>
        <w:ind w:left="-5" w:right="41"/>
        <w:jc w:val="both"/>
        <w:rPr>
          <w:rFonts w:ascii="Arial" w:eastAsia="Calibri" w:hAnsi="Arial" w:cs="Arial"/>
          <w:b/>
        </w:rPr>
      </w:pPr>
    </w:p>
    <w:p w14:paraId="4C13447D"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37. IMPUGNACIONES DE LOS ACTOS Y DECISIONES DE LA ASAMBLEA</w:t>
      </w:r>
      <w:r>
        <w:rPr>
          <w:rFonts w:ascii="Arial" w:eastAsia="Calibri" w:hAnsi="Arial" w:cs="Arial"/>
          <w:b/>
        </w:rPr>
        <w:t>.</w:t>
      </w:r>
    </w:p>
    <w:p w14:paraId="1A374DF9" w14:textId="77777777" w:rsidR="00DA44AE" w:rsidRPr="00E66718" w:rsidRDefault="00DA44AE" w:rsidP="00DA44AE">
      <w:pPr>
        <w:spacing w:before="30" w:afterLines="30" w:after="72" w:line="0" w:lineRule="atLeast"/>
        <w:ind w:left="-5" w:right="41"/>
        <w:jc w:val="both"/>
        <w:rPr>
          <w:rFonts w:ascii="Arial" w:hAnsi="Arial" w:cs="Arial"/>
        </w:rPr>
      </w:pPr>
      <w:r w:rsidRPr="00755AAD">
        <w:rPr>
          <w:rFonts w:ascii="Arial" w:hAnsi="Arial" w:cs="Arial"/>
        </w:rPr>
        <w:t>Las impugnaciones de los actos y decisiones del órgano de dirección se harán ante el Ministerio del Deporte.</w:t>
      </w:r>
    </w:p>
    <w:p w14:paraId="56B705C6" w14:textId="77777777" w:rsidR="00DA44AE" w:rsidRDefault="00DA44AE" w:rsidP="00DA44AE">
      <w:pPr>
        <w:spacing w:before="30" w:afterLines="30" w:after="72" w:line="0" w:lineRule="atLeast"/>
        <w:jc w:val="center"/>
        <w:rPr>
          <w:rFonts w:ascii="Arial" w:eastAsia="Calibri" w:hAnsi="Arial" w:cs="Arial"/>
          <w:b/>
          <w:sz w:val="24"/>
          <w:szCs w:val="24"/>
        </w:rPr>
      </w:pPr>
    </w:p>
    <w:p w14:paraId="46655F3C" w14:textId="77777777" w:rsidR="00DA44AE" w:rsidRPr="004E6BD6" w:rsidRDefault="00DA44AE" w:rsidP="00DA44AE">
      <w:pPr>
        <w:spacing w:before="30" w:afterLines="30" w:after="72" w:line="0" w:lineRule="atLeast"/>
        <w:jc w:val="center"/>
        <w:rPr>
          <w:rFonts w:ascii="Arial" w:hAnsi="Arial" w:cs="Arial"/>
          <w:sz w:val="24"/>
          <w:szCs w:val="24"/>
        </w:rPr>
      </w:pPr>
      <w:r w:rsidRPr="004E6BD6">
        <w:rPr>
          <w:rFonts w:ascii="Arial" w:eastAsia="Calibri" w:hAnsi="Arial" w:cs="Arial"/>
          <w:b/>
          <w:sz w:val="24"/>
          <w:szCs w:val="24"/>
        </w:rPr>
        <w:t>CAPÍTULO   VI</w:t>
      </w:r>
    </w:p>
    <w:p w14:paraId="3A0366A0" w14:textId="77777777" w:rsidR="00DA44AE" w:rsidRDefault="00DA44AE" w:rsidP="00DA44AE">
      <w:pPr>
        <w:pStyle w:val="Ttulo1"/>
        <w:spacing w:before="30" w:afterLines="30" w:after="72" w:line="0" w:lineRule="atLeast"/>
        <w:jc w:val="center"/>
        <w:rPr>
          <w:rFonts w:ascii="Arial" w:hAnsi="Arial" w:cs="Arial"/>
          <w:b/>
          <w:bCs/>
          <w:color w:val="auto"/>
          <w:sz w:val="24"/>
          <w:szCs w:val="24"/>
        </w:rPr>
      </w:pPr>
      <w:r w:rsidRPr="004E6BD6">
        <w:rPr>
          <w:rFonts w:ascii="Arial" w:hAnsi="Arial" w:cs="Arial"/>
          <w:b/>
          <w:bCs/>
          <w:color w:val="auto"/>
          <w:sz w:val="24"/>
          <w:szCs w:val="24"/>
        </w:rPr>
        <w:t>ÓRGANO DE ADMINISTRACIÓN COLEGIADO</w:t>
      </w:r>
    </w:p>
    <w:p w14:paraId="2F84DC32" w14:textId="77777777" w:rsidR="00DA44AE" w:rsidRPr="004E6BD6" w:rsidRDefault="00DA44AE" w:rsidP="00DA44AE">
      <w:pPr>
        <w:spacing w:before="30" w:afterLines="30" w:after="72" w:line="0" w:lineRule="atLeast"/>
        <w:jc w:val="both"/>
      </w:pPr>
    </w:p>
    <w:p w14:paraId="17003C5D" w14:textId="77777777" w:rsidR="00DA44AE" w:rsidRPr="00755AAD" w:rsidRDefault="00DA44AE" w:rsidP="00DA44AE">
      <w:pPr>
        <w:spacing w:before="30" w:afterLines="30" w:after="72" w:line="0" w:lineRule="atLeast"/>
        <w:ind w:left="-5"/>
        <w:jc w:val="both"/>
        <w:rPr>
          <w:rFonts w:ascii="Arial" w:hAnsi="Arial" w:cs="Arial"/>
        </w:rPr>
      </w:pPr>
      <w:r w:rsidRPr="00755AAD">
        <w:rPr>
          <w:rFonts w:ascii="Arial" w:eastAsia="Calibri" w:hAnsi="Arial" w:cs="Arial"/>
          <w:b/>
        </w:rPr>
        <w:t>ARTÍCULO  38. MIEMBROS Y ELECCIÓN.</w:t>
      </w:r>
    </w:p>
    <w:p w14:paraId="7F187939" w14:textId="1D1A1101" w:rsidR="00DA44AE" w:rsidRPr="00755AAD" w:rsidRDefault="00DA44AE" w:rsidP="00DA44AE">
      <w:pPr>
        <w:spacing w:before="30" w:afterLines="30" w:after="72" w:line="0" w:lineRule="atLeast"/>
        <w:ind w:left="-5" w:right="41"/>
        <w:jc w:val="both"/>
        <w:rPr>
          <w:rFonts w:ascii="Arial" w:hAnsi="Arial" w:cs="Arial"/>
        </w:rPr>
      </w:pPr>
      <w:r w:rsidRPr="00755AAD">
        <w:rPr>
          <w:rFonts w:ascii="Arial" w:hAnsi="Arial" w:cs="Arial"/>
        </w:rPr>
        <w:t xml:space="preserve">La </w:t>
      </w:r>
      <w:r>
        <w:rPr>
          <w:rFonts w:ascii="Arial" w:hAnsi="Arial" w:cs="Arial"/>
        </w:rPr>
        <w:t>Liga</w:t>
      </w:r>
      <w:r w:rsidRPr="00755AAD">
        <w:rPr>
          <w:rFonts w:ascii="Arial" w:hAnsi="Arial" w:cs="Arial"/>
        </w:rPr>
        <w:t xml:space="preserve"> será administrada por un órgano de administración colegiado integrado por ____________ </w:t>
      </w:r>
      <w:r w:rsidR="00BB5434" w:rsidRPr="00755AAD">
        <w:rPr>
          <w:rFonts w:ascii="Arial" w:hAnsi="Arial" w:cs="Arial"/>
        </w:rPr>
        <w:t>( )</w:t>
      </w:r>
      <w:r w:rsidRPr="00755AAD">
        <w:rPr>
          <w:rFonts w:ascii="Arial" w:hAnsi="Arial" w:cs="Arial"/>
        </w:rPr>
        <w:t xml:space="preserve"> miembros, elegidos por la Asamblea  mediante votación pública o secreta y nombre por nombre. </w:t>
      </w:r>
    </w:p>
    <w:p w14:paraId="68EF7DCF" w14:textId="77777777" w:rsidR="00DA44AE" w:rsidRPr="00755AAD" w:rsidRDefault="00DA44AE" w:rsidP="00DA44AE">
      <w:pPr>
        <w:shd w:val="clear" w:color="auto" w:fill="BFBFBF"/>
        <w:spacing w:before="30" w:afterLines="30" w:after="72" w:line="0" w:lineRule="atLeast"/>
        <w:ind w:left="278" w:right="324"/>
        <w:jc w:val="both"/>
        <w:rPr>
          <w:rFonts w:ascii="Arial" w:hAnsi="Arial" w:cs="Arial"/>
          <w:b/>
        </w:rPr>
      </w:pPr>
      <w:r w:rsidRPr="00755AAD">
        <w:rPr>
          <w:rFonts w:ascii="Arial" w:eastAsia="Calibri" w:hAnsi="Arial" w:cs="Arial"/>
          <w:b/>
        </w:rPr>
        <w:t>COMENTARIO: Un Órgano de Administración legalmente estará constituido por un número mínimo de tres (3) miembros.</w:t>
      </w:r>
    </w:p>
    <w:p w14:paraId="46BA6303"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p>
    <w:p w14:paraId="77754ABF" w14:textId="77777777" w:rsidR="00DA44AE" w:rsidRDefault="00DA44AE" w:rsidP="00DA44AE">
      <w:pPr>
        <w:spacing w:before="30" w:afterLines="30" w:after="72" w:line="0" w:lineRule="atLeast"/>
        <w:ind w:left="-5"/>
        <w:jc w:val="both"/>
        <w:rPr>
          <w:rFonts w:ascii="Arial" w:eastAsia="Calibri" w:hAnsi="Arial" w:cs="Arial"/>
          <w:b/>
        </w:rPr>
      </w:pPr>
    </w:p>
    <w:p w14:paraId="69C1675D" w14:textId="77777777" w:rsidR="00DA44AE" w:rsidRPr="00755AAD"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 xml:space="preserve">PARÁGRAFO. </w:t>
      </w:r>
      <w:r w:rsidRPr="00E66718">
        <w:rPr>
          <w:rFonts w:ascii="Arial" w:hAnsi="Arial" w:cs="Arial"/>
        </w:rPr>
        <w:t xml:space="preserve">Las personas candidatizadas para ejercer el cargo de miembro del órgano de administración serán presentadas ante los delegados por quienes las </w:t>
      </w:r>
      <w:r w:rsidRPr="00755AAD">
        <w:rPr>
          <w:rFonts w:ascii="Arial" w:hAnsi="Arial" w:cs="Arial"/>
        </w:rPr>
        <w:t>postulan.</w:t>
      </w:r>
    </w:p>
    <w:p w14:paraId="3BA73CDE" w14:textId="77777777" w:rsidR="00DA44AE" w:rsidRPr="00755AAD" w:rsidRDefault="00DA44AE" w:rsidP="00DA44AE">
      <w:pPr>
        <w:spacing w:before="30" w:afterLines="30" w:after="72" w:line="0" w:lineRule="atLeast"/>
        <w:ind w:left="-5" w:right="41"/>
        <w:jc w:val="both"/>
        <w:rPr>
          <w:rFonts w:ascii="Arial" w:hAnsi="Arial" w:cs="Arial"/>
        </w:rPr>
      </w:pPr>
    </w:p>
    <w:p w14:paraId="19D6E193" w14:textId="77777777" w:rsidR="00DA44AE" w:rsidRDefault="00DA44AE" w:rsidP="00DA44AE">
      <w:pPr>
        <w:spacing w:before="30" w:afterLines="30" w:after="72" w:line="0" w:lineRule="atLeast"/>
        <w:ind w:left="-5" w:right="41"/>
        <w:jc w:val="both"/>
        <w:rPr>
          <w:rFonts w:ascii="Arial" w:hAnsi="Arial" w:cs="Arial"/>
        </w:rPr>
      </w:pPr>
      <w:r w:rsidRPr="00755AAD">
        <w:rPr>
          <w:rFonts w:ascii="Arial" w:hAnsi="Arial" w:cs="Arial"/>
        </w:rPr>
        <w:t>Para que una persona pueda ser elegida miembro del órgano de administración, se requiere que haya obtenido cuando menos la mitad más uno de los votos de los afiliados presentes en la reunión. Así mismo, previo a su elección se deberá verificar que cumpla con los requisitos legales, reglamentarios y estatutarios vigentes.</w:t>
      </w:r>
      <w:r>
        <w:rPr>
          <w:rFonts w:ascii="Arial" w:hAnsi="Arial" w:cs="Arial"/>
        </w:rPr>
        <w:t xml:space="preserve"> </w:t>
      </w:r>
    </w:p>
    <w:p w14:paraId="63987E78" w14:textId="77777777" w:rsidR="00DA44AE" w:rsidRDefault="00DA44AE" w:rsidP="00DA44AE">
      <w:pPr>
        <w:spacing w:before="30" w:afterLines="30" w:after="72" w:line="0" w:lineRule="atLeast"/>
        <w:ind w:left="-5" w:right="41"/>
        <w:jc w:val="both"/>
        <w:rPr>
          <w:rFonts w:ascii="Arial" w:hAnsi="Arial" w:cs="Arial"/>
        </w:rPr>
      </w:pPr>
    </w:p>
    <w:p w14:paraId="6C38B907"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39. PERÍODO</w:t>
      </w:r>
      <w:r>
        <w:rPr>
          <w:rFonts w:ascii="Arial" w:eastAsia="Calibri" w:hAnsi="Arial" w:cs="Arial"/>
          <w:b/>
        </w:rPr>
        <w:t>.</w:t>
      </w:r>
    </w:p>
    <w:p w14:paraId="571F2FE9"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administración es de cuatro (4) años, que se comenzarán a contar </w:t>
      </w:r>
      <w:r>
        <w:rPr>
          <w:rFonts w:ascii="Arial" w:hAnsi="Arial" w:cs="Arial"/>
        </w:rPr>
        <w:t>a partir d</w:t>
      </w:r>
      <w:r w:rsidRPr="00E66718">
        <w:rPr>
          <w:rFonts w:ascii="Arial" w:hAnsi="Arial" w:cs="Arial"/>
        </w:rPr>
        <w:t xml:space="preserve">el día _______ de ___________ </w:t>
      </w:r>
      <w:proofErr w:type="spellStart"/>
      <w:r w:rsidRPr="00E66718">
        <w:rPr>
          <w:rFonts w:ascii="Arial" w:hAnsi="Arial" w:cs="Arial"/>
        </w:rPr>
        <w:t>de</w:t>
      </w:r>
      <w:proofErr w:type="spellEnd"/>
      <w:r w:rsidRPr="00E66718">
        <w:rPr>
          <w:rFonts w:ascii="Arial" w:hAnsi="Arial" w:cs="Arial"/>
        </w:rPr>
        <w:t xml:space="preserve"> ____.</w:t>
      </w:r>
    </w:p>
    <w:p w14:paraId="627DECE9" w14:textId="77777777" w:rsidR="00DA44AE" w:rsidRPr="00755AAD" w:rsidRDefault="00DA44AE" w:rsidP="00DA44AE">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COMENTARIO: Se debe fijar claramente la fecha de constitución de La</w:t>
      </w:r>
      <w:r>
        <w:rPr>
          <w:rFonts w:ascii="Arial" w:eastAsia="Calibri" w:hAnsi="Arial" w:cs="Arial"/>
          <w:b/>
        </w:rPr>
        <w:t xml:space="preserve"> Liga</w:t>
      </w:r>
      <w:r w:rsidRPr="00755AAD">
        <w:rPr>
          <w:rFonts w:ascii="Arial" w:eastAsia="Calibri" w:hAnsi="Arial" w:cs="Arial"/>
          <w:b/>
        </w:rPr>
        <w:t xml:space="preserve"> para facilitar el conteo de los periodos estatutarios de cuatro (4) años exigidos legalmente.</w:t>
      </w:r>
    </w:p>
    <w:p w14:paraId="13F69CBC" w14:textId="77777777" w:rsidR="00DA44AE" w:rsidRDefault="00DA44AE" w:rsidP="00DA44AE">
      <w:pPr>
        <w:spacing w:before="30" w:afterLines="30" w:after="72" w:line="0" w:lineRule="atLeast"/>
        <w:ind w:left="-5"/>
        <w:jc w:val="both"/>
        <w:rPr>
          <w:rFonts w:ascii="Arial" w:eastAsia="Calibri" w:hAnsi="Arial" w:cs="Arial"/>
          <w:b/>
        </w:rPr>
      </w:pPr>
    </w:p>
    <w:p w14:paraId="76E795F6"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40. DOMICILIO DE LOS MIEMBROS</w:t>
      </w:r>
      <w:r>
        <w:rPr>
          <w:rFonts w:ascii="Arial" w:eastAsia="Calibri" w:hAnsi="Arial" w:cs="Arial"/>
          <w:b/>
        </w:rPr>
        <w:t>.</w:t>
      </w:r>
    </w:p>
    <w:p w14:paraId="2D70EB04"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Por lo menos _________ de los miembros del órgano de administración deben residir en el domicilio de La </w:t>
      </w:r>
      <w:r>
        <w:rPr>
          <w:rFonts w:ascii="Arial" w:hAnsi="Arial" w:cs="Arial"/>
        </w:rPr>
        <w:t>Liga</w:t>
      </w:r>
      <w:r w:rsidRPr="00E66718">
        <w:rPr>
          <w:rFonts w:ascii="Arial" w:hAnsi="Arial" w:cs="Arial"/>
        </w:rPr>
        <w:t xml:space="preserve">. </w:t>
      </w:r>
    </w:p>
    <w:p w14:paraId="5FF4BA9D" w14:textId="77777777" w:rsidR="00DA44AE" w:rsidRPr="00755AAD" w:rsidRDefault="00DA44AE" w:rsidP="00DA44AE">
      <w:pPr>
        <w:shd w:val="clear" w:color="auto" w:fill="BFBFBF"/>
        <w:spacing w:before="30" w:afterLines="30" w:after="72" w:line="0" w:lineRule="atLeast"/>
        <w:ind w:left="278" w:right="324"/>
        <w:jc w:val="both"/>
        <w:rPr>
          <w:rFonts w:ascii="Arial" w:hAnsi="Arial" w:cs="Arial"/>
        </w:rPr>
      </w:pPr>
      <w:r w:rsidRPr="00755AAD">
        <w:rPr>
          <w:rFonts w:ascii="Arial" w:eastAsia="Calibri" w:hAnsi="Arial" w:cs="Arial"/>
          <w:b/>
        </w:rPr>
        <w:t>COMENTARIO: No es una exigencia legal, es un artículo sugerido.</w:t>
      </w:r>
    </w:p>
    <w:p w14:paraId="4AA801C9"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p>
    <w:p w14:paraId="2A595350" w14:textId="77777777" w:rsidR="00DA44AE" w:rsidRDefault="00DA44AE" w:rsidP="00DA44AE">
      <w:pPr>
        <w:spacing w:before="30" w:afterLines="30" w:after="72" w:line="0" w:lineRule="atLeast"/>
        <w:ind w:left="-5"/>
        <w:jc w:val="both"/>
        <w:rPr>
          <w:rFonts w:ascii="Arial" w:eastAsia="Calibri" w:hAnsi="Arial" w:cs="Arial"/>
          <w:b/>
        </w:rPr>
      </w:pPr>
    </w:p>
    <w:p w14:paraId="3FDDEEFE"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41. CARGOS.</w:t>
      </w:r>
    </w:p>
    <w:p w14:paraId="40265253"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En su primera reunión, los nuevos miembros del órgano de administración elegirán entre si a quienes ejercerán los diferentes cargos, </w:t>
      </w:r>
      <w:r>
        <w:rPr>
          <w:rFonts w:ascii="Arial" w:hAnsi="Arial" w:cs="Arial"/>
        </w:rPr>
        <w:t xml:space="preserve">así: </w:t>
      </w:r>
    </w:p>
    <w:p w14:paraId="19312201" w14:textId="77777777" w:rsidR="00DA44AE" w:rsidRDefault="00DA44AE" w:rsidP="00DA44AE">
      <w:pPr>
        <w:spacing w:before="30" w:afterLines="30" w:after="72" w:line="0" w:lineRule="atLeast"/>
        <w:ind w:left="-5" w:right="41"/>
        <w:jc w:val="both"/>
        <w:rPr>
          <w:rFonts w:ascii="Arial" w:hAnsi="Arial" w:cs="Arial"/>
        </w:rPr>
      </w:pPr>
    </w:p>
    <w:p w14:paraId="0CF250C4" w14:textId="77777777" w:rsidR="00DA44AE" w:rsidRDefault="00DA44AE" w:rsidP="00DA44AE">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Presidente, quien ser</w:t>
      </w:r>
      <w:r>
        <w:rPr>
          <w:rFonts w:ascii="Arial" w:hAnsi="Arial" w:cs="Arial"/>
        </w:rPr>
        <w:t>á</w:t>
      </w:r>
      <w:r w:rsidRPr="00B90528">
        <w:rPr>
          <w:rFonts w:ascii="Arial" w:hAnsi="Arial" w:cs="Arial"/>
        </w:rPr>
        <w:t xml:space="preserve"> el Representante Legal de La </w:t>
      </w:r>
      <w:r>
        <w:rPr>
          <w:rFonts w:ascii="Arial" w:hAnsi="Arial" w:cs="Arial"/>
        </w:rPr>
        <w:t>Liga.</w:t>
      </w:r>
    </w:p>
    <w:p w14:paraId="47111EDB" w14:textId="77777777" w:rsidR="00DA44AE" w:rsidRDefault="00DA44AE" w:rsidP="00DA44AE">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Vicepresidente</w:t>
      </w:r>
    </w:p>
    <w:p w14:paraId="76D9A57A" w14:textId="77777777" w:rsidR="00DA44AE" w:rsidRDefault="00DA44AE" w:rsidP="00DA44AE">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 xml:space="preserve">Un </w:t>
      </w:r>
      <w:r>
        <w:rPr>
          <w:rFonts w:ascii="Arial" w:hAnsi="Arial" w:cs="Arial"/>
        </w:rPr>
        <w:t>T</w:t>
      </w:r>
      <w:r w:rsidRPr="00B90528">
        <w:rPr>
          <w:rFonts w:ascii="Arial" w:hAnsi="Arial" w:cs="Arial"/>
        </w:rPr>
        <w:t>esorero</w:t>
      </w:r>
    </w:p>
    <w:p w14:paraId="16AE2512" w14:textId="77777777" w:rsidR="00DA44AE" w:rsidRDefault="00DA44AE" w:rsidP="00DA44AE">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 xml:space="preserve">Un </w:t>
      </w:r>
      <w:r>
        <w:rPr>
          <w:rFonts w:ascii="Arial" w:hAnsi="Arial" w:cs="Arial"/>
        </w:rPr>
        <w:t>S</w:t>
      </w:r>
      <w:r w:rsidRPr="00B90528">
        <w:rPr>
          <w:rFonts w:ascii="Arial" w:hAnsi="Arial" w:cs="Arial"/>
        </w:rPr>
        <w:t>ecretario</w:t>
      </w:r>
    </w:p>
    <w:p w14:paraId="31D0DECF" w14:textId="77777777" w:rsidR="00DA44AE" w:rsidRDefault="00DA44AE" w:rsidP="00DA44AE">
      <w:pPr>
        <w:pStyle w:val="Prrafodelista"/>
        <w:numPr>
          <w:ilvl w:val="0"/>
          <w:numId w:val="34"/>
        </w:numPr>
        <w:spacing w:before="30" w:afterLines="30" w:after="72" w:line="0" w:lineRule="atLeast"/>
        <w:ind w:right="41"/>
        <w:jc w:val="both"/>
        <w:rPr>
          <w:rFonts w:ascii="Arial" w:hAnsi="Arial" w:cs="Arial"/>
        </w:rPr>
      </w:pPr>
      <w:r w:rsidRPr="00B90528">
        <w:rPr>
          <w:rFonts w:ascii="Arial" w:hAnsi="Arial" w:cs="Arial"/>
        </w:rPr>
        <w:t>Un Vocal</w:t>
      </w:r>
    </w:p>
    <w:p w14:paraId="350078AD" w14:textId="77777777" w:rsidR="00DA44AE" w:rsidRPr="00A2759E" w:rsidRDefault="00DA44AE" w:rsidP="00DA44AE">
      <w:pPr>
        <w:pStyle w:val="Prrafodelista"/>
        <w:spacing w:before="30" w:afterLines="30" w:after="72" w:line="0" w:lineRule="atLeast"/>
        <w:ind w:right="41"/>
        <w:jc w:val="both"/>
        <w:rPr>
          <w:rFonts w:ascii="Arial" w:hAnsi="Arial" w:cs="Arial"/>
        </w:rPr>
      </w:pPr>
    </w:p>
    <w:p w14:paraId="6E2257A4" w14:textId="77777777" w:rsidR="00DA44AE" w:rsidRPr="00755AAD" w:rsidRDefault="00DA44AE" w:rsidP="00DA44AE">
      <w:pPr>
        <w:spacing w:before="30" w:afterLines="30" w:after="72" w:line="0" w:lineRule="atLeast"/>
        <w:ind w:left="-5"/>
        <w:jc w:val="both"/>
        <w:rPr>
          <w:rFonts w:ascii="Arial" w:hAnsi="Arial" w:cs="Arial"/>
        </w:rPr>
      </w:pPr>
      <w:r w:rsidRPr="00755AAD">
        <w:rPr>
          <w:rFonts w:ascii="Arial" w:eastAsia="Calibri" w:hAnsi="Arial" w:cs="Arial"/>
          <w:b/>
        </w:rPr>
        <w:t>ARTÍCULO  42. CAPACITACIÓN.</w:t>
      </w:r>
    </w:p>
    <w:p w14:paraId="368923C4" w14:textId="77777777" w:rsidR="00DA44AE" w:rsidRPr="00E66718" w:rsidRDefault="00DA44AE" w:rsidP="00DA44AE">
      <w:pPr>
        <w:spacing w:before="30" w:afterLines="30" w:after="72" w:line="0" w:lineRule="atLeast"/>
        <w:ind w:left="-5" w:right="41"/>
        <w:jc w:val="both"/>
        <w:rPr>
          <w:rFonts w:ascii="Arial" w:hAnsi="Arial" w:cs="Arial"/>
        </w:rPr>
      </w:pPr>
      <w:r w:rsidRPr="00755AAD">
        <w:rPr>
          <w:rFonts w:ascii="Arial" w:hAnsi="Arial" w:cs="Arial"/>
        </w:rPr>
        <w:t>Los miembros del Órgano de Administración para el desempeño de sus funciones y previo a su elección, deben cumplir lo establecido en el artículo 25 del Decreto Ley 1228 de 1995, teniendo en cuenta la reglamentación respectiva.</w:t>
      </w:r>
    </w:p>
    <w:p w14:paraId="462DF357" w14:textId="77777777" w:rsidR="00DA44AE" w:rsidRDefault="00DA44AE" w:rsidP="00DA44AE">
      <w:pPr>
        <w:spacing w:before="30" w:afterLines="30" w:after="72" w:line="0" w:lineRule="atLeast"/>
        <w:ind w:left="-5"/>
        <w:jc w:val="both"/>
        <w:rPr>
          <w:rFonts w:ascii="Arial" w:eastAsia="Calibri" w:hAnsi="Arial" w:cs="Arial"/>
          <w:b/>
        </w:rPr>
      </w:pPr>
    </w:p>
    <w:p w14:paraId="6BDD21FA" w14:textId="77777777" w:rsidR="00DA44AE" w:rsidRPr="00E66718" w:rsidRDefault="00DA44AE" w:rsidP="00DA44AE">
      <w:pPr>
        <w:spacing w:before="30" w:afterLines="30" w:after="72" w:line="0" w:lineRule="atLeast"/>
        <w:ind w:left="-5"/>
        <w:jc w:val="both"/>
        <w:rPr>
          <w:rFonts w:ascii="Arial" w:hAnsi="Arial" w:cs="Arial"/>
        </w:rPr>
      </w:pPr>
      <w:r w:rsidRPr="00C5319C">
        <w:rPr>
          <w:rFonts w:ascii="Arial" w:eastAsia="Calibri" w:hAnsi="Arial" w:cs="Arial"/>
          <w:b/>
        </w:rPr>
        <w:t>ARTÍCULO  43. FUNCIONES DE LOS CARGOS.</w:t>
      </w:r>
    </w:p>
    <w:p w14:paraId="1D6D57B4" w14:textId="77777777" w:rsidR="00DA44AE" w:rsidRDefault="00DA44AE" w:rsidP="00DA44AE">
      <w:pPr>
        <w:spacing w:before="30" w:afterLines="30" w:after="72" w:line="0" w:lineRule="atLeast"/>
        <w:ind w:left="-5"/>
        <w:jc w:val="both"/>
        <w:rPr>
          <w:rFonts w:ascii="Arial" w:eastAsia="Calibri" w:hAnsi="Arial" w:cs="Arial"/>
          <w:b/>
        </w:rPr>
      </w:pPr>
    </w:p>
    <w:p w14:paraId="06CA4CD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PRESIDENTE</w:t>
      </w:r>
    </w:p>
    <w:p w14:paraId="19F198CA"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Presidente es el Representante Legal de La </w:t>
      </w:r>
      <w:r>
        <w:rPr>
          <w:rFonts w:ascii="Arial" w:hAnsi="Arial" w:cs="Arial"/>
        </w:rPr>
        <w:t>Liga</w:t>
      </w:r>
      <w:r w:rsidRPr="00E66718">
        <w:rPr>
          <w:rFonts w:ascii="Arial" w:hAnsi="Arial" w:cs="Arial"/>
        </w:rPr>
        <w:t>. En el ejercicio de su cargo tendrá, entre otras, las siguientes funciones:</w:t>
      </w:r>
    </w:p>
    <w:p w14:paraId="647F2CF6" w14:textId="77777777" w:rsidR="00DA44AE" w:rsidRDefault="00DA44AE" w:rsidP="00DA44AE">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Presidir las reuniones de la Asamblea</w:t>
      </w:r>
      <w:r>
        <w:rPr>
          <w:rFonts w:ascii="Arial" w:hAnsi="Arial" w:cs="Arial"/>
        </w:rPr>
        <w:t>.</w:t>
      </w:r>
    </w:p>
    <w:p w14:paraId="7DECC051" w14:textId="77777777" w:rsidR="00DA44AE" w:rsidRDefault="00DA44AE" w:rsidP="00DA44AE">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Convocar en nombre del órgano de administración las reuniones de asamblea</w:t>
      </w:r>
      <w:r>
        <w:rPr>
          <w:rFonts w:ascii="Arial" w:hAnsi="Arial" w:cs="Arial"/>
        </w:rPr>
        <w:t>.</w:t>
      </w:r>
    </w:p>
    <w:p w14:paraId="7E9AD34A"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lastRenderedPageBreak/>
        <w:t>Convocar y presidir las sesiones del órgano de administración.</w:t>
      </w:r>
    </w:p>
    <w:p w14:paraId="14A8C56E"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Presentar a la Asamblea los informes de gestión, anualmente o cuando ésta los solicite.</w:t>
      </w:r>
    </w:p>
    <w:p w14:paraId="29AAD711"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Registrar los libros de actas de reuniones de asamblea y de miembros del órgano de administración ante </w:t>
      </w:r>
      <w:r>
        <w:rPr>
          <w:rFonts w:ascii="Arial" w:hAnsi="Arial" w:cs="Arial"/>
        </w:rPr>
        <w:t xml:space="preserve">la autoridad competente. </w:t>
      </w:r>
      <w:r w:rsidRPr="00755AAD">
        <w:rPr>
          <w:rFonts w:ascii="Arial" w:hAnsi="Arial" w:cs="Arial"/>
        </w:rPr>
        <w:t xml:space="preserve"> </w:t>
      </w:r>
    </w:p>
    <w:p w14:paraId="1A09734E"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 xml:space="preserve">Suscribir los actos y contratos que comprometan a La </w:t>
      </w:r>
      <w:r>
        <w:rPr>
          <w:rFonts w:ascii="Arial" w:hAnsi="Arial" w:cs="Arial"/>
        </w:rPr>
        <w:t>Liga</w:t>
      </w:r>
      <w:r w:rsidRPr="00B90528">
        <w:rPr>
          <w:rFonts w:ascii="Arial" w:hAnsi="Arial" w:cs="Arial"/>
        </w:rPr>
        <w:t xml:space="preserve"> y los que le señale el estatuto, los reglamentos, la Asamblea o el órgano de administración, </w:t>
      </w:r>
      <w:r w:rsidRPr="00755AAD">
        <w:rPr>
          <w:rFonts w:ascii="Arial" w:hAnsi="Arial" w:cs="Arial"/>
        </w:rPr>
        <w:t>los Acuerdos, Resoluciones, Actas y demás documentos.</w:t>
      </w:r>
    </w:p>
    <w:p w14:paraId="77993FCA"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Ordenar los gastos y firmar con el tesorero, sobre los fondos de La </w:t>
      </w:r>
      <w:r>
        <w:rPr>
          <w:rFonts w:ascii="Arial" w:hAnsi="Arial" w:cs="Arial"/>
        </w:rPr>
        <w:t>Liga</w:t>
      </w:r>
      <w:r w:rsidRPr="00755AAD">
        <w:rPr>
          <w:rFonts w:ascii="Arial" w:hAnsi="Arial" w:cs="Arial"/>
        </w:rPr>
        <w:t>.</w:t>
      </w:r>
    </w:p>
    <w:p w14:paraId="4D311B06" w14:textId="77777777" w:rsidR="00DA44AE" w:rsidRPr="00755AAD"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 xml:space="preserve">Suscribir los Estados Financieros de la </w:t>
      </w:r>
      <w:r>
        <w:rPr>
          <w:rFonts w:ascii="Arial" w:hAnsi="Arial" w:cs="Arial"/>
        </w:rPr>
        <w:t>Liga</w:t>
      </w:r>
      <w:r w:rsidRPr="00755AAD">
        <w:rPr>
          <w:rFonts w:ascii="Arial" w:hAnsi="Arial" w:cs="Arial"/>
        </w:rPr>
        <w:t xml:space="preserve"> y demás documentos que Ley exija. </w:t>
      </w:r>
    </w:p>
    <w:p w14:paraId="6FE68BB8" w14:textId="77777777" w:rsidR="00DA44AE" w:rsidRDefault="00DA44AE" w:rsidP="00DA44AE">
      <w:pPr>
        <w:pStyle w:val="Prrafodelista"/>
        <w:numPr>
          <w:ilvl w:val="0"/>
          <w:numId w:val="35"/>
        </w:numPr>
        <w:spacing w:before="30" w:afterLines="30" w:after="72" w:line="0" w:lineRule="atLeast"/>
        <w:ind w:right="41"/>
        <w:jc w:val="both"/>
        <w:rPr>
          <w:rFonts w:ascii="Arial" w:hAnsi="Arial" w:cs="Arial"/>
        </w:rPr>
      </w:pPr>
      <w:r w:rsidRPr="00755AAD">
        <w:rPr>
          <w:rFonts w:ascii="Arial" w:hAnsi="Arial" w:cs="Arial"/>
        </w:rPr>
        <w:t>Representar a</w:t>
      </w:r>
      <w:r w:rsidRPr="00B90528">
        <w:rPr>
          <w:rFonts w:ascii="Arial" w:hAnsi="Arial" w:cs="Arial"/>
        </w:rPr>
        <w:t xml:space="preserve"> La </w:t>
      </w:r>
      <w:r>
        <w:rPr>
          <w:rFonts w:ascii="Arial" w:hAnsi="Arial" w:cs="Arial"/>
        </w:rPr>
        <w:t>Liga</w:t>
      </w:r>
      <w:r w:rsidRPr="00B90528">
        <w:rPr>
          <w:rFonts w:ascii="Arial" w:hAnsi="Arial" w:cs="Arial"/>
        </w:rPr>
        <w:t>, por sí o por delegación, en los actos públicos y privados</w:t>
      </w:r>
      <w:r>
        <w:rPr>
          <w:rFonts w:ascii="Arial" w:hAnsi="Arial" w:cs="Arial"/>
        </w:rPr>
        <w:t>.</w:t>
      </w:r>
    </w:p>
    <w:p w14:paraId="7A8B0A2D" w14:textId="77777777" w:rsidR="00DA44AE" w:rsidRDefault="00DA44AE" w:rsidP="00DA44AE">
      <w:pPr>
        <w:pStyle w:val="Prrafodelista"/>
        <w:numPr>
          <w:ilvl w:val="0"/>
          <w:numId w:val="35"/>
        </w:numPr>
        <w:spacing w:before="30" w:afterLines="30" w:after="72" w:line="0" w:lineRule="atLeast"/>
        <w:ind w:right="41"/>
        <w:jc w:val="both"/>
        <w:rPr>
          <w:rFonts w:ascii="Arial" w:hAnsi="Arial" w:cs="Arial"/>
        </w:rPr>
      </w:pPr>
      <w:r w:rsidRPr="00B90528">
        <w:rPr>
          <w:rFonts w:ascii="Arial" w:hAnsi="Arial" w:cs="Arial"/>
        </w:rPr>
        <w:t>Las demás que correspondan a la naturaleza del cargo.</w:t>
      </w:r>
    </w:p>
    <w:p w14:paraId="431255C3" w14:textId="77777777" w:rsidR="00DA44AE" w:rsidRPr="00B90528" w:rsidRDefault="00DA44AE" w:rsidP="00DA44AE">
      <w:pPr>
        <w:pStyle w:val="Prrafodelista"/>
        <w:spacing w:before="30" w:afterLines="30" w:after="72" w:line="0" w:lineRule="atLeast"/>
        <w:ind w:right="41"/>
        <w:jc w:val="both"/>
        <w:rPr>
          <w:rFonts w:ascii="Arial" w:hAnsi="Arial" w:cs="Arial"/>
        </w:rPr>
      </w:pPr>
    </w:p>
    <w:p w14:paraId="3170E598"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 Los artículos siguientes se adoptarán de acuerdo con los cargos que se aprueben.</w:t>
      </w:r>
    </w:p>
    <w:p w14:paraId="5324C432" w14:textId="77777777" w:rsidR="00DA44AE" w:rsidRDefault="00DA44AE" w:rsidP="00DA44AE">
      <w:pPr>
        <w:spacing w:before="30" w:afterLines="30" w:after="72" w:line="0" w:lineRule="atLeast"/>
        <w:ind w:left="-5"/>
        <w:jc w:val="both"/>
        <w:rPr>
          <w:rFonts w:ascii="Arial" w:eastAsia="Calibri" w:hAnsi="Arial" w:cs="Arial"/>
          <w:b/>
        </w:rPr>
      </w:pPr>
    </w:p>
    <w:p w14:paraId="4487930C"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VICEPRESIDENTE</w:t>
      </w:r>
    </w:p>
    <w:p w14:paraId="202107E1" w14:textId="77777777" w:rsidR="00DA44AE" w:rsidRDefault="00DA44AE" w:rsidP="00DA44AE">
      <w:pPr>
        <w:spacing w:before="30" w:afterLines="30" w:after="72" w:line="0" w:lineRule="atLeast"/>
        <w:ind w:left="-5" w:right="41"/>
        <w:jc w:val="both"/>
        <w:rPr>
          <w:rFonts w:ascii="Arial" w:hAnsi="Arial" w:cs="Arial"/>
        </w:rPr>
      </w:pPr>
      <w:r w:rsidRPr="009A7B36">
        <w:rPr>
          <w:rFonts w:ascii="Arial" w:hAnsi="Arial" w:cs="Arial"/>
        </w:rPr>
        <w:t>El Vicepresidente ejercerá las funciones generales de miembro del órgano de administración y reemplazará al Presidente en ausencias temporales o definitivas de éste. Si es falta definitiva, el órgano de administración podrá confirmar al Vicepresidente como Presidente titular y en caso tal procederá a nombrar Vicepresidente.</w:t>
      </w:r>
      <w:r w:rsidRPr="00E66718">
        <w:rPr>
          <w:rFonts w:ascii="Arial" w:hAnsi="Arial" w:cs="Arial"/>
        </w:rPr>
        <w:t xml:space="preserve"> </w:t>
      </w:r>
    </w:p>
    <w:p w14:paraId="2E381862" w14:textId="77777777" w:rsidR="00DA44AE" w:rsidRDefault="00DA44AE" w:rsidP="00DA44AE">
      <w:pPr>
        <w:spacing w:before="30" w:afterLines="30" w:after="72" w:line="0" w:lineRule="atLeast"/>
        <w:ind w:left="-5" w:right="41"/>
        <w:jc w:val="both"/>
        <w:rPr>
          <w:rFonts w:ascii="Arial" w:eastAsia="Calibri" w:hAnsi="Arial" w:cs="Arial"/>
          <w:b/>
        </w:rPr>
      </w:pPr>
    </w:p>
    <w:p w14:paraId="390C32AE"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TESORERO</w:t>
      </w:r>
    </w:p>
    <w:p w14:paraId="24011734"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Tesorero es el responsable directo del manejo de los bienes y fondos de La </w:t>
      </w:r>
      <w:r>
        <w:rPr>
          <w:rFonts w:ascii="Arial" w:hAnsi="Arial" w:cs="Arial"/>
        </w:rPr>
        <w:t>Liga</w:t>
      </w:r>
      <w:r w:rsidRPr="00E66718">
        <w:rPr>
          <w:rFonts w:ascii="Arial" w:hAnsi="Arial" w:cs="Arial"/>
        </w:rPr>
        <w:t>, tendrá las siguientes funciones:</w:t>
      </w:r>
    </w:p>
    <w:p w14:paraId="58E3DF22" w14:textId="77777777" w:rsidR="00DA44AE" w:rsidRPr="00E66718" w:rsidRDefault="00DA44AE" w:rsidP="00DA44AE">
      <w:pPr>
        <w:spacing w:before="30" w:afterLines="30" w:after="72" w:line="0" w:lineRule="atLeast"/>
        <w:ind w:left="-5" w:right="41"/>
        <w:jc w:val="both"/>
        <w:rPr>
          <w:rFonts w:ascii="Arial" w:hAnsi="Arial" w:cs="Arial"/>
        </w:rPr>
      </w:pPr>
    </w:p>
    <w:p w14:paraId="38F412DD" w14:textId="77777777" w:rsidR="00DA44AE" w:rsidRDefault="00DA44AE" w:rsidP="00DA44AE">
      <w:pPr>
        <w:pStyle w:val="Prrafodelista"/>
        <w:numPr>
          <w:ilvl w:val="0"/>
          <w:numId w:val="36"/>
        </w:numPr>
        <w:spacing w:before="30" w:afterLines="30" w:after="72" w:line="0" w:lineRule="atLeast"/>
        <w:ind w:right="41"/>
        <w:jc w:val="both"/>
        <w:rPr>
          <w:rFonts w:ascii="Arial" w:hAnsi="Arial" w:cs="Arial"/>
        </w:rPr>
      </w:pPr>
      <w:r w:rsidRPr="002D3CDE">
        <w:rPr>
          <w:rFonts w:ascii="Arial" w:hAnsi="Arial" w:cs="Arial"/>
        </w:rPr>
        <w:t xml:space="preserve">Recaudar la totalidad de los ingresos de La </w:t>
      </w:r>
      <w:r>
        <w:rPr>
          <w:rFonts w:ascii="Arial" w:hAnsi="Arial" w:cs="Arial"/>
        </w:rPr>
        <w:t>Liga</w:t>
      </w:r>
      <w:r w:rsidRPr="002D3CDE">
        <w:rPr>
          <w:rFonts w:ascii="Arial" w:hAnsi="Arial" w:cs="Arial"/>
        </w:rPr>
        <w:t>, cualquiera que sea su origen y expedir los comprobantes correspondientes.</w:t>
      </w:r>
    </w:p>
    <w:p w14:paraId="06847743"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2D3CDE">
        <w:rPr>
          <w:rFonts w:ascii="Arial" w:hAnsi="Arial" w:cs="Arial"/>
        </w:rPr>
        <w:t xml:space="preserve">Velar porque los afiliados o terceros, paguen cumplidamente sus compromisos </w:t>
      </w:r>
      <w:r w:rsidRPr="00755AAD">
        <w:rPr>
          <w:rFonts w:ascii="Arial" w:hAnsi="Arial" w:cs="Arial"/>
        </w:rPr>
        <w:t xml:space="preserve">económicos para con La </w:t>
      </w:r>
      <w:r>
        <w:rPr>
          <w:rFonts w:ascii="Arial" w:hAnsi="Arial" w:cs="Arial"/>
        </w:rPr>
        <w:t>Liga</w:t>
      </w:r>
      <w:r w:rsidRPr="00755AAD">
        <w:rPr>
          <w:rFonts w:ascii="Arial" w:hAnsi="Arial" w:cs="Arial"/>
        </w:rPr>
        <w:t>.</w:t>
      </w:r>
    </w:p>
    <w:p w14:paraId="22E00A0D"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Informar al órgano de administración, en las reuniones ordinarias que realice dicho órgano o cuando se le solicite, sobre el estado financiero de La </w:t>
      </w:r>
      <w:r>
        <w:rPr>
          <w:rFonts w:ascii="Arial" w:hAnsi="Arial" w:cs="Arial"/>
        </w:rPr>
        <w:t>Liga</w:t>
      </w:r>
      <w:r w:rsidRPr="00755AAD">
        <w:rPr>
          <w:rFonts w:ascii="Arial" w:hAnsi="Arial" w:cs="Arial"/>
        </w:rPr>
        <w:t>.</w:t>
      </w:r>
    </w:p>
    <w:p w14:paraId="07EE5DDB"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Preparar, conjuntamente con los demás miembros del órgano de administración, el proyecto de presupuesto de ingresos y gastos que debe presentarse a la Asamblea. </w:t>
      </w:r>
    </w:p>
    <w:p w14:paraId="5E9358D3"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Firmar conjuntamente con el Presidente,</w:t>
      </w:r>
      <w:r>
        <w:rPr>
          <w:rFonts w:ascii="Arial" w:hAnsi="Arial" w:cs="Arial"/>
        </w:rPr>
        <w:t xml:space="preserve"> sobre</w:t>
      </w:r>
      <w:r w:rsidRPr="00755AAD">
        <w:rPr>
          <w:rFonts w:ascii="Arial" w:hAnsi="Arial" w:cs="Arial"/>
        </w:rPr>
        <w:t xml:space="preserve"> los fondos de La </w:t>
      </w:r>
      <w:r>
        <w:rPr>
          <w:rFonts w:ascii="Arial" w:hAnsi="Arial" w:cs="Arial"/>
        </w:rPr>
        <w:t>Liga</w:t>
      </w:r>
      <w:r w:rsidRPr="00755AAD">
        <w:rPr>
          <w:rFonts w:ascii="Arial" w:hAnsi="Arial" w:cs="Arial"/>
        </w:rPr>
        <w:t>.</w:t>
      </w:r>
    </w:p>
    <w:p w14:paraId="55C36E51"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Prestar fianzas y seguros exigidos para el ejercicio de sus atribuciones, con cargo a los </w:t>
      </w:r>
      <w:r>
        <w:rPr>
          <w:rFonts w:ascii="Arial" w:hAnsi="Arial" w:cs="Arial"/>
        </w:rPr>
        <w:t>f</w:t>
      </w:r>
      <w:r w:rsidRPr="00755AAD">
        <w:rPr>
          <w:rFonts w:ascii="Arial" w:hAnsi="Arial" w:cs="Arial"/>
        </w:rPr>
        <w:t xml:space="preserve">ondos de La </w:t>
      </w:r>
      <w:r>
        <w:rPr>
          <w:rFonts w:ascii="Arial" w:hAnsi="Arial" w:cs="Arial"/>
        </w:rPr>
        <w:t>Liga</w:t>
      </w:r>
      <w:r w:rsidRPr="00755AAD">
        <w:rPr>
          <w:rFonts w:ascii="Arial" w:hAnsi="Arial" w:cs="Arial"/>
        </w:rPr>
        <w:t>.</w:t>
      </w:r>
    </w:p>
    <w:p w14:paraId="456C0732" w14:textId="77777777" w:rsidR="00DA44AE" w:rsidRPr="00755AAD"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 xml:space="preserve">Velar por que </w:t>
      </w:r>
      <w:r>
        <w:rPr>
          <w:rFonts w:ascii="Arial" w:hAnsi="Arial" w:cs="Arial"/>
        </w:rPr>
        <w:t>L</w:t>
      </w:r>
      <w:r w:rsidRPr="00755AAD">
        <w:rPr>
          <w:rFonts w:ascii="Arial" w:hAnsi="Arial" w:cs="Arial"/>
        </w:rPr>
        <w:t xml:space="preserve">a </w:t>
      </w:r>
      <w:r>
        <w:rPr>
          <w:rFonts w:ascii="Arial" w:hAnsi="Arial" w:cs="Arial"/>
        </w:rPr>
        <w:t>Liga</w:t>
      </w:r>
      <w:r w:rsidRPr="00755AAD">
        <w:rPr>
          <w:rFonts w:ascii="Arial" w:hAnsi="Arial" w:cs="Arial"/>
        </w:rPr>
        <w:t xml:space="preserve"> lleve la contabilidad acorde con la normativa legal vigente. </w:t>
      </w:r>
    </w:p>
    <w:p w14:paraId="5C5CE6F9" w14:textId="77777777" w:rsidR="00DA44AE" w:rsidRDefault="00DA44AE" w:rsidP="00DA44AE">
      <w:pPr>
        <w:pStyle w:val="Prrafodelista"/>
        <w:numPr>
          <w:ilvl w:val="0"/>
          <w:numId w:val="36"/>
        </w:numPr>
        <w:spacing w:before="30" w:afterLines="30" w:after="72" w:line="0" w:lineRule="atLeast"/>
        <w:ind w:right="41"/>
        <w:jc w:val="both"/>
        <w:rPr>
          <w:rFonts w:ascii="Arial" w:hAnsi="Arial" w:cs="Arial"/>
        </w:rPr>
      </w:pPr>
      <w:r w:rsidRPr="00755AAD">
        <w:rPr>
          <w:rFonts w:ascii="Arial" w:hAnsi="Arial" w:cs="Arial"/>
        </w:rPr>
        <w:t>Las demás que, de</w:t>
      </w:r>
      <w:r w:rsidRPr="002D3CDE">
        <w:rPr>
          <w:rFonts w:ascii="Arial" w:hAnsi="Arial" w:cs="Arial"/>
        </w:rPr>
        <w:t xml:space="preserve"> acuerdo con la naturaleza de su cargo, le asigne la Asamblea y/o el órgano de administración.</w:t>
      </w:r>
    </w:p>
    <w:p w14:paraId="7315C82E" w14:textId="77777777" w:rsidR="00DA44AE" w:rsidRPr="002D3CDE" w:rsidRDefault="00DA44AE" w:rsidP="00DA44AE">
      <w:pPr>
        <w:pStyle w:val="Prrafodelista"/>
        <w:spacing w:before="30" w:afterLines="30" w:after="72" w:line="0" w:lineRule="atLeast"/>
        <w:ind w:right="41"/>
        <w:jc w:val="both"/>
        <w:rPr>
          <w:rFonts w:ascii="Arial" w:hAnsi="Arial" w:cs="Arial"/>
        </w:rPr>
      </w:pPr>
    </w:p>
    <w:p w14:paraId="25AD71DE"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SECRETARIO</w:t>
      </w:r>
    </w:p>
    <w:p w14:paraId="09F60D85"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El Secretario ejercerá las siguientes funciones:</w:t>
      </w:r>
    </w:p>
    <w:p w14:paraId="3F715FD0" w14:textId="77777777" w:rsidR="00DA44AE" w:rsidRPr="00E66718" w:rsidRDefault="00DA44AE" w:rsidP="00DA44AE">
      <w:pPr>
        <w:spacing w:before="30" w:afterLines="30" w:after="72" w:line="0" w:lineRule="atLeast"/>
        <w:ind w:left="-5" w:right="41"/>
        <w:jc w:val="both"/>
        <w:rPr>
          <w:rFonts w:ascii="Arial" w:hAnsi="Arial" w:cs="Arial"/>
        </w:rPr>
      </w:pPr>
    </w:p>
    <w:p w14:paraId="7B7586C0"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El manejo de la correspondencia y conservación de los archivos</w:t>
      </w:r>
      <w:r>
        <w:rPr>
          <w:rFonts w:ascii="Arial" w:hAnsi="Arial" w:cs="Arial"/>
        </w:rPr>
        <w:t>.</w:t>
      </w:r>
    </w:p>
    <w:p w14:paraId="66BF6BEF"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Llevar las actas de las reuniones de asamblea y del órgano de administración, incluyéndolas en los respectivos libros</w:t>
      </w:r>
      <w:r>
        <w:rPr>
          <w:rFonts w:ascii="Arial" w:hAnsi="Arial" w:cs="Arial"/>
        </w:rPr>
        <w:t>.</w:t>
      </w:r>
    </w:p>
    <w:p w14:paraId="589C9726"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Llevar el registro de afiliados, elaborar las memorias de actividades</w:t>
      </w:r>
      <w:r>
        <w:rPr>
          <w:rFonts w:ascii="Arial" w:hAnsi="Arial" w:cs="Arial"/>
        </w:rPr>
        <w:t>.</w:t>
      </w:r>
    </w:p>
    <w:p w14:paraId="0A5F7928"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lastRenderedPageBreak/>
        <w:t xml:space="preserve">Notificar, comunicar y publicar, según el procedimiento que deba seguirse en cada caso, los acuerdos, resoluciones, programaciones, boletines y en general, divulgará las actividades generales de La </w:t>
      </w:r>
      <w:r>
        <w:rPr>
          <w:rFonts w:ascii="Arial" w:hAnsi="Arial" w:cs="Arial"/>
        </w:rPr>
        <w:t>Liga.</w:t>
      </w:r>
      <w:r w:rsidRPr="00BA5FBD">
        <w:rPr>
          <w:rFonts w:ascii="Arial" w:hAnsi="Arial" w:cs="Arial"/>
        </w:rPr>
        <w:t xml:space="preserve"> </w:t>
      </w:r>
    </w:p>
    <w:p w14:paraId="0BB799AC"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Diligenciará los asuntos de carácter oficioso</w:t>
      </w:r>
      <w:r>
        <w:rPr>
          <w:rFonts w:ascii="Arial" w:hAnsi="Arial" w:cs="Arial"/>
        </w:rPr>
        <w:t>.</w:t>
      </w:r>
    </w:p>
    <w:p w14:paraId="1D8F206C" w14:textId="77777777" w:rsidR="00DA44AE" w:rsidRDefault="00DA44AE" w:rsidP="00DA44AE">
      <w:pPr>
        <w:pStyle w:val="Prrafodelista"/>
        <w:numPr>
          <w:ilvl w:val="0"/>
          <w:numId w:val="37"/>
        </w:numPr>
        <w:spacing w:before="30" w:afterLines="30" w:after="72" w:line="0" w:lineRule="atLeast"/>
        <w:ind w:right="41"/>
        <w:jc w:val="both"/>
        <w:rPr>
          <w:rFonts w:ascii="Arial" w:hAnsi="Arial" w:cs="Arial"/>
        </w:rPr>
      </w:pPr>
      <w:r w:rsidRPr="00BA5FBD">
        <w:rPr>
          <w:rFonts w:ascii="Arial" w:hAnsi="Arial" w:cs="Arial"/>
        </w:rPr>
        <w:t>Todas las demás que correspondan a la naturaleza del cargo, las que le asigne la Asamblea y/o el órgano de administración.</w:t>
      </w:r>
    </w:p>
    <w:p w14:paraId="16DB86E9" w14:textId="77777777" w:rsidR="00DA44AE" w:rsidRPr="00BA5FBD" w:rsidRDefault="00DA44AE" w:rsidP="00DA44AE">
      <w:pPr>
        <w:pStyle w:val="Prrafodelista"/>
        <w:spacing w:before="30" w:afterLines="30" w:after="72" w:line="0" w:lineRule="atLeast"/>
        <w:ind w:right="41"/>
        <w:jc w:val="both"/>
        <w:rPr>
          <w:rFonts w:ascii="Arial" w:hAnsi="Arial" w:cs="Arial"/>
        </w:rPr>
      </w:pPr>
    </w:p>
    <w:p w14:paraId="7ED34A8B"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VOCAL</w:t>
      </w:r>
    </w:p>
    <w:p w14:paraId="0ADFB5A7"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El Vocal ejercerá las funciones generales de miembro del órgano de administración y las especiales que le asigne la Asamblea y/o el órgano de administración.</w:t>
      </w:r>
    </w:p>
    <w:p w14:paraId="43488496" w14:textId="77777777" w:rsidR="00DA44AE" w:rsidRDefault="00DA44AE" w:rsidP="00DA44AE">
      <w:pPr>
        <w:spacing w:before="30" w:afterLines="30" w:after="72" w:line="0" w:lineRule="atLeast"/>
        <w:ind w:left="-5" w:right="41"/>
        <w:jc w:val="both"/>
        <w:rPr>
          <w:rFonts w:ascii="Arial" w:hAnsi="Arial" w:cs="Arial"/>
        </w:rPr>
      </w:pPr>
    </w:p>
    <w:p w14:paraId="50133BD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44. FUNCIONES GENERALES.</w:t>
      </w:r>
    </w:p>
    <w:p w14:paraId="0CEAAC27"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Órgano de Administración de La </w:t>
      </w:r>
      <w:r>
        <w:rPr>
          <w:rFonts w:ascii="Arial" w:hAnsi="Arial" w:cs="Arial"/>
        </w:rPr>
        <w:t>Liga</w:t>
      </w:r>
      <w:r w:rsidRPr="00E66718">
        <w:rPr>
          <w:rFonts w:ascii="Arial" w:hAnsi="Arial" w:cs="Arial"/>
        </w:rPr>
        <w:t>, cumplirá, entre otras, las siguientes funciones generales:</w:t>
      </w:r>
    </w:p>
    <w:p w14:paraId="21DB04E0" w14:textId="77777777" w:rsidR="00DA44AE" w:rsidRPr="00E66718" w:rsidRDefault="00DA44AE" w:rsidP="00DA44AE">
      <w:pPr>
        <w:spacing w:before="30" w:afterLines="30" w:after="72" w:line="0" w:lineRule="atLeast"/>
        <w:ind w:left="-5" w:right="41"/>
        <w:jc w:val="both"/>
        <w:rPr>
          <w:rFonts w:ascii="Arial" w:hAnsi="Arial" w:cs="Arial"/>
        </w:rPr>
      </w:pPr>
    </w:p>
    <w:p w14:paraId="6A56BB65"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Adoptar y hacer conocer su propio reglamento.</w:t>
      </w:r>
    </w:p>
    <w:p w14:paraId="1C601079"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Administrar económica y administrativamente a La </w:t>
      </w:r>
      <w:r>
        <w:rPr>
          <w:rFonts w:ascii="Arial" w:hAnsi="Arial" w:cs="Arial"/>
        </w:rPr>
        <w:t>Liga</w:t>
      </w:r>
      <w:r w:rsidRPr="00B2676A">
        <w:rPr>
          <w:rFonts w:ascii="Arial" w:hAnsi="Arial" w:cs="Arial"/>
        </w:rPr>
        <w:t xml:space="preserve">, utilizando sus fondos y bienes exclusivamente en el cumplimiento de sus objetivos y de </w:t>
      </w:r>
      <w:r w:rsidRPr="00755AAD">
        <w:rPr>
          <w:rFonts w:ascii="Arial" w:hAnsi="Arial" w:cs="Arial"/>
        </w:rPr>
        <w:t>acuerdo con lo dispuesto en las normas legales y el presente estatuto.</w:t>
      </w:r>
    </w:p>
    <w:p w14:paraId="2C64B252"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Cumplir y hacer cumplir a los afiliados las disposiciones legales, estatutarias y reglamentarias.</w:t>
      </w:r>
    </w:p>
    <w:p w14:paraId="2E19CEC1"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Preparar el proyecto de estados financieros de acuerdo con la normativa legal vigente para ser sometidos a consideración y aprobación de la asamblea, en reunión ordinaria o extraordinaria con carácter de ordinaria.</w:t>
      </w:r>
    </w:p>
    <w:p w14:paraId="2F1D8939"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Proponer reformas estatutarias.</w:t>
      </w:r>
    </w:p>
    <w:p w14:paraId="1B2611A6"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 xml:space="preserve">Convocar a las reuniones de Asamblea de La </w:t>
      </w:r>
      <w:r>
        <w:rPr>
          <w:rFonts w:ascii="Arial" w:hAnsi="Arial" w:cs="Arial"/>
        </w:rPr>
        <w:t>Liga</w:t>
      </w:r>
      <w:r w:rsidRPr="00755AAD">
        <w:rPr>
          <w:rFonts w:ascii="Arial" w:hAnsi="Arial" w:cs="Arial"/>
        </w:rPr>
        <w:t>.</w:t>
      </w:r>
    </w:p>
    <w:p w14:paraId="1E7FBACA"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Programar y promulgar las normas que regirán las competiciones y eventos deportivos de todos los niveles, dentro de su jurisdicción.</w:t>
      </w:r>
    </w:p>
    <w:p w14:paraId="252D94AD"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Elegir un miembro de la Comisión Disciplinaria.</w:t>
      </w:r>
    </w:p>
    <w:p w14:paraId="60AD7AA6"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 xml:space="preserve">Poner en conocimiento de la Comisión Disciplinaria de La </w:t>
      </w:r>
      <w:r>
        <w:rPr>
          <w:rFonts w:ascii="Arial" w:hAnsi="Arial" w:cs="Arial"/>
        </w:rPr>
        <w:t>Liga</w:t>
      </w:r>
      <w:r w:rsidRPr="00755AAD">
        <w:rPr>
          <w:rFonts w:ascii="Arial" w:hAnsi="Arial" w:cs="Arial"/>
        </w:rPr>
        <w:t>, las faltas cometidas que vulneren la Ley 49 de 1993 y el Código Disciplinario expedido por La Federación de _______________.</w:t>
      </w:r>
    </w:p>
    <w:p w14:paraId="7A472F48"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Respaldar y hacer</w:t>
      </w:r>
      <w:r w:rsidRPr="00B2676A">
        <w:rPr>
          <w:rFonts w:ascii="Arial" w:hAnsi="Arial" w:cs="Arial"/>
        </w:rPr>
        <w:t xml:space="preserve"> cumplir las providencias expedidas por la Comisión Disciplinaria de La </w:t>
      </w:r>
      <w:r>
        <w:rPr>
          <w:rFonts w:ascii="Arial" w:hAnsi="Arial" w:cs="Arial"/>
        </w:rPr>
        <w:t xml:space="preserve">Liga. </w:t>
      </w:r>
    </w:p>
    <w:p w14:paraId="17EDDC76"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Poner a disposición de las autoridades competentes, las actas, libros y </w:t>
      </w:r>
      <w:r w:rsidRPr="00755AAD">
        <w:rPr>
          <w:rFonts w:ascii="Arial" w:hAnsi="Arial" w:cs="Arial"/>
        </w:rPr>
        <w:t>documentos que requieran para ejercer la adecuada vigilancia o prestar servicios de asesoría.</w:t>
      </w:r>
    </w:p>
    <w:p w14:paraId="1B2F65B9"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Elaborar proyectos de políticas, programas, presupuestos de ingresos, gastos, e inversiones y someterlos a la consideración de la Asamblea.</w:t>
      </w:r>
    </w:p>
    <w:p w14:paraId="045E2F4B"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Velar porque permanentemente se lleven actualizados los libros de Actas y la contabilidad, los registros de deportistas, actividades deportivas, resultados y clasificaciones.</w:t>
      </w:r>
    </w:p>
    <w:p w14:paraId="2C4915DB" w14:textId="77777777" w:rsidR="00DA44AE" w:rsidRPr="00755AAD"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Divulgar ampliamente las normas legales, estatutarias, reglamentarias, disciplinarias y de competición.</w:t>
      </w:r>
    </w:p>
    <w:p w14:paraId="0AD84296"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755AAD">
        <w:rPr>
          <w:rFonts w:ascii="Arial" w:hAnsi="Arial" w:cs="Arial"/>
        </w:rPr>
        <w:t>Presentar a la Asamblea los informes y lo que</w:t>
      </w:r>
      <w:r w:rsidRPr="00B2676A">
        <w:rPr>
          <w:rFonts w:ascii="Arial" w:hAnsi="Arial" w:cs="Arial"/>
        </w:rPr>
        <w:t xml:space="preserve"> ésta le solicite.</w:t>
      </w:r>
    </w:p>
    <w:p w14:paraId="257F27AC"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Reglamentar el funcionamiento bajo su exclusivo control y dependencia, de una Comisión Técnica y de una Comisión de </w:t>
      </w:r>
      <w:r>
        <w:rPr>
          <w:rFonts w:ascii="Arial" w:hAnsi="Arial" w:cs="Arial"/>
        </w:rPr>
        <w:t>J</w:t>
      </w:r>
      <w:r w:rsidRPr="00B2676A">
        <w:rPr>
          <w:rFonts w:ascii="Arial" w:hAnsi="Arial" w:cs="Arial"/>
        </w:rPr>
        <w:t>uzgamiento.</w:t>
      </w:r>
    </w:p>
    <w:p w14:paraId="1A21A749" w14:textId="21D80C53"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 xml:space="preserve">Velar porque los deportistas de sus </w:t>
      </w:r>
      <w:r w:rsidR="00BB5434" w:rsidRPr="00B2676A">
        <w:rPr>
          <w:rFonts w:ascii="Arial" w:hAnsi="Arial" w:cs="Arial"/>
        </w:rPr>
        <w:t>registros</w:t>
      </w:r>
      <w:r w:rsidRPr="00B2676A">
        <w:rPr>
          <w:rFonts w:ascii="Arial" w:hAnsi="Arial" w:cs="Arial"/>
        </w:rPr>
        <w:t xml:space="preserve"> practiquen el deporte en forma que no perjudique su salud y sea libre del uso de estimulantes y sustancias prohibidas.</w:t>
      </w:r>
    </w:p>
    <w:p w14:paraId="181B5F08"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Designar mediante Resolución a los deportistas, técnicos y delegados que han de integrar las selecciones de su deporte.</w:t>
      </w:r>
    </w:p>
    <w:p w14:paraId="6D1982A1"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lastRenderedPageBreak/>
        <w:t xml:space="preserve">Tramitar y resolver, dentro de los </w:t>
      </w:r>
      <w:r>
        <w:rPr>
          <w:rFonts w:ascii="Arial" w:hAnsi="Arial" w:cs="Arial"/>
        </w:rPr>
        <w:t>q</w:t>
      </w:r>
      <w:r w:rsidRPr="00B2676A">
        <w:rPr>
          <w:rFonts w:ascii="Arial" w:hAnsi="Arial" w:cs="Arial"/>
        </w:rPr>
        <w:t>uince (15) días hábiles siguientes a su recibo</w:t>
      </w:r>
      <w:r>
        <w:rPr>
          <w:rFonts w:ascii="Arial" w:hAnsi="Arial" w:cs="Arial"/>
        </w:rPr>
        <w:t>,</w:t>
      </w:r>
      <w:r w:rsidRPr="00B2676A">
        <w:rPr>
          <w:rFonts w:ascii="Arial" w:hAnsi="Arial" w:cs="Arial"/>
        </w:rPr>
        <w:t xml:space="preserve"> las solicitudes de nuevas afiliaciones o desafiliaciones acordadas voluntariamente por la Asamblea </w:t>
      </w:r>
      <w:r>
        <w:rPr>
          <w:rFonts w:ascii="Arial" w:hAnsi="Arial" w:cs="Arial"/>
        </w:rPr>
        <w:t xml:space="preserve">del club </w:t>
      </w:r>
      <w:r w:rsidRPr="00B2676A">
        <w:rPr>
          <w:rFonts w:ascii="Arial" w:hAnsi="Arial" w:cs="Arial"/>
        </w:rPr>
        <w:t>interesad</w:t>
      </w:r>
      <w:r>
        <w:rPr>
          <w:rFonts w:ascii="Arial" w:hAnsi="Arial" w:cs="Arial"/>
        </w:rPr>
        <w:t>o</w:t>
      </w:r>
      <w:r w:rsidRPr="00B2676A">
        <w:rPr>
          <w:rFonts w:ascii="Arial" w:hAnsi="Arial" w:cs="Arial"/>
        </w:rPr>
        <w:t>.</w:t>
      </w:r>
    </w:p>
    <w:p w14:paraId="06B55AB2"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Constituir Comisiones de trabajo transitorias o permanentes, fijarles atribuciones y designar sus miembros.</w:t>
      </w:r>
    </w:p>
    <w:p w14:paraId="76650A0B" w14:textId="77777777" w:rsidR="00DA44AE" w:rsidRDefault="00DA44AE" w:rsidP="00DA44AE">
      <w:pPr>
        <w:pStyle w:val="Prrafodelista"/>
        <w:numPr>
          <w:ilvl w:val="0"/>
          <w:numId w:val="38"/>
        </w:numPr>
        <w:spacing w:before="30" w:afterLines="30" w:after="72" w:line="0" w:lineRule="atLeast"/>
        <w:ind w:right="41"/>
        <w:jc w:val="both"/>
        <w:rPr>
          <w:rFonts w:ascii="Arial" w:hAnsi="Arial" w:cs="Arial"/>
        </w:rPr>
      </w:pPr>
      <w:r w:rsidRPr="00B2676A">
        <w:rPr>
          <w:rFonts w:ascii="Arial" w:hAnsi="Arial" w:cs="Arial"/>
        </w:rPr>
        <w:t>Todas las demás que le fijen las disposiciones legales, estatutarias, reglamentarias y los acuerdos de la Asamblea.</w:t>
      </w:r>
    </w:p>
    <w:p w14:paraId="1D3F4EB8" w14:textId="77777777" w:rsidR="00DA44AE" w:rsidRDefault="00DA44AE" w:rsidP="00DA44AE">
      <w:pPr>
        <w:spacing w:before="30" w:afterLines="30" w:after="72" w:line="0" w:lineRule="atLeast"/>
        <w:ind w:left="360" w:right="41"/>
        <w:jc w:val="both"/>
        <w:rPr>
          <w:rFonts w:ascii="Arial" w:hAnsi="Arial" w:cs="Arial"/>
        </w:rPr>
      </w:pPr>
    </w:p>
    <w:p w14:paraId="20BBB31A"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sidRPr="00755AAD">
        <w:rPr>
          <w:rFonts w:ascii="Arial" w:eastAsia="Calibri" w:hAnsi="Arial" w:cs="Arial"/>
          <w:b/>
        </w:rPr>
        <w:t xml:space="preserve">Es un artículo sugerido, se podrán incluir funciones adicionales según las necesidades de La </w:t>
      </w:r>
      <w:r>
        <w:rPr>
          <w:rFonts w:ascii="Arial" w:eastAsia="Calibri" w:hAnsi="Arial" w:cs="Arial"/>
          <w:b/>
        </w:rPr>
        <w:t>Liga</w:t>
      </w:r>
      <w:r w:rsidRPr="00755AAD">
        <w:rPr>
          <w:rFonts w:ascii="Arial" w:eastAsia="Calibri" w:hAnsi="Arial" w:cs="Arial"/>
          <w:b/>
        </w:rPr>
        <w:t>.</w:t>
      </w:r>
    </w:p>
    <w:p w14:paraId="5BD2A025" w14:textId="77777777" w:rsidR="00DA44AE" w:rsidRDefault="00DA44AE" w:rsidP="00DA44AE">
      <w:pPr>
        <w:spacing w:before="30" w:afterLines="30" w:after="72" w:line="0" w:lineRule="atLeast"/>
        <w:ind w:left="360" w:right="41"/>
        <w:jc w:val="both"/>
        <w:rPr>
          <w:rFonts w:ascii="Arial" w:hAnsi="Arial" w:cs="Arial"/>
        </w:rPr>
      </w:pPr>
    </w:p>
    <w:p w14:paraId="3A569205"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45. REEMPLAZOS.</w:t>
      </w:r>
    </w:p>
    <w:p w14:paraId="262C96D8"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Cuando un miembro del órgano de administración renuncie, o sin justa causa deje de asistir a cinco (5) reuniones consecutivas o siete (7) no consecutivas durante un término de seis (6) meses, los demás miembros designarán su reemplazo, quien terminará el período respectivo.</w:t>
      </w:r>
    </w:p>
    <w:p w14:paraId="17A3ABD2"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Cuando por renuncias o inasistencias los miembros del órgano de administración queden con menos de tres (3) miembros que hayan sido elegidos por la asamblea, el Revisor Fiscal, convocará a reunión de Asamblea </w:t>
      </w:r>
      <w:r>
        <w:rPr>
          <w:rFonts w:ascii="Arial" w:hAnsi="Arial" w:cs="Arial"/>
        </w:rPr>
        <w:t xml:space="preserve">extraordinaria </w:t>
      </w:r>
      <w:r w:rsidRPr="00E66718">
        <w:rPr>
          <w:rFonts w:ascii="Arial" w:hAnsi="Arial" w:cs="Arial"/>
        </w:rPr>
        <w:t xml:space="preserve">para que se elijan los reemplazos. </w:t>
      </w:r>
    </w:p>
    <w:p w14:paraId="7D035879" w14:textId="77777777" w:rsidR="00DA44AE" w:rsidRPr="00E66718" w:rsidRDefault="00DA44AE" w:rsidP="00DA44AE">
      <w:pPr>
        <w:spacing w:before="30" w:afterLines="30" w:after="72" w:line="0" w:lineRule="atLeast"/>
        <w:ind w:left="-5" w:right="41"/>
        <w:jc w:val="both"/>
        <w:rPr>
          <w:rFonts w:ascii="Arial" w:hAnsi="Arial" w:cs="Arial"/>
        </w:rPr>
      </w:pPr>
    </w:p>
    <w:p w14:paraId="04661B36"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 Este texto se aplica cuando el órgano de administración está conformado por cinco</w:t>
      </w:r>
      <w:r>
        <w:rPr>
          <w:rFonts w:ascii="Arial" w:eastAsia="Calibri" w:hAnsi="Arial" w:cs="Arial"/>
          <w:b/>
        </w:rPr>
        <w:t xml:space="preserve"> (5)</w:t>
      </w:r>
      <w:r w:rsidRPr="00E66718">
        <w:rPr>
          <w:rFonts w:ascii="Arial" w:eastAsia="Calibri" w:hAnsi="Arial" w:cs="Arial"/>
          <w:b/>
        </w:rPr>
        <w:t xml:space="preserve"> personas, si son más o menos miembros, se adecua teniendo en cuenta que siempre en el órgano de administración, </w:t>
      </w:r>
      <w:r w:rsidRPr="00EF4709">
        <w:rPr>
          <w:rFonts w:ascii="Arial" w:eastAsia="Calibri" w:hAnsi="Arial" w:cs="Arial"/>
          <w:b/>
        </w:rPr>
        <w:t>permanezca la mayoría de los miembros elegidos por el órgano de dirección.</w:t>
      </w:r>
    </w:p>
    <w:p w14:paraId="5C2EA6D4" w14:textId="77777777" w:rsidR="00DA44AE" w:rsidRDefault="00DA44AE" w:rsidP="00DA44AE">
      <w:pPr>
        <w:spacing w:before="30" w:afterLines="30" w:after="72" w:line="0" w:lineRule="atLeast"/>
        <w:ind w:left="-5"/>
        <w:jc w:val="both"/>
        <w:rPr>
          <w:rFonts w:ascii="Arial" w:eastAsia="Calibri" w:hAnsi="Arial" w:cs="Arial"/>
          <w:b/>
        </w:rPr>
      </w:pPr>
    </w:p>
    <w:p w14:paraId="04C30669"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 xml:space="preserve">PARÁGRAFO. </w:t>
      </w:r>
      <w:r w:rsidRPr="00E66718">
        <w:rPr>
          <w:rFonts w:ascii="Arial" w:hAnsi="Arial" w:cs="Arial"/>
        </w:rPr>
        <w:t>Todo cambio o reemplazo de uno o más miembros del órgano de administración, es para completar el período.</w:t>
      </w:r>
    </w:p>
    <w:p w14:paraId="48D99321" w14:textId="77777777" w:rsidR="00DA44AE" w:rsidRDefault="00DA44AE" w:rsidP="00DA44AE">
      <w:pPr>
        <w:spacing w:before="30" w:afterLines="30" w:after="72" w:line="0" w:lineRule="atLeast"/>
        <w:ind w:left="-5"/>
        <w:jc w:val="both"/>
        <w:rPr>
          <w:rFonts w:ascii="Arial" w:eastAsia="Calibri" w:hAnsi="Arial" w:cs="Arial"/>
          <w:b/>
        </w:rPr>
      </w:pPr>
    </w:p>
    <w:p w14:paraId="5DEE408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46. DE LAS REUNIONES</w:t>
      </w:r>
      <w:r>
        <w:rPr>
          <w:rFonts w:ascii="Arial" w:eastAsia="Calibri" w:hAnsi="Arial" w:cs="Arial"/>
          <w:b/>
        </w:rPr>
        <w:t xml:space="preserve"> DEL</w:t>
      </w:r>
      <w:r w:rsidRPr="00E66718">
        <w:rPr>
          <w:rFonts w:ascii="Arial" w:eastAsia="Calibri" w:hAnsi="Arial" w:cs="Arial"/>
          <w:b/>
        </w:rPr>
        <w:t xml:space="preserve"> ÓRGANO DE ADMINISTRACIÓN. </w:t>
      </w:r>
    </w:p>
    <w:p w14:paraId="182EC906"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órgano de administración se reunirá ordinariamente cada mes, en el domicilio de La </w:t>
      </w:r>
      <w:r>
        <w:rPr>
          <w:rFonts w:ascii="Arial" w:hAnsi="Arial" w:cs="Arial"/>
        </w:rPr>
        <w:t>Liga</w:t>
      </w:r>
      <w:r w:rsidRPr="00E66718">
        <w:rPr>
          <w:rFonts w:ascii="Arial" w:hAnsi="Arial" w:cs="Arial"/>
        </w:rPr>
        <w:t xml:space="preserve"> y extraordinariamente cuando lo convoquen el Presidente, sus miembros o el Revisor Fiscal.</w:t>
      </w:r>
    </w:p>
    <w:p w14:paraId="55E2AB51" w14:textId="77777777" w:rsidR="00DA44AE" w:rsidRDefault="00DA44AE" w:rsidP="00DA44AE">
      <w:pPr>
        <w:spacing w:before="30" w:afterLines="30" w:after="72" w:line="0" w:lineRule="atLeast"/>
        <w:ind w:left="-5" w:right="41"/>
        <w:jc w:val="both"/>
        <w:rPr>
          <w:rFonts w:ascii="Arial" w:eastAsia="Calibri" w:hAnsi="Arial" w:cs="Arial"/>
          <w:b/>
        </w:rPr>
      </w:pPr>
    </w:p>
    <w:p w14:paraId="73D32ED8"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47. DECISIONES</w:t>
      </w:r>
      <w:r>
        <w:rPr>
          <w:rFonts w:ascii="Arial" w:eastAsia="Calibri" w:hAnsi="Arial" w:cs="Arial"/>
          <w:b/>
        </w:rPr>
        <w:t>.</w:t>
      </w:r>
    </w:p>
    <w:p w14:paraId="07B90E4E"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Las decisiones del órgano de administración se tomarán mediante resoluciones y de sus deliberaciones se dejará constancia en Actas.</w:t>
      </w:r>
    </w:p>
    <w:p w14:paraId="6166874C" w14:textId="77777777" w:rsidR="00DA44AE" w:rsidRDefault="00DA44AE" w:rsidP="00DA44AE">
      <w:pPr>
        <w:spacing w:before="30" w:afterLines="30" w:after="72" w:line="0" w:lineRule="atLeast"/>
        <w:ind w:left="-5"/>
        <w:jc w:val="both"/>
        <w:rPr>
          <w:rFonts w:ascii="Arial" w:eastAsia="Calibri" w:hAnsi="Arial" w:cs="Arial"/>
          <w:b/>
        </w:rPr>
      </w:pPr>
    </w:p>
    <w:p w14:paraId="35615AF5"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48. IMPUGNACIONES DE LOS ACTOS Y DECISIONES DEL ÓRGANO DE ADMINISTRACIÓN</w:t>
      </w:r>
    </w:p>
    <w:p w14:paraId="72EB3581"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Las impugnaciones de los actos y decisiones del órgano de administración se harán ante el </w:t>
      </w:r>
      <w:r w:rsidRPr="00EF4709">
        <w:rPr>
          <w:rFonts w:ascii="Arial" w:hAnsi="Arial" w:cs="Arial"/>
        </w:rPr>
        <w:t>Ministerio del Deporte.</w:t>
      </w:r>
      <w:r>
        <w:rPr>
          <w:rFonts w:ascii="Arial" w:hAnsi="Arial" w:cs="Arial"/>
        </w:rPr>
        <w:t xml:space="preserve"> </w:t>
      </w:r>
    </w:p>
    <w:p w14:paraId="44708129" w14:textId="77777777" w:rsidR="00DA44AE" w:rsidRDefault="00DA44AE" w:rsidP="00DA44AE">
      <w:pPr>
        <w:spacing w:before="30" w:afterLines="30" w:after="72" w:line="0" w:lineRule="atLeast"/>
        <w:jc w:val="center"/>
        <w:rPr>
          <w:rFonts w:ascii="Arial" w:eastAsia="Calibri" w:hAnsi="Arial" w:cs="Arial"/>
          <w:b/>
          <w:sz w:val="24"/>
          <w:szCs w:val="24"/>
        </w:rPr>
      </w:pPr>
    </w:p>
    <w:p w14:paraId="2B17DFEE" w14:textId="77777777" w:rsidR="00DA44AE" w:rsidRDefault="00DA44AE" w:rsidP="00DA44AE">
      <w:pPr>
        <w:spacing w:before="30" w:afterLines="30" w:after="72" w:line="0" w:lineRule="atLeast"/>
        <w:jc w:val="center"/>
        <w:rPr>
          <w:rFonts w:ascii="Arial" w:eastAsia="Calibri" w:hAnsi="Arial" w:cs="Arial"/>
          <w:b/>
          <w:sz w:val="24"/>
          <w:szCs w:val="24"/>
        </w:rPr>
      </w:pPr>
      <w:r w:rsidRPr="00772F8F">
        <w:rPr>
          <w:rFonts w:ascii="Arial" w:eastAsia="Calibri" w:hAnsi="Arial" w:cs="Arial"/>
          <w:b/>
          <w:sz w:val="24"/>
          <w:szCs w:val="24"/>
        </w:rPr>
        <w:t>CAPÍTULO VII</w:t>
      </w:r>
    </w:p>
    <w:p w14:paraId="4DF685BA" w14:textId="77777777" w:rsidR="00DA44AE" w:rsidRPr="00772F8F" w:rsidRDefault="00DA44AE" w:rsidP="00DA44AE">
      <w:pPr>
        <w:spacing w:before="30" w:afterLines="30" w:after="72" w:line="0" w:lineRule="atLeast"/>
        <w:jc w:val="center"/>
        <w:rPr>
          <w:rFonts w:ascii="Arial" w:hAnsi="Arial" w:cs="Arial"/>
          <w:b/>
          <w:sz w:val="24"/>
          <w:szCs w:val="24"/>
        </w:rPr>
      </w:pPr>
      <w:r w:rsidRPr="00772F8F">
        <w:rPr>
          <w:rFonts w:ascii="Arial" w:hAnsi="Arial" w:cs="Arial"/>
          <w:b/>
          <w:sz w:val="24"/>
          <w:szCs w:val="24"/>
        </w:rPr>
        <w:t>ÓRGANO DE CONTROL</w:t>
      </w:r>
    </w:p>
    <w:p w14:paraId="0575095D" w14:textId="77777777" w:rsidR="00DA44AE" w:rsidRDefault="00DA44AE" w:rsidP="00DA44AE">
      <w:pPr>
        <w:spacing w:before="30" w:afterLines="30" w:after="72" w:line="0" w:lineRule="atLeast"/>
        <w:ind w:left="-5"/>
        <w:jc w:val="both"/>
        <w:rPr>
          <w:rFonts w:ascii="Arial" w:eastAsia="Calibri" w:hAnsi="Arial" w:cs="Arial"/>
          <w:b/>
        </w:rPr>
      </w:pPr>
    </w:p>
    <w:p w14:paraId="75F4F1A0"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49. MIEMBROS</w:t>
      </w:r>
      <w:r>
        <w:rPr>
          <w:rFonts w:ascii="Arial" w:eastAsia="Calibri" w:hAnsi="Arial" w:cs="Arial"/>
          <w:b/>
        </w:rPr>
        <w:t>.</w:t>
      </w:r>
    </w:p>
    <w:p w14:paraId="50E673D8"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lastRenderedPageBreak/>
        <w:t xml:space="preserve">La </w:t>
      </w:r>
      <w:r>
        <w:rPr>
          <w:rFonts w:ascii="Arial" w:hAnsi="Arial" w:cs="Arial"/>
        </w:rPr>
        <w:t>Liga</w:t>
      </w:r>
      <w:r w:rsidRPr="00E66718">
        <w:rPr>
          <w:rFonts w:ascii="Arial" w:hAnsi="Arial" w:cs="Arial"/>
        </w:rPr>
        <w:t xml:space="preserve"> tendrá un órgano de control, conformado por un Revisor Fiscal Principal y un Revisor Fiscal Suplente.</w:t>
      </w:r>
    </w:p>
    <w:p w14:paraId="33F714E3"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El Revisor Fiscal principal es elegido con su Suplente en la misma reunión de Asamblea en que eligen a los miembros del Órgano de Administración y Disciplina, o en cualquier momento que se requiera su reemplazo.</w:t>
      </w:r>
    </w:p>
    <w:p w14:paraId="28E92620"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Para que una persona pueda ser elegida miembro del órgano de control, se requiere que haya obtenido cuando menos la mitad más uno de los votos de los afiliados presentes en la reunión</w:t>
      </w:r>
      <w:r>
        <w:rPr>
          <w:rFonts w:ascii="Arial" w:hAnsi="Arial" w:cs="Arial"/>
        </w:rPr>
        <w:t>.</w:t>
      </w:r>
    </w:p>
    <w:p w14:paraId="1368756A" w14:textId="77777777" w:rsidR="00DA44AE" w:rsidRDefault="00DA44AE" w:rsidP="00DA44AE">
      <w:pPr>
        <w:spacing w:before="30" w:afterLines="30" w:after="72" w:line="0" w:lineRule="atLeast"/>
        <w:ind w:left="-5"/>
        <w:jc w:val="both"/>
        <w:rPr>
          <w:rFonts w:ascii="Arial" w:eastAsia="Calibri" w:hAnsi="Arial" w:cs="Arial"/>
          <w:b/>
        </w:rPr>
      </w:pPr>
    </w:p>
    <w:p w14:paraId="296D2A8B"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50. CALIDAD</w:t>
      </w:r>
      <w:r>
        <w:rPr>
          <w:rFonts w:ascii="Arial" w:eastAsia="Calibri" w:hAnsi="Arial" w:cs="Arial"/>
          <w:b/>
        </w:rPr>
        <w:t>.</w:t>
      </w:r>
      <w:r w:rsidRPr="00E66718">
        <w:rPr>
          <w:rFonts w:ascii="Arial" w:eastAsia="Calibri" w:hAnsi="Arial" w:cs="Arial"/>
          <w:b/>
        </w:rPr>
        <w:t xml:space="preserve">  </w:t>
      </w:r>
    </w:p>
    <w:p w14:paraId="5C05D177"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Para la elección del Revisor Fiscal Principal y su Suplente, la Asamblea tendrá en cuenta que deben ser contadores públicos y que no pueden ser parientes de los miembros del Órgano de Administración, dentro del cuarto grado de consanguinidad, segundo de afinidad o primero civil.</w:t>
      </w:r>
    </w:p>
    <w:p w14:paraId="66419A32" w14:textId="77777777" w:rsidR="00DA44AE" w:rsidRDefault="00DA44AE" w:rsidP="00DA44AE">
      <w:pPr>
        <w:spacing w:before="30" w:afterLines="30" w:after="72" w:line="0" w:lineRule="atLeast"/>
        <w:ind w:left="-5"/>
        <w:jc w:val="both"/>
        <w:rPr>
          <w:rFonts w:ascii="Arial" w:eastAsia="Calibri" w:hAnsi="Arial" w:cs="Arial"/>
          <w:b/>
        </w:rPr>
      </w:pPr>
    </w:p>
    <w:p w14:paraId="7DC5537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51. PERÍODO Y REMOCIÓN.</w:t>
      </w:r>
    </w:p>
    <w:p w14:paraId="161F09BE"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control es de cuatro (4) años, que se comenzarán a contar </w:t>
      </w:r>
      <w:r>
        <w:rPr>
          <w:rFonts w:ascii="Arial" w:hAnsi="Arial" w:cs="Arial"/>
        </w:rPr>
        <w:t>a partir d</w:t>
      </w:r>
      <w:r w:rsidRPr="00E66718">
        <w:rPr>
          <w:rFonts w:ascii="Arial" w:hAnsi="Arial" w:cs="Arial"/>
        </w:rPr>
        <w:t xml:space="preserve">el día ________ de ___________ </w:t>
      </w:r>
      <w:proofErr w:type="spellStart"/>
      <w:r w:rsidRPr="00E66718">
        <w:rPr>
          <w:rFonts w:ascii="Arial" w:hAnsi="Arial" w:cs="Arial"/>
        </w:rPr>
        <w:t>de</w:t>
      </w:r>
      <w:proofErr w:type="spellEnd"/>
      <w:r w:rsidRPr="00E66718">
        <w:rPr>
          <w:rFonts w:ascii="Arial" w:hAnsi="Arial" w:cs="Arial"/>
        </w:rPr>
        <w:t xml:space="preserve"> ____.</w:t>
      </w:r>
    </w:p>
    <w:p w14:paraId="3FC582E2" w14:textId="77777777" w:rsidR="00DA44AE" w:rsidRPr="00EF4709" w:rsidRDefault="00DA44AE" w:rsidP="00DA44AE">
      <w:pPr>
        <w:shd w:val="clear" w:color="auto" w:fill="BFBFBF"/>
        <w:spacing w:before="30" w:afterLines="30" w:after="72" w:line="0" w:lineRule="atLeast"/>
        <w:ind w:left="278" w:right="324"/>
        <w:jc w:val="both"/>
        <w:rPr>
          <w:rFonts w:ascii="Arial" w:hAnsi="Arial" w:cs="Arial"/>
        </w:rPr>
      </w:pPr>
      <w:r w:rsidRPr="00EF4709">
        <w:rPr>
          <w:rFonts w:ascii="Arial" w:eastAsia="Calibri" w:hAnsi="Arial" w:cs="Arial"/>
          <w:b/>
        </w:rPr>
        <w:t>COMENTARIO: El período de los miembros del órgano de control, es el mismo de los miembros del órgano de administración y de disciplina.</w:t>
      </w:r>
    </w:p>
    <w:p w14:paraId="173AEF2C" w14:textId="77777777" w:rsidR="00DA44AE" w:rsidRDefault="00DA44AE" w:rsidP="00DA44AE">
      <w:pPr>
        <w:spacing w:before="30" w:afterLines="30" w:after="72" w:line="0" w:lineRule="atLeast"/>
        <w:ind w:left="-5" w:right="41"/>
        <w:jc w:val="both"/>
        <w:rPr>
          <w:rFonts w:ascii="Arial" w:hAnsi="Arial" w:cs="Arial"/>
        </w:rPr>
      </w:pPr>
    </w:p>
    <w:p w14:paraId="4AF62102"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Los Revisores Fiscales, podrán ser removidos en cualquier tiempo con el voto de la mitad más uno, de los afiliados presentes en reunión de asamblea</w:t>
      </w:r>
      <w:r>
        <w:rPr>
          <w:rFonts w:ascii="Arial" w:hAnsi="Arial" w:cs="Arial"/>
        </w:rPr>
        <w:t>.</w:t>
      </w:r>
      <w:r w:rsidRPr="00E66718">
        <w:rPr>
          <w:rFonts w:ascii="Arial" w:hAnsi="Arial" w:cs="Arial"/>
        </w:rPr>
        <w:t xml:space="preserve"> </w:t>
      </w:r>
    </w:p>
    <w:p w14:paraId="5F5D2224" w14:textId="77777777" w:rsidR="00DA44AE" w:rsidRDefault="00DA44AE" w:rsidP="00DA44AE">
      <w:pPr>
        <w:spacing w:before="30" w:afterLines="30" w:after="72" w:line="0" w:lineRule="atLeast"/>
        <w:ind w:left="-5" w:right="41"/>
        <w:jc w:val="both"/>
        <w:rPr>
          <w:rFonts w:ascii="Arial" w:hAnsi="Arial" w:cs="Arial"/>
        </w:rPr>
      </w:pPr>
    </w:p>
    <w:p w14:paraId="12F3A5CF"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Cuando el Revisor Fiscal </w:t>
      </w:r>
      <w:r w:rsidRPr="00EF4709">
        <w:rPr>
          <w:rFonts w:ascii="Arial" w:hAnsi="Arial" w:cs="Arial"/>
        </w:rPr>
        <w:t>renuncie o sin justa causa deje de asistir a cinco (5) reuniones consecutivas o siete (7) no consecutivas del Órgano de Dirección o Administración durante un período de seis (6) meses, se citará al Revisor Fiscal Suplente para que él ejerza el cargo</w:t>
      </w:r>
      <w:r>
        <w:rPr>
          <w:rFonts w:ascii="Arial" w:hAnsi="Arial" w:cs="Arial"/>
        </w:rPr>
        <w:t xml:space="preserve">. </w:t>
      </w:r>
    </w:p>
    <w:p w14:paraId="282CAACD" w14:textId="77777777" w:rsidR="00DA44AE" w:rsidRDefault="00DA44AE" w:rsidP="00DA44AE">
      <w:pPr>
        <w:spacing w:before="30" w:afterLines="30" w:after="72" w:line="0" w:lineRule="atLeast"/>
        <w:ind w:left="-5"/>
        <w:jc w:val="both"/>
        <w:rPr>
          <w:rFonts w:ascii="Arial" w:eastAsia="Calibri" w:hAnsi="Arial" w:cs="Arial"/>
          <w:b/>
        </w:rPr>
      </w:pPr>
    </w:p>
    <w:p w14:paraId="54A14194" w14:textId="77777777" w:rsidR="00DA44AE" w:rsidRPr="00B03050" w:rsidRDefault="00DA44AE" w:rsidP="00DA44AE">
      <w:pPr>
        <w:spacing w:before="30" w:afterLines="30" w:after="72" w:line="0" w:lineRule="atLeast"/>
        <w:ind w:left="-5"/>
        <w:jc w:val="both"/>
        <w:rPr>
          <w:rFonts w:ascii="Arial" w:eastAsia="Calibri" w:hAnsi="Arial" w:cs="Arial"/>
          <w:b/>
        </w:rPr>
      </w:pPr>
      <w:r w:rsidRPr="00E66718">
        <w:rPr>
          <w:rFonts w:ascii="Arial" w:eastAsia="Calibri" w:hAnsi="Arial" w:cs="Arial"/>
          <w:b/>
        </w:rPr>
        <w:t>ARTÍCULO  52. FALTA DEL REVISOR FISCAL.</w:t>
      </w:r>
    </w:p>
    <w:p w14:paraId="495DB311" w14:textId="77777777" w:rsidR="00DA44AE" w:rsidRDefault="00DA44AE" w:rsidP="00DA44AE">
      <w:pPr>
        <w:spacing w:before="30" w:afterLines="30" w:after="72" w:line="0" w:lineRule="atLeast"/>
        <w:ind w:left="-5" w:right="41"/>
        <w:jc w:val="both"/>
        <w:rPr>
          <w:rFonts w:ascii="Arial" w:hAnsi="Arial" w:cs="Arial"/>
          <w:highlight w:val="green"/>
        </w:rPr>
      </w:pPr>
      <w:r w:rsidRPr="00E66718">
        <w:rPr>
          <w:rFonts w:ascii="Arial" w:hAnsi="Arial" w:cs="Arial"/>
        </w:rPr>
        <w:t xml:space="preserve">En ausencia temporal o definitiva del Revisor Fiscal Principal, asume las funciones el Revisor Fiscal </w:t>
      </w:r>
      <w:r w:rsidRPr="00EF4709">
        <w:rPr>
          <w:rFonts w:ascii="Arial" w:hAnsi="Arial" w:cs="Arial"/>
        </w:rPr>
        <w:t xml:space="preserve">Suplente. Si la ausencia del Revisor Fiscal es definitiva, la asamblea de afiliados podrá ratificar al Revisor Fiscal Suplente como Principal, caso en el cual deberá elegir al Revisor Fiscal Suplente. </w:t>
      </w:r>
    </w:p>
    <w:p w14:paraId="2AAB6706" w14:textId="77777777" w:rsidR="00DA44AE" w:rsidRPr="00CF4B1F" w:rsidRDefault="00DA44AE" w:rsidP="00DA44AE">
      <w:pPr>
        <w:spacing w:before="30" w:afterLines="30" w:after="72" w:line="0" w:lineRule="atLeast"/>
        <w:ind w:left="-5" w:right="41"/>
        <w:jc w:val="both"/>
        <w:rPr>
          <w:rFonts w:ascii="Arial" w:hAnsi="Arial" w:cs="Arial"/>
        </w:rPr>
      </w:pPr>
      <w:r w:rsidRPr="00CF4B1F">
        <w:rPr>
          <w:rFonts w:ascii="Arial" w:hAnsi="Arial" w:cs="Arial"/>
        </w:rPr>
        <w:t xml:space="preserve">En caso de no ser ratificado el Revisor Fiscal Suplente como Principal, la asamblea deberá elegir al Revisor Fiscal Principal.   </w:t>
      </w:r>
    </w:p>
    <w:p w14:paraId="0C9C0E79" w14:textId="77777777" w:rsidR="00DA44AE" w:rsidRPr="00CF4B1F" w:rsidRDefault="00DA44AE" w:rsidP="00DA44AE">
      <w:pPr>
        <w:spacing w:before="30" w:afterLines="30" w:after="72" w:line="0" w:lineRule="atLeast"/>
        <w:ind w:left="-5" w:right="41"/>
        <w:jc w:val="both"/>
        <w:rPr>
          <w:rFonts w:ascii="Arial" w:hAnsi="Arial" w:cs="Arial"/>
        </w:rPr>
      </w:pPr>
      <w:r w:rsidRPr="00CF4B1F">
        <w:rPr>
          <w:rFonts w:ascii="Arial" w:hAnsi="Arial" w:cs="Arial"/>
        </w:rPr>
        <w:t>Si el Revisor Fiscal Suplente también faltare, se convocará a reunión de Asamblea, para que elijan los reemplazos, quienes ejercerán el cargo hasta la finalización del período.</w:t>
      </w:r>
    </w:p>
    <w:p w14:paraId="59E401C3" w14:textId="77777777" w:rsidR="00DA44AE" w:rsidRPr="00CF4B1F" w:rsidRDefault="00DA44AE" w:rsidP="00DA44AE">
      <w:pPr>
        <w:spacing w:before="30" w:afterLines="30" w:after="72" w:line="0" w:lineRule="atLeast"/>
        <w:ind w:left="-5" w:right="41"/>
        <w:jc w:val="both"/>
        <w:rPr>
          <w:rFonts w:ascii="Arial" w:hAnsi="Arial" w:cs="Arial"/>
          <w:b/>
          <w:bCs/>
        </w:rPr>
      </w:pPr>
    </w:p>
    <w:p w14:paraId="1B246C76" w14:textId="77777777" w:rsidR="00DA44AE" w:rsidRPr="00445BCD" w:rsidRDefault="00DA44AE" w:rsidP="00DA44AE">
      <w:pPr>
        <w:spacing w:before="30" w:afterLines="30" w:after="72" w:line="0" w:lineRule="atLeast"/>
        <w:ind w:left="-5" w:right="41"/>
        <w:jc w:val="both"/>
        <w:rPr>
          <w:rFonts w:ascii="Arial" w:hAnsi="Arial" w:cs="Arial"/>
        </w:rPr>
      </w:pPr>
      <w:r w:rsidRPr="00CF4B1F">
        <w:rPr>
          <w:rFonts w:ascii="Arial" w:hAnsi="Arial" w:cs="Arial"/>
          <w:b/>
          <w:bCs/>
        </w:rPr>
        <w:t xml:space="preserve">PARÁGRAFO. </w:t>
      </w:r>
      <w:r w:rsidRPr="00CF4B1F">
        <w:rPr>
          <w:rFonts w:ascii="Arial" w:hAnsi="Arial" w:cs="Arial"/>
        </w:rPr>
        <w:t xml:space="preserve">La </w:t>
      </w:r>
      <w:r>
        <w:rPr>
          <w:rFonts w:ascii="Arial" w:hAnsi="Arial" w:cs="Arial"/>
        </w:rPr>
        <w:t>Liga</w:t>
      </w:r>
      <w:r w:rsidRPr="00CF4B1F">
        <w:rPr>
          <w:rFonts w:ascii="Arial" w:hAnsi="Arial" w:cs="Arial"/>
        </w:rPr>
        <w:t xml:space="preserve"> no podrá funcionar sin órgano de control.</w:t>
      </w:r>
      <w:r>
        <w:rPr>
          <w:rFonts w:ascii="Arial" w:hAnsi="Arial" w:cs="Arial"/>
        </w:rPr>
        <w:t xml:space="preserve"> </w:t>
      </w:r>
    </w:p>
    <w:p w14:paraId="5F619D71" w14:textId="77777777" w:rsidR="00DA44AE" w:rsidRDefault="00DA44AE" w:rsidP="00DA44AE">
      <w:pPr>
        <w:spacing w:before="30" w:afterLines="30" w:after="72" w:line="0" w:lineRule="atLeast"/>
        <w:ind w:left="-5"/>
        <w:jc w:val="both"/>
        <w:rPr>
          <w:rFonts w:ascii="Arial" w:eastAsia="Calibri" w:hAnsi="Arial" w:cs="Arial"/>
          <w:b/>
        </w:rPr>
      </w:pPr>
    </w:p>
    <w:p w14:paraId="3EE1E931"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53. DOMICILIO DE LOS MIEMBROS</w:t>
      </w:r>
      <w:r>
        <w:rPr>
          <w:rFonts w:ascii="Arial" w:eastAsia="Calibri" w:hAnsi="Arial" w:cs="Arial"/>
          <w:b/>
        </w:rPr>
        <w:t>.</w:t>
      </w:r>
    </w:p>
    <w:p w14:paraId="7BBBE147"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Los miembros del órgano de control deben residir en el domicilio de La </w:t>
      </w:r>
      <w:r>
        <w:rPr>
          <w:rFonts w:ascii="Arial" w:hAnsi="Arial" w:cs="Arial"/>
        </w:rPr>
        <w:t>Liga</w:t>
      </w:r>
      <w:r w:rsidRPr="00E66718">
        <w:rPr>
          <w:rFonts w:ascii="Arial" w:hAnsi="Arial" w:cs="Arial"/>
        </w:rPr>
        <w:t xml:space="preserve">. </w:t>
      </w:r>
    </w:p>
    <w:p w14:paraId="71BE50E2"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w:t>
      </w:r>
      <w:r w:rsidRPr="00CF4B1F">
        <w:rPr>
          <w:rFonts w:ascii="Arial" w:eastAsia="Calibri" w:hAnsi="Arial" w:cs="Arial"/>
          <w:b/>
        </w:rPr>
        <w:t>: No es una exigencia legal, es un artículo sugerido.</w:t>
      </w:r>
    </w:p>
    <w:p w14:paraId="2D31E41D" w14:textId="77777777" w:rsidR="00DA44AE" w:rsidRDefault="00DA44AE" w:rsidP="00DA44AE">
      <w:pPr>
        <w:spacing w:before="30" w:afterLines="30" w:after="72" w:line="0" w:lineRule="atLeast"/>
        <w:ind w:left="-5"/>
        <w:jc w:val="both"/>
        <w:rPr>
          <w:rFonts w:ascii="Arial" w:eastAsia="Calibri" w:hAnsi="Arial" w:cs="Arial"/>
          <w:b/>
        </w:rPr>
      </w:pPr>
    </w:p>
    <w:p w14:paraId="6E0909AB"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54.  FUNCIONES GENERALES</w:t>
      </w:r>
      <w:r>
        <w:rPr>
          <w:rFonts w:ascii="Arial" w:eastAsia="Calibri" w:hAnsi="Arial" w:cs="Arial"/>
          <w:b/>
        </w:rPr>
        <w:t xml:space="preserve"> DEL</w:t>
      </w:r>
      <w:r w:rsidRPr="00E66718">
        <w:rPr>
          <w:rFonts w:ascii="Arial" w:eastAsia="Calibri" w:hAnsi="Arial" w:cs="Arial"/>
          <w:b/>
        </w:rPr>
        <w:t xml:space="preserve"> REVISOR FISCAL.</w:t>
      </w:r>
    </w:p>
    <w:p w14:paraId="6BC4DCDB"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lastRenderedPageBreak/>
        <w:t>En el ejercicio de su cargo el Revisor Fiscal cumplirá, entre otras, las siguientes funciones:</w:t>
      </w:r>
    </w:p>
    <w:p w14:paraId="7A59A196" w14:textId="77777777" w:rsidR="00DA44AE" w:rsidRPr="00E66718" w:rsidRDefault="00DA44AE" w:rsidP="00DA44AE">
      <w:pPr>
        <w:spacing w:before="30" w:afterLines="30" w:after="72" w:line="0" w:lineRule="atLeast"/>
        <w:ind w:left="-5" w:right="41"/>
        <w:jc w:val="both"/>
        <w:rPr>
          <w:rFonts w:ascii="Arial" w:hAnsi="Arial" w:cs="Arial"/>
        </w:rPr>
      </w:pPr>
    </w:p>
    <w:p w14:paraId="5B98E436"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9F774F">
        <w:rPr>
          <w:rFonts w:ascii="Arial" w:hAnsi="Arial" w:cs="Arial"/>
        </w:rPr>
        <w:t xml:space="preserve">Velar porque los Órganos </w:t>
      </w:r>
      <w:r w:rsidRPr="00CF4B1F">
        <w:rPr>
          <w:rFonts w:ascii="Arial" w:hAnsi="Arial" w:cs="Arial"/>
        </w:rPr>
        <w:t>de Dirección, Administración y Disciplina, los Afiliados</w:t>
      </w:r>
      <w:r>
        <w:rPr>
          <w:rFonts w:ascii="Arial" w:hAnsi="Arial" w:cs="Arial"/>
        </w:rPr>
        <w:t xml:space="preserve"> y </w:t>
      </w:r>
      <w:r w:rsidRPr="00CF4B1F">
        <w:rPr>
          <w:rFonts w:ascii="Arial" w:hAnsi="Arial" w:cs="Arial"/>
        </w:rPr>
        <w:t>las Comisiones Asesoras, se ajusten en todos sus actos a las normas legales, estatutarias, reglamentarias y disciplinarias.</w:t>
      </w:r>
    </w:p>
    <w:p w14:paraId="1377DB0A"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Convocar a las reuniones extraordinarias de Asamblea de La </w:t>
      </w:r>
      <w:r>
        <w:rPr>
          <w:rFonts w:ascii="Arial" w:hAnsi="Arial" w:cs="Arial"/>
        </w:rPr>
        <w:t>Liga</w:t>
      </w:r>
      <w:r w:rsidRPr="00CF4B1F">
        <w:rPr>
          <w:rFonts w:ascii="Arial" w:hAnsi="Arial" w:cs="Arial"/>
        </w:rPr>
        <w:t>, cuando lo juzgue necesario.</w:t>
      </w:r>
    </w:p>
    <w:p w14:paraId="781AC5ED"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Cerciorarse que las operaciones de La </w:t>
      </w:r>
      <w:r>
        <w:rPr>
          <w:rFonts w:ascii="Arial" w:hAnsi="Arial" w:cs="Arial"/>
        </w:rPr>
        <w:t>Liga</w:t>
      </w:r>
      <w:r w:rsidRPr="00CF4B1F">
        <w:rPr>
          <w:rFonts w:ascii="Arial" w:hAnsi="Arial" w:cs="Arial"/>
        </w:rPr>
        <w:t xml:space="preserve"> se ajusten a las prescripciones legales, a los estatutos y a las decisiones de la asamblea.</w:t>
      </w:r>
    </w:p>
    <w:p w14:paraId="36281740"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Dar oportuna cuenta, por escrito a la asamblea de las irregularidades que ocurran en el funcionamiento de La </w:t>
      </w:r>
      <w:r>
        <w:rPr>
          <w:rFonts w:ascii="Arial" w:hAnsi="Arial" w:cs="Arial"/>
        </w:rPr>
        <w:t>Liga</w:t>
      </w:r>
      <w:r w:rsidRPr="00CF4B1F">
        <w:rPr>
          <w:rFonts w:ascii="Arial" w:hAnsi="Arial" w:cs="Arial"/>
        </w:rPr>
        <w:t>.</w:t>
      </w:r>
    </w:p>
    <w:p w14:paraId="3B10B95C" w14:textId="77777777" w:rsidR="00DA44AE"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Colaborar con las entidades gubernamentales</w:t>
      </w:r>
      <w:r w:rsidRPr="009F774F">
        <w:rPr>
          <w:rFonts w:ascii="Arial" w:hAnsi="Arial" w:cs="Arial"/>
        </w:rPr>
        <w:t xml:space="preserve"> que ejercen inspección</w:t>
      </w:r>
      <w:r>
        <w:rPr>
          <w:rFonts w:ascii="Arial" w:hAnsi="Arial" w:cs="Arial"/>
        </w:rPr>
        <w:t>, vigilancia y control</w:t>
      </w:r>
      <w:r w:rsidRPr="009F774F">
        <w:rPr>
          <w:rFonts w:ascii="Arial" w:hAnsi="Arial" w:cs="Arial"/>
        </w:rPr>
        <w:t xml:space="preserve"> y rendirle los informes a que haya lugar o le sean solicitados.</w:t>
      </w:r>
    </w:p>
    <w:p w14:paraId="0BA3C05D"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062BF8">
        <w:rPr>
          <w:rFonts w:ascii="Arial" w:hAnsi="Arial" w:cs="Arial"/>
        </w:rPr>
        <w:t xml:space="preserve">Velar porque se lleven regularmente la contabilidad, las actas de reuniones de asamblea y de miembros del </w:t>
      </w:r>
      <w:r w:rsidRPr="00CF4B1F">
        <w:rPr>
          <w:rFonts w:ascii="Arial" w:hAnsi="Arial" w:cs="Arial"/>
        </w:rPr>
        <w:t>órgano de administración y porque se conserve debidamente la correspondencia y los comprobantes de los hechos económicos registrados dentro la contabilidad, recomendando los correctivos necesarios a que haya lugar.</w:t>
      </w:r>
    </w:p>
    <w:p w14:paraId="24175D45"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Inspeccionar los bienes de La </w:t>
      </w:r>
      <w:r>
        <w:rPr>
          <w:rFonts w:ascii="Arial" w:hAnsi="Arial" w:cs="Arial"/>
        </w:rPr>
        <w:t xml:space="preserve">Liga </w:t>
      </w:r>
      <w:r w:rsidRPr="00CF4B1F">
        <w:rPr>
          <w:rFonts w:ascii="Arial" w:hAnsi="Arial" w:cs="Arial"/>
        </w:rPr>
        <w:t xml:space="preserve">y procurar que se tomen oportunamente las medidas de conservación o seguridad de estos y de los que La </w:t>
      </w:r>
      <w:r>
        <w:rPr>
          <w:rFonts w:ascii="Arial" w:hAnsi="Arial" w:cs="Arial"/>
        </w:rPr>
        <w:t xml:space="preserve">Liga </w:t>
      </w:r>
      <w:r w:rsidRPr="00CF4B1F">
        <w:rPr>
          <w:rFonts w:ascii="Arial" w:hAnsi="Arial" w:cs="Arial"/>
        </w:rPr>
        <w:t>tenga en custodia.</w:t>
      </w:r>
    </w:p>
    <w:p w14:paraId="2F61DD5C"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Recomendar al órgano de administración, mínimo una vez al año, la elaboración del inventario físico, el cálculo de deterioro o la valorización de los bienes, de acuerdo con las Normas Internacionales de Información Financiera - NIIF.</w:t>
      </w:r>
    </w:p>
    <w:p w14:paraId="5875DC3A"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Solicitar los informes al órgano de administración, que sean necesarios para establecer un control permanente de La </w:t>
      </w:r>
      <w:r>
        <w:rPr>
          <w:rFonts w:ascii="Arial" w:hAnsi="Arial" w:cs="Arial"/>
        </w:rPr>
        <w:t>Liga</w:t>
      </w:r>
      <w:r w:rsidRPr="00CF4B1F">
        <w:rPr>
          <w:rFonts w:ascii="Arial" w:hAnsi="Arial" w:cs="Arial"/>
        </w:rPr>
        <w:t xml:space="preserve">. </w:t>
      </w:r>
    </w:p>
    <w:p w14:paraId="3C8E73B0"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Dictaminar los estados financieros del respectivo periodo, acompañado del dictamen y/</w:t>
      </w:r>
      <w:proofErr w:type="spellStart"/>
      <w:r w:rsidRPr="00CF4B1F">
        <w:rPr>
          <w:rFonts w:ascii="Arial" w:hAnsi="Arial" w:cs="Arial"/>
        </w:rPr>
        <w:t>o</w:t>
      </w:r>
      <w:proofErr w:type="spellEnd"/>
      <w:r w:rsidRPr="00CF4B1F">
        <w:rPr>
          <w:rFonts w:ascii="Arial" w:hAnsi="Arial" w:cs="Arial"/>
        </w:rPr>
        <w:t xml:space="preserve"> opinión profesional.</w:t>
      </w:r>
    </w:p>
    <w:p w14:paraId="3FF8FFE1"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 xml:space="preserve">Informar a la Asamblea sobre la gestión administrativa de La </w:t>
      </w:r>
      <w:r>
        <w:rPr>
          <w:rFonts w:ascii="Arial" w:hAnsi="Arial" w:cs="Arial"/>
        </w:rPr>
        <w:t>Liga</w:t>
      </w:r>
      <w:r w:rsidRPr="00CF4B1F">
        <w:rPr>
          <w:rFonts w:ascii="Arial" w:hAnsi="Arial" w:cs="Arial"/>
        </w:rPr>
        <w:t>.</w:t>
      </w:r>
    </w:p>
    <w:p w14:paraId="4E7D2584"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Asistir a las reuniones de los Órganos de Dirección y Administración.</w:t>
      </w:r>
    </w:p>
    <w:p w14:paraId="32151D6F"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Ejercer el control de las cuentas, ejecución presupuestal, contabilidad y los estados financieros.</w:t>
      </w:r>
    </w:p>
    <w:p w14:paraId="6F16F50D" w14:textId="77777777" w:rsidR="00DA44AE" w:rsidRPr="00CF4B1F" w:rsidRDefault="00DA44AE" w:rsidP="00DA44AE">
      <w:pPr>
        <w:pStyle w:val="Prrafodelista"/>
        <w:numPr>
          <w:ilvl w:val="0"/>
          <w:numId w:val="39"/>
        </w:numPr>
        <w:spacing w:before="30" w:afterLines="30" w:after="72" w:line="0" w:lineRule="atLeast"/>
        <w:ind w:right="41"/>
        <w:jc w:val="both"/>
        <w:rPr>
          <w:rFonts w:ascii="Arial" w:hAnsi="Arial" w:cs="Arial"/>
        </w:rPr>
      </w:pPr>
      <w:r w:rsidRPr="00CF4B1F">
        <w:rPr>
          <w:rFonts w:ascii="Arial" w:hAnsi="Arial" w:cs="Arial"/>
        </w:rPr>
        <w:t>Velar por la implementación de un Sistema de Administración del riesgo de lavado de activos y de la financiación del terrorismo.</w:t>
      </w:r>
    </w:p>
    <w:p w14:paraId="5EC3E9BC" w14:textId="77777777" w:rsidR="00DA44AE" w:rsidRPr="009F774F" w:rsidRDefault="00DA44AE" w:rsidP="00DA44AE">
      <w:pPr>
        <w:pStyle w:val="Prrafodelista"/>
        <w:numPr>
          <w:ilvl w:val="0"/>
          <w:numId w:val="39"/>
        </w:numPr>
        <w:spacing w:before="30" w:afterLines="30" w:after="72" w:line="0" w:lineRule="atLeast"/>
        <w:ind w:right="41"/>
        <w:jc w:val="both"/>
        <w:rPr>
          <w:rFonts w:ascii="Arial" w:hAnsi="Arial" w:cs="Arial"/>
        </w:rPr>
      </w:pPr>
      <w:r w:rsidRPr="009F774F">
        <w:rPr>
          <w:rFonts w:ascii="Arial" w:hAnsi="Arial" w:cs="Arial"/>
        </w:rPr>
        <w:t>Las demás que le fijen las normas legales, estatutarias, reglamentarias o la Asamblea.</w:t>
      </w:r>
    </w:p>
    <w:p w14:paraId="1CEAAE6F" w14:textId="77777777" w:rsidR="00DA44AE" w:rsidRDefault="00DA44AE" w:rsidP="00DA44AE">
      <w:pPr>
        <w:pStyle w:val="Ttulo1"/>
        <w:spacing w:before="30" w:afterLines="30" w:after="72" w:line="0" w:lineRule="atLeast"/>
        <w:ind w:left="2172" w:right="2223" w:firstLine="786"/>
        <w:jc w:val="both"/>
        <w:rPr>
          <w:rFonts w:ascii="Arial" w:hAnsi="Arial" w:cs="Arial"/>
          <w:b/>
          <w:bCs/>
          <w:color w:val="auto"/>
          <w:sz w:val="24"/>
          <w:szCs w:val="24"/>
        </w:rPr>
      </w:pPr>
    </w:p>
    <w:p w14:paraId="7232A9B2" w14:textId="77777777" w:rsidR="00DA44AE" w:rsidRDefault="00DA44AE" w:rsidP="00DA44AE">
      <w:pPr>
        <w:pStyle w:val="Ttulo1"/>
        <w:spacing w:before="30" w:afterLines="30" w:after="72" w:line="0" w:lineRule="atLeast"/>
        <w:ind w:left="2172" w:right="2223" w:firstLine="786"/>
        <w:jc w:val="both"/>
        <w:rPr>
          <w:rFonts w:ascii="Arial" w:hAnsi="Arial" w:cs="Arial"/>
          <w:b/>
          <w:bCs/>
          <w:color w:val="auto"/>
          <w:sz w:val="24"/>
          <w:szCs w:val="24"/>
        </w:rPr>
      </w:pPr>
      <w:r w:rsidRPr="009F774F">
        <w:rPr>
          <w:rFonts w:ascii="Arial" w:hAnsi="Arial" w:cs="Arial"/>
          <w:b/>
          <w:bCs/>
          <w:color w:val="auto"/>
          <w:sz w:val="24"/>
          <w:szCs w:val="24"/>
        </w:rPr>
        <w:t xml:space="preserve">CAPÍTULO VIII </w:t>
      </w:r>
    </w:p>
    <w:p w14:paraId="1CA4F58C" w14:textId="77777777" w:rsidR="00DA44AE" w:rsidRDefault="00DA44AE" w:rsidP="00DA44AE">
      <w:pPr>
        <w:pStyle w:val="Ttulo1"/>
        <w:spacing w:before="30" w:afterLines="30" w:after="72" w:line="0" w:lineRule="atLeast"/>
        <w:ind w:left="2172" w:right="2223"/>
        <w:jc w:val="both"/>
        <w:rPr>
          <w:rFonts w:ascii="Arial" w:hAnsi="Arial" w:cs="Arial"/>
          <w:b/>
          <w:bCs/>
          <w:color w:val="auto"/>
          <w:sz w:val="24"/>
          <w:szCs w:val="24"/>
        </w:rPr>
      </w:pPr>
      <w:r w:rsidRPr="009F774F">
        <w:rPr>
          <w:rFonts w:ascii="Arial" w:hAnsi="Arial" w:cs="Arial"/>
          <w:b/>
          <w:bCs/>
          <w:color w:val="auto"/>
          <w:sz w:val="24"/>
          <w:szCs w:val="24"/>
        </w:rPr>
        <w:t xml:space="preserve">DEL ÓRGANO DE </w:t>
      </w:r>
      <w:r>
        <w:rPr>
          <w:rFonts w:ascii="Arial" w:hAnsi="Arial" w:cs="Arial"/>
          <w:b/>
          <w:bCs/>
          <w:color w:val="auto"/>
          <w:sz w:val="24"/>
          <w:szCs w:val="24"/>
        </w:rPr>
        <w:t>D</w:t>
      </w:r>
      <w:r w:rsidRPr="009F774F">
        <w:rPr>
          <w:rFonts w:ascii="Arial" w:hAnsi="Arial" w:cs="Arial"/>
          <w:b/>
          <w:bCs/>
          <w:color w:val="auto"/>
          <w:sz w:val="24"/>
          <w:szCs w:val="24"/>
        </w:rPr>
        <w:t>ISCIPLINA</w:t>
      </w:r>
    </w:p>
    <w:p w14:paraId="7F6CB447" w14:textId="77777777" w:rsidR="00DA44AE" w:rsidRPr="009F774F" w:rsidRDefault="00DA44AE" w:rsidP="00DA44AE">
      <w:pPr>
        <w:spacing w:before="30" w:afterLines="30" w:after="72" w:line="0" w:lineRule="atLeast"/>
        <w:jc w:val="both"/>
      </w:pPr>
    </w:p>
    <w:p w14:paraId="084CFF62"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55. MIEMBROS</w:t>
      </w:r>
      <w:r>
        <w:rPr>
          <w:rFonts w:ascii="Arial" w:eastAsia="Calibri" w:hAnsi="Arial" w:cs="Arial"/>
          <w:b/>
        </w:rPr>
        <w:t>.</w:t>
      </w:r>
    </w:p>
    <w:p w14:paraId="0CEE022F"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Órgano de Disciplina de La </w:t>
      </w:r>
      <w:r>
        <w:rPr>
          <w:rFonts w:ascii="Arial" w:hAnsi="Arial" w:cs="Arial"/>
        </w:rPr>
        <w:t>Liga</w:t>
      </w:r>
      <w:r w:rsidRPr="00E66718">
        <w:rPr>
          <w:rFonts w:ascii="Arial" w:hAnsi="Arial" w:cs="Arial"/>
        </w:rPr>
        <w:t xml:space="preserve"> es la Comisión Disciplinaria, conformado por tres (3) miembros elegidos así: Dos (2) por el Órgano de Dirección y Uno (1) por el Órgano de Administración.</w:t>
      </w:r>
    </w:p>
    <w:p w14:paraId="21D685AA" w14:textId="77777777" w:rsidR="00DA44AE" w:rsidRDefault="00DA44AE" w:rsidP="00DA44AE">
      <w:pPr>
        <w:spacing w:before="30" w:afterLines="30" w:after="72" w:line="0" w:lineRule="atLeast"/>
        <w:ind w:left="-5" w:right="41"/>
        <w:jc w:val="both"/>
        <w:rPr>
          <w:rFonts w:ascii="Arial" w:eastAsia="Calibri" w:hAnsi="Arial" w:cs="Arial"/>
          <w:b/>
        </w:rPr>
      </w:pPr>
    </w:p>
    <w:p w14:paraId="3DD29443"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ARTÍCULO  56. PERÍODO</w:t>
      </w:r>
      <w:r>
        <w:rPr>
          <w:rFonts w:ascii="Arial" w:eastAsia="Calibri" w:hAnsi="Arial" w:cs="Arial"/>
          <w:b/>
        </w:rPr>
        <w:t>.</w:t>
      </w:r>
      <w:r w:rsidRPr="00E66718">
        <w:rPr>
          <w:rFonts w:ascii="Arial" w:eastAsia="Calibri" w:hAnsi="Arial" w:cs="Arial"/>
          <w:b/>
        </w:rPr>
        <w:t xml:space="preserve"> </w:t>
      </w:r>
    </w:p>
    <w:p w14:paraId="528EAF72"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El período para el cual se eligen los miembros del órgano de disciplina es de cuatro (4) años, que se comenzarán a contar </w:t>
      </w:r>
      <w:r>
        <w:rPr>
          <w:rFonts w:ascii="Arial" w:hAnsi="Arial" w:cs="Arial"/>
        </w:rPr>
        <w:t>a partir d</w:t>
      </w:r>
      <w:r w:rsidRPr="00E66718">
        <w:rPr>
          <w:rFonts w:ascii="Arial" w:hAnsi="Arial" w:cs="Arial"/>
        </w:rPr>
        <w:t xml:space="preserve">el día ________ de ___________ </w:t>
      </w:r>
      <w:proofErr w:type="spellStart"/>
      <w:r w:rsidRPr="00E66718">
        <w:rPr>
          <w:rFonts w:ascii="Arial" w:hAnsi="Arial" w:cs="Arial"/>
        </w:rPr>
        <w:t>de</w:t>
      </w:r>
      <w:proofErr w:type="spellEnd"/>
      <w:r w:rsidRPr="00E66718">
        <w:rPr>
          <w:rFonts w:ascii="Arial" w:hAnsi="Arial" w:cs="Arial"/>
        </w:rPr>
        <w:t xml:space="preserve"> ____.</w:t>
      </w:r>
    </w:p>
    <w:p w14:paraId="46ED91D7" w14:textId="77777777" w:rsidR="00DA44AE" w:rsidRPr="00CF4B1F" w:rsidRDefault="00DA44AE" w:rsidP="00DA44AE">
      <w:pPr>
        <w:shd w:val="clear" w:color="auto" w:fill="BFBFBF"/>
        <w:spacing w:before="30" w:afterLines="30" w:after="72" w:line="0" w:lineRule="atLeast"/>
        <w:ind w:left="278" w:right="324"/>
        <w:jc w:val="both"/>
        <w:rPr>
          <w:rFonts w:ascii="Arial" w:hAnsi="Arial" w:cs="Arial"/>
        </w:rPr>
      </w:pPr>
      <w:r w:rsidRPr="00CF4B1F">
        <w:rPr>
          <w:rFonts w:ascii="Arial" w:eastAsia="Calibri" w:hAnsi="Arial" w:cs="Arial"/>
          <w:b/>
        </w:rPr>
        <w:lastRenderedPageBreak/>
        <w:t>COMENTARIO: El período de los miembros del órgano de disciplina, es el mismo de los miembros del órgano de administración y de control.</w:t>
      </w:r>
    </w:p>
    <w:p w14:paraId="2300AE63" w14:textId="77777777" w:rsidR="00DA44AE" w:rsidRDefault="00DA44AE" w:rsidP="00DA44AE">
      <w:pPr>
        <w:spacing w:before="30" w:afterLines="30" w:after="72" w:line="0" w:lineRule="atLeast"/>
        <w:ind w:left="-5"/>
        <w:jc w:val="both"/>
        <w:rPr>
          <w:rFonts w:ascii="Arial" w:eastAsia="Calibri" w:hAnsi="Arial" w:cs="Arial"/>
          <w:b/>
        </w:rPr>
      </w:pPr>
    </w:p>
    <w:p w14:paraId="6C2ED82A"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57. COMPETENCIA</w:t>
      </w:r>
      <w:r>
        <w:rPr>
          <w:rFonts w:ascii="Arial" w:eastAsia="Calibri" w:hAnsi="Arial" w:cs="Arial"/>
          <w:b/>
        </w:rPr>
        <w:t>.</w:t>
      </w:r>
    </w:p>
    <w:p w14:paraId="5C27B90B" w14:textId="77777777" w:rsidR="00DA44AE" w:rsidRPr="00CF4B1F"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Comisión Disciplinaria de La </w:t>
      </w:r>
      <w:r>
        <w:rPr>
          <w:rFonts w:ascii="Arial" w:hAnsi="Arial" w:cs="Arial"/>
        </w:rPr>
        <w:t>Liga</w:t>
      </w:r>
      <w:r w:rsidRPr="00E66718">
        <w:rPr>
          <w:rFonts w:ascii="Arial" w:hAnsi="Arial" w:cs="Arial"/>
        </w:rPr>
        <w:t xml:space="preserve">, es el  órgano competente para conocer y resolver sobre las faltas de los miembros de La </w:t>
      </w:r>
      <w:r>
        <w:rPr>
          <w:rFonts w:ascii="Arial" w:hAnsi="Arial" w:cs="Arial"/>
        </w:rPr>
        <w:t>Liga</w:t>
      </w:r>
      <w:r w:rsidRPr="00E66718">
        <w:rPr>
          <w:rFonts w:ascii="Arial" w:hAnsi="Arial" w:cs="Arial"/>
        </w:rPr>
        <w:t xml:space="preserve"> (integrantes de los órganos de administración y control, personal científico</w:t>
      </w:r>
      <w:r>
        <w:rPr>
          <w:rFonts w:ascii="Arial" w:hAnsi="Arial" w:cs="Arial"/>
        </w:rPr>
        <w:t>,</w:t>
      </w:r>
      <w:r w:rsidRPr="00E66718">
        <w:rPr>
          <w:rFonts w:ascii="Arial" w:hAnsi="Arial" w:cs="Arial"/>
        </w:rPr>
        <w:t xml:space="preserve"> técnico y juzgamiento), en primera instancia y de los recursos de apelación interpuestos contra las decisiones de los miembros de la comisión disciplinaria de l</w:t>
      </w:r>
      <w:r>
        <w:rPr>
          <w:rFonts w:ascii="Arial" w:hAnsi="Arial" w:cs="Arial"/>
        </w:rPr>
        <w:t>o</w:t>
      </w:r>
      <w:r w:rsidRPr="00E66718">
        <w:rPr>
          <w:rFonts w:ascii="Arial" w:hAnsi="Arial" w:cs="Arial"/>
        </w:rPr>
        <w:t>s</w:t>
      </w:r>
      <w:r>
        <w:rPr>
          <w:rFonts w:ascii="Arial" w:hAnsi="Arial" w:cs="Arial"/>
        </w:rPr>
        <w:t xml:space="preserve"> clubes </w:t>
      </w:r>
      <w:r w:rsidRPr="00E66718">
        <w:rPr>
          <w:rFonts w:ascii="Arial" w:hAnsi="Arial" w:cs="Arial"/>
        </w:rPr>
        <w:t>afiliad</w:t>
      </w:r>
      <w:r>
        <w:rPr>
          <w:rFonts w:ascii="Arial" w:hAnsi="Arial" w:cs="Arial"/>
        </w:rPr>
        <w:t>o</w:t>
      </w:r>
      <w:r w:rsidRPr="00E66718">
        <w:rPr>
          <w:rFonts w:ascii="Arial" w:hAnsi="Arial" w:cs="Arial"/>
        </w:rPr>
        <w:t xml:space="preserve">s, en segunda instancia y de las faltas cometidas por dirigentes, deportistas, personal técnico, científico o de </w:t>
      </w:r>
      <w:r>
        <w:rPr>
          <w:rFonts w:ascii="Arial" w:hAnsi="Arial" w:cs="Arial"/>
        </w:rPr>
        <w:t>j</w:t>
      </w:r>
      <w:r w:rsidRPr="00E66718">
        <w:rPr>
          <w:rFonts w:ascii="Arial" w:hAnsi="Arial" w:cs="Arial"/>
        </w:rPr>
        <w:t xml:space="preserve">uzgamiento en eventos o torneos organizados por La </w:t>
      </w:r>
      <w:r>
        <w:rPr>
          <w:rFonts w:ascii="Arial" w:hAnsi="Arial" w:cs="Arial"/>
        </w:rPr>
        <w:t>Liga</w:t>
      </w:r>
      <w:r w:rsidRPr="00E66718">
        <w:rPr>
          <w:rFonts w:ascii="Arial" w:hAnsi="Arial" w:cs="Arial"/>
        </w:rPr>
        <w:t>, en única instancia, previo agotamiento del trámite ante las autoridades disciplinarias. Igualmente, tramitar y resolver en única instancia las faltas cometidas por los miembros de las comisiones disciplinarias de l</w:t>
      </w:r>
      <w:r>
        <w:rPr>
          <w:rFonts w:ascii="Arial" w:hAnsi="Arial" w:cs="Arial"/>
        </w:rPr>
        <w:t>o</w:t>
      </w:r>
      <w:r w:rsidRPr="00E66718">
        <w:rPr>
          <w:rFonts w:ascii="Arial" w:hAnsi="Arial" w:cs="Arial"/>
        </w:rPr>
        <w:t>s</w:t>
      </w:r>
      <w:r>
        <w:rPr>
          <w:rFonts w:ascii="Arial" w:hAnsi="Arial" w:cs="Arial"/>
        </w:rPr>
        <w:t xml:space="preserve"> clubes </w:t>
      </w:r>
      <w:r w:rsidRPr="00E66718">
        <w:rPr>
          <w:rFonts w:ascii="Arial" w:hAnsi="Arial" w:cs="Arial"/>
        </w:rPr>
        <w:t>afiliad</w:t>
      </w:r>
      <w:r>
        <w:rPr>
          <w:rFonts w:ascii="Arial" w:hAnsi="Arial" w:cs="Arial"/>
        </w:rPr>
        <w:t>o</w:t>
      </w:r>
      <w:r w:rsidRPr="00E66718">
        <w:rPr>
          <w:rFonts w:ascii="Arial" w:hAnsi="Arial" w:cs="Arial"/>
        </w:rPr>
        <w:t xml:space="preserve">s, de oficio o a </w:t>
      </w:r>
      <w:r w:rsidRPr="00CF4B1F">
        <w:rPr>
          <w:rFonts w:ascii="Arial" w:hAnsi="Arial" w:cs="Arial"/>
        </w:rPr>
        <w:t>solicitud de parte.</w:t>
      </w:r>
    </w:p>
    <w:p w14:paraId="7AF2C983" w14:textId="77777777" w:rsidR="00DA44AE" w:rsidRPr="00CF4B1F" w:rsidRDefault="00DA44AE" w:rsidP="00DA44AE">
      <w:pPr>
        <w:spacing w:before="30" w:afterLines="30" w:after="72" w:line="0" w:lineRule="atLeast"/>
        <w:ind w:left="-5" w:right="41"/>
        <w:jc w:val="both"/>
        <w:rPr>
          <w:rFonts w:ascii="Arial" w:hAnsi="Arial" w:cs="Arial"/>
        </w:rPr>
      </w:pPr>
      <w:r w:rsidRPr="00CF4B1F">
        <w:rPr>
          <w:rFonts w:ascii="Arial" w:hAnsi="Arial" w:cs="Arial"/>
        </w:rPr>
        <w:t>Sus fallos se dictarán con base en el Código Disciplinario proferido por La Federación de _____________, la Ley 49 de 1993 y 845 de 2003, los cuales una vez ejecutoriados serán de obligatorio cumplimiento.</w:t>
      </w:r>
    </w:p>
    <w:p w14:paraId="4F29A3B8" w14:textId="77777777" w:rsidR="00DA44AE" w:rsidRPr="00CF4B1F" w:rsidRDefault="00DA44AE" w:rsidP="00DA44AE">
      <w:pPr>
        <w:spacing w:before="30" w:afterLines="30" w:after="72" w:line="0" w:lineRule="atLeast"/>
        <w:ind w:left="-5"/>
        <w:jc w:val="both"/>
        <w:rPr>
          <w:rFonts w:ascii="Arial" w:eastAsia="Calibri" w:hAnsi="Arial" w:cs="Arial"/>
          <w:b/>
        </w:rPr>
      </w:pPr>
    </w:p>
    <w:p w14:paraId="0B7AB0E0" w14:textId="77777777" w:rsidR="00DA44AE" w:rsidRPr="00CF4B1F" w:rsidRDefault="00DA44AE" w:rsidP="00DA44AE">
      <w:pPr>
        <w:spacing w:before="30" w:afterLines="30" w:after="72" w:line="0" w:lineRule="atLeast"/>
        <w:ind w:left="-5"/>
        <w:jc w:val="both"/>
        <w:rPr>
          <w:rFonts w:ascii="Arial" w:hAnsi="Arial" w:cs="Arial"/>
        </w:rPr>
      </w:pPr>
      <w:r w:rsidRPr="00CF4B1F">
        <w:rPr>
          <w:rFonts w:ascii="Arial" w:eastAsia="Calibri" w:hAnsi="Arial" w:cs="Arial"/>
          <w:b/>
        </w:rPr>
        <w:t xml:space="preserve">ARTÍCULO  58. FUNCIÓN ESPECIAL.  </w:t>
      </w:r>
    </w:p>
    <w:p w14:paraId="7CE02B7B" w14:textId="77777777" w:rsidR="00DA44AE" w:rsidRPr="00E66718" w:rsidRDefault="00DA44AE" w:rsidP="00DA44AE">
      <w:pPr>
        <w:spacing w:before="30" w:afterLines="30" w:after="72" w:line="0" w:lineRule="atLeast"/>
        <w:ind w:left="-5" w:right="41"/>
        <w:jc w:val="both"/>
        <w:rPr>
          <w:rFonts w:ascii="Arial" w:hAnsi="Arial" w:cs="Arial"/>
        </w:rPr>
      </w:pPr>
      <w:r w:rsidRPr="00CF4B1F">
        <w:rPr>
          <w:rFonts w:ascii="Arial" w:hAnsi="Arial" w:cs="Arial"/>
        </w:rPr>
        <w:t xml:space="preserve">La Comisión Disciplinaria de La </w:t>
      </w:r>
      <w:r>
        <w:rPr>
          <w:rFonts w:ascii="Arial" w:hAnsi="Arial" w:cs="Arial"/>
        </w:rPr>
        <w:t>Liga</w:t>
      </w:r>
      <w:r w:rsidRPr="00CF4B1F">
        <w:rPr>
          <w:rFonts w:ascii="Arial" w:hAnsi="Arial" w:cs="Arial"/>
        </w:rPr>
        <w:t xml:space="preserve">, por solicitud del Ministerio del Deporte, deberá suspender o retirar del cargo a los miembros de La </w:t>
      </w:r>
      <w:r>
        <w:rPr>
          <w:rFonts w:ascii="Arial" w:hAnsi="Arial" w:cs="Arial"/>
        </w:rPr>
        <w:t>Liga</w:t>
      </w:r>
      <w:r w:rsidRPr="00CF4B1F">
        <w:rPr>
          <w:rFonts w:ascii="Arial" w:hAnsi="Arial" w:cs="Arial"/>
        </w:rPr>
        <w:t>, cuando se establezca la violación grave de las normas legales, estatutarias o reglamentarias que la rigen.</w:t>
      </w:r>
      <w:r w:rsidRPr="00E66718">
        <w:rPr>
          <w:rFonts w:ascii="Arial" w:hAnsi="Arial" w:cs="Arial"/>
        </w:rPr>
        <w:t xml:space="preserve">   </w:t>
      </w:r>
    </w:p>
    <w:p w14:paraId="3EF11109" w14:textId="77777777" w:rsidR="00DA44AE" w:rsidRDefault="00DA44AE" w:rsidP="00DA44AE">
      <w:pPr>
        <w:spacing w:before="30" w:afterLines="30" w:after="72" w:line="0" w:lineRule="atLeast"/>
        <w:ind w:left="-5"/>
        <w:jc w:val="both"/>
        <w:rPr>
          <w:rFonts w:ascii="Arial" w:eastAsia="Calibri" w:hAnsi="Arial" w:cs="Arial"/>
          <w:b/>
        </w:rPr>
      </w:pPr>
    </w:p>
    <w:p w14:paraId="412749C8"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59.  AUTORIDADES DISCIPLINARIAS.</w:t>
      </w:r>
    </w:p>
    <w:p w14:paraId="1B464A63"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Las autoridades disciplinarias serán creadas para toda competición, evento, certamen, organizado por La </w:t>
      </w:r>
      <w:r>
        <w:rPr>
          <w:rFonts w:ascii="Arial" w:hAnsi="Arial" w:cs="Arial"/>
        </w:rPr>
        <w:t>Liga</w:t>
      </w:r>
      <w:r w:rsidRPr="00E66718">
        <w:rPr>
          <w:rFonts w:ascii="Arial" w:hAnsi="Arial" w:cs="Arial"/>
        </w:rPr>
        <w:t xml:space="preserve"> o por alguno o varios de sus afiliados o por ambos organismos deportivos, con la autorización o por la delegación de La Federación de ________________, y tendrá como finalidad garantizar la inmediata aplicación de las sanciones a las faltas deportivas cometidas, con ocasión de los referidos certámenes.</w:t>
      </w:r>
    </w:p>
    <w:p w14:paraId="72A06B70" w14:textId="77777777" w:rsidR="00DA44AE" w:rsidRDefault="00DA44AE" w:rsidP="00DA44AE">
      <w:pPr>
        <w:spacing w:before="30" w:afterLines="30" w:after="72" w:line="0" w:lineRule="atLeast"/>
        <w:ind w:left="-5" w:right="41"/>
        <w:jc w:val="both"/>
        <w:rPr>
          <w:rFonts w:ascii="Arial" w:hAnsi="Arial" w:cs="Arial"/>
        </w:rPr>
      </w:pPr>
    </w:p>
    <w:p w14:paraId="0F469FBA"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Las autoridades disciplinarias, se regirán por el reglamento específico de la competición, evento, certamen y sus facultades sancionadoras se ejercerán únicamente durante el desarrollo de éste. Cuando por la gravedad de la falta o extinción de las facultades sancionadoras, las Autoridades Disciplinarias consideren que debe imponerse una sanción mayor, deberá dar traslado a la Comisión Disciplinaria del organismo deportivo que organizó el evento.</w:t>
      </w:r>
    </w:p>
    <w:p w14:paraId="236A55C0" w14:textId="77777777" w:rsidR="00DA44AE" w:rsidRPr="00E66718" w:rsidRDefault="00DA44AE" w:rsidP="00DA44AE">
      <w:pPr>
        <w:spacing w:before="30" w:afterLines="30" w:after="72" w:line="0" w:lineRule="atLeast"/>
        <w:ind w:left="-5" w:right="41"/>
        <w:jc w:val="both"/>
        <w:rPr>
          <w:rFonts w:ascii="Arial" w:hAnsi="Arial" w:cs="Arial"/>
        </w:rPr>
      </w:pPr>
    </w:p>
    <w:p w14:paraId="41685C8C" w14:textId="77777777" w:rsidR="00DA44AE" w:rsidRDefault="00DA44AE" w:rsidP="00DA44AE">
      <w:pPr>
        <w:pStyle w:val="Ttulo1"/>
        <w:spacing w:before="30" w:afterLines="30" w:after="72" w:line="0" w:lineRule="atLeast"/>
        <w:ind w:left="2342" w:right="2387"/>
        <w:jc w:val="center"/>
        <w:rPr>
          <w:rFonts w:ascii="Arial" w:hAnsi="Arial" w:cs="Arial"/>
          <w:b/>
          <w:bCs/>
          <w:color w:val="auto"/>
          <w:sz w:val="24"/>
          <w:szCs w:val="24"/>
        </w:rPr>
      </w:pPr>
      <w:r w:rsidRPr="008F00F8">
        <w:rPr>
          <w:rFonts w:ascii="Arial" w:hAnsi="Arial" w:cs="Arial"/>
          <w:b/>
          <w:bCs/>
          <w:color w:val="auto"/>
          <w:sz w:val="24"/>
          <w:szCs w:val="24"/>
        </w:rPr>
        <w:t>CAPÍTULO IX</w:t>
      </w:r>
    </w:p>
    <w:p w14:paraId="5BB350BB" w14:textId="77777777" w:rsidR="00DA44AE" w:rsidRPr="008F00F8" w:rsidRDefault="00DA44AE" w:rsidP="00DA44AE">
      <w:pPr>
        <w:pStyle w:val="Ttulo1"/>
        <w:spacing w:before="30" w:afterLines="30" w:after="72" w:line="0" w:lineRule="atLeast"/>
        <w:ind w:left="2342" w:right="2387"/>
        <w:jc w:val="center"/>
        <w:rPr>
          <w:rFonts w:ascii="Arial" w:hAnsi="Arial" w:cs="Arial"/>
          <w:b/>
          <w:bCs/>
          <w:color w:val="auto"/>
          <w:sz w:val="24"/>
          <w:szCs w:val="24"/>
        </w:rPr>
      </w:pPr>
      <w:r w:rsidRPr="008F00F8">
        <w:rPr>
          <w:rFonts w:ascii="Arial" w:hAnsi="Arial" w:cs="Arial"/>
          <w:b/>
          <w:bCs/>
          <w:color w:val="auto"/>
          <w:sz w:val="24"/>
          <w:szCs w:val="24"/>
        </w:rPr>
        <w:t>DE LA COMISIÓN TÉCNICA</w:t>
      </w:r>
    </w:p>
    <w:p w14:paraId="092D0907" w14:textId="77777777" w:rsidR="00DA44AE" w:rsidRPr="008F00F8" w:rsidRDefault="00DA44AE" w:rsidP="00DA44AE">
      <w:pPr>
        <w:spacing w:before="30" w:afterLines="30" w:after="72" w:line="0" w:lineRule="atLeast"/>
        <w:jc w:val="both"/>
      </w:pPr>
    </w:p>
    <w:p w14:paraId="1FC00505"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60. CONFORMACIÓN Y REGLAMENTACIÓN.</w:t>
      </w:r>
    </w:p>
    <w:p w14:paraId="248D627E"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Comisión Técnica, será reglamentada por los miembros del Órgano de Administración de La </w:t>
      </w:r>
      <w:r>
        <w:rPr>
          <w:rFonts w:ascii="Arial" w:hAnsi="Arial" w:cs="Arial"/>
        </w:rPr>
        <w:t>Liga</w:t>
      </w:r>
      <w:r w:rsidRPr="00E66718">
        <w:rPr>
          <w:rFonts w:ascii="Arial" w:hAnsi="Arial" w:cs="Arial"/>
        </w:rPr>
        <w:t>, como comisión asesora y dependiente.</w:t>
      </w:r>
    </w:p>
    <w:p w14:paraId="5F082ECC"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COMENTARIO: La ley no señala el número de miembros que debe tener la Comisión, por lo tanto, como se asigna la función de reglamentación a los miembros del órgano de administración, a ellos corresponde fijarlo.</w:t>
      </w:r>
    </w:p>
    <w:p w14:paraId="57F83CB2" w14:textId="77777777" w:rsidR="00DA44AE" w:rsidRDefault="00DA44AE" w:rsidP="00DA44AE">
      <w:pPr>
        <w:spacing w:before="30" w:afterLines="30" w:after="72" w:line="0" w:lineRule="atLeast"/>
        <w:ind w:left="-5"/>
        <w:jc w:val="both"/>
        <w:rPr>
          <w:rFonts w:ascii="Arial" w:eastAsia="Calibri" w:hAnsi="Arial" w:cs="Arial"/>
          <w:b/>
        </w:rPr>
      </w:pPr>
    </w:p>
    <w:p w14:paraId="693D6AC7"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61. CAPACITACIÓN.</w:t>
      </w:r>
    </w:p>
    <w:p w14:paraId="743646A1"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lastRenderedPageBreak/>
        <w:t xml:space="preserve">Los miembros de la Comisión Técnica deben cumplir lo establecido en el artículo 25 del decreto ley 1228 de 1995, teniendo en cuenta la reglamentación respectiva. </w:t>
      </w:r>
    </w:p>
    <w:p w14:paraId="614095BB" w14:textId="77777777" w:rsidR="00DA44AE" w:rsidRDefault="00DA44AE" w:rsidP="00DA44AE">
      <w:pPr>
        <w:spacing w:before="30" w:afterLines="30" w:after="72" w:line="0" w:lineRule="atLeast"/>
        <w:ind w:left="-5" w:right="41"/>
        <w:jc w:val="both"/>
        <w:rPr>
          <w:rFonts w:ascii="Arial" w:hAnsi="Arial" w:cs="Arial"/>
        </w:rPr>
      </w:pPr>
    </w:p>
    <w:p w14:paraId="05BD21E5"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Calibri" w:hAnsi="Arial" w:cs="Arial"/>
          <w:b/>
        </w:rPr>
        <w:t xml:space="preserve">ARTÍCULO  62. FUNCIONES </w:t>
      </w:r>
    </w:p>
    <w:p w14:paraId="43CA0471"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La Comisión Técnica tendrá las siguientes funciones:</w:t>
      </w:r>
    </w:p>
    <w:p w14:paraId="38192A02" w14:textId="77777777" w:rsidR="00DA44AE" w:rsidRPr="00E66718" w:rsidRDefault="00DA44AE" w:rsidP="00DA44AE">
      <w:pPr>
        <w:spacing w:before="30" w:afterLines="30" w:after="72" w:line="0" w:lineRule="atLeast"/>
        <w:ind w:left="-5" w:right="41"/>
        <w:jc w:val="both"/>
        <w:rPr>
          <w:rFonts w:ascii="Arial" w:hAnsi="Arial" w:cs="Arial"/>
        </w:rPr>
      </w:pPr>
    </w:p>
    <w:p w14:paraId="386D6917" w14:textId="77777777" w:rsidR="00DA44AE" w:rsidRDefault="00DA44AE" w:rsidP="00DA44AE">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 xml:space="preserve">Elaborar anualmente el calendario de actividades y eventos de La </w:t>
      </w:r>
      <w:r>
        <w:rPr>
          <w:rFonts w:ascii="Arial" w:hAnsi="Arial" w:cs="Arial"/>
        </w:rPr>
        <w:t xml:space="preserve">Liga </w:t>
      </w:r>
      <w:r w:rsidRPr="00B04675">
        <w:rPr>
          <w:rFonts w:ascii="Arial" w:hAnsi="Arial" w:cs="Arial"/>
        </w:rPr>
        <w:t>y presentárselo al órgano de administración.</w:t>
      </w:r>
    </w:p>
    <w:p w14:paraId="58657371" w14:textId="77777777" w:rsidR="00DA44AE" w:rsidRDefault="00DA44AE" w:rsidP="00DA44AE">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Proponer, estudiar y acordar los sistemas más convenientes para la preparación de selecciones, preselecciones y reglamentación de Campeonatos.</w:t>
      </w:r>
    </w:p>
    <w:p w14:paraId="470A98F5" w14:textId="77777777" w:rsidR="00DA44AE" w:rsidRDefault="00DA44AE" w:rsidP="00DA44AE">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 xml:space="preserve">Elaborar estadísticas sobre el número de deportistas, registrados en La </w:t>
      </w:r>
      <w:r>
        <w:rPr>
          <w:rFonts w:ascii="Arial" w:hAnsi="Arial" w:cs="Arial"/>
        </w:rPr>
        <w:t>Liga</w:t>
      </w:r>
      <w:r w:rsidRPr="00B04675">
        <w:rPr>
          <w:rFonts w:ascii="Arial" w:hAnsi="Arial" w:cs="Arial"/>
        </w:rPr>
        <w:t>.</w:t>
      </w:r>
    </w:p>
    <w:p w14:paraId="7C9ABFD9" w14:textId="77777777" w:rsidR="00DA44AE" w:rsidRDefault="00DA44AE" w:rsidP="00DA44AE">
      <w:pPr>
        <w:pStyle w:val="Prrafodelista"/>
        <w:numPr>
          <w:ilvl w:val="0"/>
          <w:numId w:val="44"/>
        </w:numPr>
        <w:spacing w:before="30" w:afterLines="30" w:after="72" w:line="0" w:lineRule="atLeast"/>
        <w:ind w:right="41"/>
        <w:jc w:val="both"/>
        <w:rPr>
          <w:rFonts w:ascii="Arial" w:hAnsi="Arial" w:cs="Arial"/>
        </w:rPr>
      </w:pPr>
      <w:r w:rsidRPr="00B04675">
        <w:rPr>
          <w:rFonts w:ascii="Arial" w:hAnsi="Arial" w:cs="Arial"/>
        </w:rPr>
        <w:t>Inspeccionar los sitios e implementos que se van a utilizar en competencias o campeonatos nacionales, departamentales</w:t>
      </w:r>
      <w:r>
        <w:rPr>
          <w:rFonts w:ascii="Arial" w:hAnsi="Arial" w:cs="Arial"/>
        </w:rPr>
        <w:t xml:space="preserve"> o</w:t>
      </w:r>
      <w:r w:rsidRPr="00B04675">
        <w:rPr>
          <w:rFonts w:ascii="Arial" w:hAnsi="Arial" w:cs="Arial"/>
        </w:rPr>
        <w:t xml:space="preserve"> locales para verificar que se cumplan las condiciones y requisitos exigidos.</w:t>
      </w:r>
    </w:p>
    <w:p w14:paraId="57BEE7A9" w14:textId="77777777" w:rsidR="00DA44AE" w:rsidRDefault="00DA44AE" w:rsidP="00DA44AE">
      <w:pPr>
        <w:spacing w:before="30" w:afterLines="30" w:after="72" w:line="0" w:lineRule="atLeast"/>
        <w:ind w:right="41"/>
        <w:jc w:val="both"/>
        <w:rPr>
          <w:rFonts w:ascii="Arial" w:hAnsi="Arial" w:cs="Arial"/>
        </w:rPr>
      </w:pPr>
    </w:p>
    <w:p w14:paraId="51CA13BD" w14:textId="77777777" w:rsidR="00DA44AE" w:rsidRPr="002853B2" w:rsidRDefault="00DA44AE" w:rsidP="00DA44AE">
      <w:pPr>
        <w:spacing w:before="30" w:afterLines="30" w:after="72" w:line="0" w:lineRule="atLeast"/>
        <w:ind w:right="41"/>
        <w:jc w:val="both"/>
        <w:rPr>
          <w:rFonts w:ascii="Arial" w:hAnsi="Arial" w:cs="Arial"/>
        </w:rPr>
      </w:pPr>
      <w:r w:rsidRPr="00CF4B1F">
        <w:rPr>
          <w:rFonts w:ascii="Arial" w:hAnsi="Arial" w:cs="Arial"/>
          <w:b/>
        </w:rPr>
        <w:t>PARÁGRAFO.</w:t>
      </w:r>
      <w:r w:rsidRPr="00CF4B1F">
        <w:rPr>
          <w:rFonts w:ascii="Arial" w:hAnsi="Arial" w:cs="Arial"/>
        </w:rPr>
        <w:t xml:space="preserve"> Se deberá dejar constancia en actas de las reuniones que realicen.</w:t>
      </w:r>
    </w:p>
    <w:p w14:paraId="50640F3A" w14:textId="77777777" w:rsidR="00DA44AE" w:rsidRPr="002846F9" w:rsidRDefault="00DA44AE" w:rsidP="00DA44AE">
      <w:pPr>
        <w:spacing w:before="30" w:afterLines="30" w:after="72" w:line="0" w:lineRule="atLeast"/>
        <w:ind w:right="41"/>
        <w:jc w:val="both"/>
        <w:rPr>
          <w:rFonts w:ascii="Arial" w:hAnsi="Arial" w:cs="Arial"/>
        </w:rPr>
      </w:pPr>
    </w:p>
    <w:p w14:paraId="29A90E8C"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w:t>
      </w:r>
      <w:r>
        <w:rPr>
          <w:rFonts w:ascii="Arial" w:eastAsia="Calibri" w:hAnsi="Arial" w:cs="Arial"/>
          <w:b/>
        </w:rPr>
        <w:t>C</w:t>
      </w:r>
      <w:r w:rsidRPr="00E66718">
        <w:rPr>
          <w:rFonts w:ascii="Arial" w:eastAsia="Calibri" w:hAnsi="Arial" w:cs="Arial"/>
          <w:b/>
        </w:rPr>
        <w:t>omo es una comisión que reglamenta los miembros del órgano de administración, en la resolución de reglamentación, pueden consignar todas las funciones que consideren necesarias.</w:t>
      </w:r>
    </w:p>
    <w:p w14:paraId="559FC89B" w14:textId="77777777" w:rsidR="00DA44AE" w:rsidRDefault="00DA44AE" w:rsidP="00DA44AE">
      <w:pPr>
        <w:pStyle w:val="Ttulo1"/>
        <w:spacing w:before="30" w:afterLines="30" w:after="72" w:line="0" w:lineRule="atLeast"/>
        <w:ind w:left="1843" w:right="1888"/>
        <w:jc w:val="center"/>
        <w:rPr>
          <w:rFonts w:ascii="Arial" w:hAnsi="Arial" w:cs="Arial"/>
          <w:b/>
          <w:bCs/>
          <w:color w:val="auto"/>
          <w:sz w:val="24"/>
          <w:szCs w:val="24"/>
        </w:rPr>
      </w:pPr>
    </w:p>
    <w:p w14:paraId="6DDFC18A" w14:textId="77777777" w:rsidR="00DA44AE" w:rsidRDefault="00DA44AE" w:rsidP="00DA44AE">
      <w:pPr>
        <w:pStyle w:val="Ttulo1"/>
        <w:spacing w:before="30" w:afterLines="30" w:after="72" w:line="0" w:lineRule="atLeast"/>
        <w:ind w:left="1843" w:right="1888"/>
        <w:jc w:val="center"/>
        <w:rPr>
          <w:rFonts w:ascii="Arial" w:hAnsi="Arial" w:cs="Arial"/>
          <w:b/>
          <w:bCs/>
          <w:color w:val="auto"/>
          <w:sz w:val="24"/>
          <w:szCs w:val="24"/>
        </w:rPr>
      </w:pPr>
      <w:r w:rsidRPr="00390C95">
        <w:rPr>
          <w:rFonts w:ascii="Arial" w:hAnsi="Arial" w:cs="Arial"/>
          <w:b/>
          <w:bCs/>
          <w:color w:val="auto"/>
          <w:sz w:val="24"/>
          <w:szCs w:val="24"/>
        </w:rPr>
        <w:t>CAPÍTULO X</w:t>
      </w:r>
    </w:p>
    <w:p w14:paraId="3C10C62A" w14:textId="77777777" w:rsidR="00DA44AE" w:rsidRDefault="00DA44AE" w:rsidP="00DA44AE">
      <w:pPr>
        <w:pStyle w:val="Ttulo1"/>
        <w:spacing w:before="30" w:afterLines="30" w:after="72" w:line="0" w:lineRule="atLeast"/>
        <w:ind w:left="1843" w:right="1888"/>
        <w:jc w:val="center"/>
        <w:rPr>
          <w:rFonts w:ascii="Arial" w:hAnsi="Arial" w:cs="Arial"/>
          <w:b/>
          <w:bCs/>
          <w:color w:val="auto"/>
          <w:sz w:val="24"/>
          <w:szCs w:val="24"/>
        </w:rPr>
      </w:pPr>
      <w:r w:rsidRPr="00390C95">
        <w:rPr>
          <w:rFonts w:ascii="Arial" w:hAnsi="Arial" w:cs="Arial"/>
          <w:b/>
          <w:bCs/>
          <w:color w:val="auto"/>
          <w:sz w:val="24"/>
          <w:szCs w:val="24"/>
        </w:rPr>
        <w:t>DE LA COMISIÓN DE JUZGAMIENTO</w:t>
      </w:r>
    </w:p>
    <w:p w14:paraId="6A8F1CFC" w14:textId="77777777" w:rsidR="00DA44AE" w:rsidRPr="00390C95" w:rsidRDefault="00DA44AE" w:rsidP="00DA44AE">
      <w:pPr>
        <w:spacing w:before="30" w:afterLines="30" w:after="72" w:line="0" w:lineRule="atLeast"/>
        <w:jc w:val="both"/>
      </w:pPr>
    </w:p>
    <w:p w14:paraId="0F57E6B0"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63. CONFORMACIÓN Y REGLAMENTACIÓN.</w:t>
      </w:r>
    </w:p>
    <w:p w14:paraId="3A399A12"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 xml:space="preserve">La Comisión de juzgamiento, será reglamentada por los miembros del Órgano de Administración de La </w:t>
      </w:r>
      <w:r>
        <w:rPr>
          <w:rFonts w:ascii="Arial" w:hAnsi="Arial" w:cs="Arial"/>
        </w:rPr>
        <w:t>Liga</w:t>
      </w:r>
      <w:r w:rsidRPr="00E66718">
        <w:rPr>
          <w:rFonts w:ascii="Arial" w:hAnsi="Arial" w:cs="Arial"/>
        </w:rPr>
        <w:t>, como comisión asesora y dependiente.</w:t>
      </w:r>
    </w:p>
    <w:p w14:paraId="4ED87DDA" w14:textId="77777777" w:rsidR="00DA44AE" w:rsidRPr="00E66718" w:rsidRDefault="00DA44AE" w:rsidP="00DA44AE">
      <w:pPr>
        <w:shd w:val="clear" w:color="auto" w:fill="BFBFBF"/>
        <w:spacing w:before="30" w:afterLines="30" w:after="72" w:line="0" w:lineRule="atLeast"/>
        <w:ind w:left="278" w:right="324"/>
        <w:jc w:val="both"/>
        <w:rPr>
          <w:rFonts w:ascii="Arial" w:hAnsi="Arial" w:cs="Arial"/>
        </w:rPr>
      </w:pPr>
      <w:r w:rsidRPr="00E66718">
        <w:rPr>
          <w:rFonts w:ascii="Arial" w:eastAsia="Calibri" w:hAnsi="Arial" w:cs="Arial"/>
          <w:b/>
        </w:rPr>
        <w:t xml:space="preserve">COMENTARIO: La ley no señala el número de miembros que debe tener la Comisión, por lo tanto, como se asigna la función de reglamentación a los miembros del órgano de administración, a ellos corresponde fijarlo. </w:t>
      </w:r>
    </w:p>
    <w:p w14:paraId="626101D0" w14:textId="77777777" w:rsidR="00DA44AE" w:rsidRDefault="00DA44AE" w:rsidP="00DA44AE">
      <w:pPr>
        <w:spacing w:before="30" w:afterLines="30" w:after="72" w:line="0" w:lineRule="atLeast"/>
        <w:ind w:left="-5"/>
        <w:jc w:val="both"/>
        <w:rPr>
          <w:rFonts w:ascii="Arial" w:eastAsia="Calibri" w:hAnsi="Arial" w:cs="Arial"/>
          <w:b/>
        </w:rPr>
      </w:pPr>
    </w:p>
    <w:p w14:paraId="3E8F7ECD"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64. CAPACITACIÓN.</w:t>
      </w:r>
    </w:p>
    <w:p w14:paraId="22004A14"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hAnsi="Arial" w:cs="Arial"/>
        </w:rPr>
        <w:t>Los miembros de la Comisión de Juzgamiento deben cumplir lo establecido en el artículo 25 del decreto ley 1228 de 1995, teniendo en cuenta la reglamentación respectiva.</w:t>
      </w:r>
    </w:p>
    <w:p w14:paraId="00269F4F" w14:textId="77777777" w:rsidR="00DA44AE" w:rsidRDefault="00DA44AE" w:rsidP="00DA44AE">
      <w:pPr>
        <w:spacing w:before="30" w:afterLines="30" w:after="72" w:line="0" w:lineRule="atLeast"/>
        <w:ind w:left="-5"/>
        <w:jc w:val="both"/>
        <w:rPr>
          <w:rFonts w:ascii="Arial" w:eastAsia="Calibri" w:hAnsi="Arial" w:cs="Arial"/>
          <w:b/>
        </w:rPr>
      </w:pPr>
    </w:p>
    <w:p w14:paraId="64BA5C75" w14:textId="77777777" w:rsidR="00DA44AE" w:rsidRPr="00E66718" w:rsidRDefault="00DA44AE" w:rsidP="00DA44AE">
      <w:pPr>
        <w:spacing w:before="30" w:afterLines="30" w:after="72" w:line="0" w:lineRule="atLeast"/>
        <w:ind w:left="-5"/>
        <w:jc w:val="both"/>
        <w:rPr>
          <w:rFonts w:ascii="Arial" w:hAnsi="Arial" w:cs="Arial"/>
        </w:rPr>
      </w:pPr>
      <w:r w:rsidRPr="00E66718">
        <w:rPr>
          <w:rFonts w:ascii="Arial" w:eastAsia="Calibri" w:hAnsi="Arial" w:cs="Arial"/>
          <w:b/>
        </w:rPr>
        <w:t>ARTÍCULO  65. FUNCIONES</w:t>
      </w:r>
      <w:r>
        <w:rPr>
          <w:rFonts w:ascii="Arial" w:eastAsia="Calibri" w:hAnsi="Arial" w:cs="Arial"/>
          <w:b/>
        </w:rPr>
        <w:t>.</w:t>
      </w:r>
      <w:r w:rsidRPr="00E66718">
        <w:rPr>
          <w:rFonts w:ascii="Arial" w:eastAsia="Calibri" w:hAnsi="Arial" w:cs="Arial"/>
          <w:b/>
        </w:rPr>
        <w:t xml:space="preserve"> </w:t>
      </w:r>
    </w:p>
    <w:p w14:paraId="5C79EEA3" w14:textId="77777777" w:rsidR="00DA44AE" w:rsidRDefault="00DA44AE" w:rsidP="00DA44AE">
      <w:pPr>
        <w:spacing w:before="30" w:afterLines="30" w:after="72" w:line="0" w:lineRule="atLeast"/>
        <w:ind w:left="-5" w:right="41"/>
        <w:jc w:val="both"/>
        <w:rPr>
          <w:rFonts w:ascii="Arial" w:hAnsi="Arial" w:cs="Arial"/>
        </w:rPr>
      </w:pPr>
      <w:r w:rsidRPr="00E66718">
        <w:rPr>
          <w:rFonts w:ascii="Arial" w:hAnsi="Arial" w:cs="Arial"/>
        </w:rPr>
        <w:t>La Comisión de juzgamiento tendrá las siguientes atribuciones, entre otras:</w:t>
      </w:r>
    </w:p>
    <w:p w14:paraId="4CC4CE49" w14:textId="77777777" w:rsidR="00DA44AE" w:rsidRPr="00E66718" w:rsidRDefault="00DA44AE" w:rsidP="00DA44AE">
      <w:pPr>
        <w:spacing w:before="30" w:afterLines="30" w:after="72" w:line="0" w:lineRule="atLeast"/>
        <w:ind w:left="-5" w:right="41"/>
        <w:jc w:val="both"/>
        <w:rPr>
          <w:rFonts w:ascii="Arial" w:hAnsi="Arial" w:cs="Arial"/>
        </w:rPr>
      </w:pPr>
    </w:p>
    <w:p w14:paraId="352AB604" w14:textId="77777777" w:rsidR="00DA44AE" w:rsidRDefault="00DA44AE" w:rsidP="00DA44AE">
      <w:pPr>
        <w:pStyle w:val="Prrafodelista"/>
        <w:numPr>
          <w:ilvl w:val="0"/>
          <w:numId w:val="40"/>
        </w:numPr>
        <w:spacing w:before="30" w:afterLines="30" w:after="72" w:line="0" w:lineRule="atLeast"/>
        <w:ind w:right="41"/>
        <w:jc w:val="both"/>
        <w:rPr>
          <w:rFonts w:ascii="Arial" w:hAnsi="Arial" w:cs="Arial"/>
        </w:rPr>
      </w:pPr>
      <w:r w:rsidRPr="00390C95">
        <w:rPr>
          <w:rFonts w:ascii="Arial" w:hAnsi="Arial" w:cs="Arial"/>
        </w:rPr>
        <w:t xml:space="preserve">Ejecución y supervisión de los arbitrajes y cronometrajes de los campeonatos oficiales efectuados por La </w:t>
      </w:r>
      <w:r>
        <w:rPr>
          <w:rFonts w:ascii="Arial" w:hAnsi="Arial" w:cs="Arial"/>
        </w:rPr>
        <w:t>Liga</w:t>
      </w:r>
      <w:r w:rsidRPr="00390C95">
        <w:rPr>
          <w:rFonts w:ascii="Arial" w:hAnsi="Arial" w:cs="Arial"/>
        </w:rPr>
        <w:t>.</w:t>
      </w:r>
    </w:p>
    <w:p w14:paraId="429575B8" w14:textId="77777777" w:rsidR="00DA44AE" w:rsidRPr="00DD45E0" w:rsidRDefault="00DA44AE" w:rsidP="00DA44AE">
      <w:pPr>
        <w:pStyle w:val="Prrafodelista"/>
        <w:numPr>
          <w:ilvl w:val="0"/>
          <w:numId w:val="40"/>
        </w:numPr>
        <w:spacing w:before="30" w:afterLines="30" w:after="72" w:line="0" w:lineRule="atLeast"/>
        <w:ind w:right="41"/>
        <w:jc w:val="both"/>
        <w:rPr>
          <w:rFonts w:ascii="Arial" w:hAnsi="Arial" w:cs="Arial"/>
        </w:rPr>
      </w:pPr>
      <w:r w:rsidRPr="00390C95">
        <w:rPr>
          <w:rFonts w:ascii="Arial" w:hAnsi="Arial" w:cs="Arial"/>
        </w:rPr>
        <w:t xml:space="preserve">Promoción y realización de seminarios, conferencias y publicaciones, destinados a divulgar los reglamentos y técnicas del deporte de________, así como el establecimiento de un sistema ágil para el control y anotación de </w:t>
      </w:r>
      <w:r w:rsidRPr="00DD45E0">
        <w:rPr>
          <w:rFonts w:ascii="Arial" w:hAnsi="Arial" w:cs="Arial"/>
        </w:rPr>
        <w:t>puntajes.</w:t>
      </w:r>
    </w:p>
    <w:p w14:paraId="7AD1EB82" w14:textId="77777777" w:rsidR="00DA44AE" w:rsidRPr="00DD45E0" w:rsidRDefault="00DA44AE" w:rsidP="00DA44AE">
      <w:pPr>
        <w:spacing w:before="30" w:afterLines="30" w:after="72" w:line="0" w:lineRule="atLeast"/>
        <w:ind w:right="41"/>
        <w:jc w:val="both"/>
        <w:rPr>
          <w:rFonts w:ascii="Arial" w:hAnsi="Arial" w:cs="Arial"/>
        </w:rPr>
      </w:pPr>
    </w:p>
    <w:p w14:paraId="6244C7FF" w14:textId="77777777" w:rsidR="00DA44AE" w:rsidRPr="00DD45E0" w:rsidRDefault="00DA44AE" w:rsidP="00DA44AE">
      <w:pPr>
        <w:spacing w:before="30" w:afterLines="30" w:after="72" w:line="0" w:lineRule="atLeast"/>
        <w:ind w:right="41"/>
        <w:jc w:val="both"/>
        <w:rPr>
          <w:rFonts w:ascii="Arial" w:hAnsi="Arial" w:cs="Arial"/>
        </w:rPr>
      </w:pPr>
      <w:r w:rsidRPr="00DD45E0">
        <w:rPr>
          <w:rFonts w:ascii="Arial" w:hAnsi="Arial" w:cs="Arial"/>
          <w:b/>
        </w:rPr>
        <w:t>PARÁGRAFO.</w:t>
      </w:r>
      <w:r w:rsidRPr="00DD45E0">
        <w:rPr>
          <w:rFonts w:ascii="Arial" w:hAnsi="Arial" w:cs="Arial"/>
        </w:rPr>
        <w:t xml:space="preserve"> Se deberá dejar constancia en actas de las reuniones que realicen.</w:t>
      </w:r>
    </w:p>
    <w:p w14:paraId="03B95F87" w14:textId="77777777" w:rsidR="00DA44AE" w:rsidRPr="00DD45E0" w:rsidRDefault="00DA44AE" w:rsidP="00DA44AE">
      <w:pPr>
        <w:spacing w:before="30" w:afterLines="30" w:after="72" w:line="0" w:lineRule="atLeast"/>
        <w:ind w:right="41"/>
        <w:jc w:val="both"/>
        <w:rPr>
          <w:rFonts w:ascii="Arial" w:hAnsi="Arial" w:cs="Arial"/>
        </w:rPr>
      </w:pPr>
    </w:p>
    <w:p w14:paraId="79926201" w14:textId="77777777" w:rsidR="00DA44AE" w:rsidRPr="00DD45E0" w:rsidRDefault="00DA44AE" w:rsidP="00DA44AE">
      <w:pPr>
        <w:shd w:val="clear" w:color="auto" w:fill="BFBFBF"/>
        <w:spacing w:before="30" w:afterLines="30" w:after="72" w:line="0" w:lineRule="atLeast"/>
        <w:ind w:left="278" w:right="324"/>
        <w:jc w:val="both"/>
        <w:rPr>
          <w:rFonts w:ascii="Arial" w:hAnsi="Arial" w:cs="Arial"/>
        </w:rPr>
      </w:pPr>
      <w:r w:rsidRPr="00DD45E0">
        <w:rPr>
          <w:rFonts w:ascii="Arial" w:eastAsia="Calibri" w:hAnsi="Arial" w:cs="Arial"/>
          <w:b/>
        </w:rPr>
        <w:t>COMENTARIO: Como es una comisión que reglamenta el órgano de administración, en la resolución de reglamentación se pueden consignar todas las funciones que consideren necesarias.</w:t>
      </w:r>
    </w:p>
    <w:p w14:paraId="7FC6C7C1" w14:textId="77777777" w:rsidR="00DA44AE" w:rsidRPr="00DD45E0" w:rsidRDefault="00DA44AE" w:rsidP="00DA44AE">
      <w:pPr>
        <w:spacing w:before="30" w:afterLines="30" w:after="72" w:line="0" w:lineRule="atLeast"/>
        <w:jc w:val="center"/>
        <w:rPr>
          <w:rFonts w:ascii="Arial" w:hAnsi="Arial" w:cs="Arial"/>
          <w:b/>
          <w:bCs/>
          <w:sz w:val="24"/>
          <w:szCs w:val="24"/>
        </w:rPr>
      </w:pPr>
    </w:p>
    <w:p w14:paraId="07EA4003" w14:textId="77777777" w:rsidR="00DA44AE" w:rsidRPr="00DD45E0" w:rsidRDefault="00DA44AE" w:rsidP="00DA44AE">
      <w:pPr>
        <w:spacing w:before="30" w:afterLines="30" w:after="72" w:line="0" w:lineRule="atLeast"/>
        <w:ind w:left="-5"/>
        <w:jc w:val="center"/>
        <w:rPr>
          <w:rFonts w:ascii="Arial" w:eastAsia="Calibri" w:hAnsi="Arial" w:cs="Arial"/>
          <w:b/>
          <w:sz w:val="24"/>
          <w:szCs w:val="24"/>
        </w:rPr>
      </w:pPr>
      <w:r w:rsidRPr="00DD45E0">
        <w:rPr>
          <w:rFonts w:ascii="Arial" w:eastAsia="Calibri" w:hAnsi="Arial" w:cs="Arial"/>
          <w:b/>
          <w:sz w:val="24"/>
          <w:szCs w:val="24"/>
        </w:rPr>
        <w:t>CAPÍTULO XI</w:t>
      </w:r>
    </w:p>
    <w:p w14:paraId="40A6612C" w14:textId="77777777" w:rsidR="00DA44AE" w:rsidRPr="00DD45E0" w:rsidRDefault="00DA44AE" w:rsidP="00DA44AE">
      <w:pPr>
        <w:spacing w:before="30" w:afterLines="30" w:after="72" w:line="0" w:lineRule="atLeast"/>
        <w:ind w:left="-5"/>
        <w:jc w:val="center"/>
        <w:rPr>
          <w:rFonts w:ascii="Arial" w:eastAsia="Calibri" w:hAnsi="Arial" w:cs="Arial"/>
          <w:b/>
          <w:sz w:val="24"/>
          <w:szCs w:val="24"/>
        </w:rPr>
      </w:pPr>
      <w:r w:rsidRPr="00DD45E0">
        <w:rPr>
          <w:rFonts w:ascii="Arial" w:eastAsia="Calibri" w:hAnsi="Arial" w:cs="Arial"/>
          <w:b/>
          <w:sz w:val="24"/>
          <w:szCs w:val="24"/>
        </w:rPr>
        <w:t>DE LA COMPETICIÓN</w:t>
      </w:r>
    </w:p>
    <w:p w14:paraId="49EAA3A9" w14:textId="77777777" w:rsidR="00DA44AE" w:rsidRPr="00DD45E0" w:rsidRDefault="00DA44AE" w:rsidP="00DA44AE">
      <w:pPr>
        <w:spacing w:before="30" w:afterLines="30" w:after="72" w:line="0" w:lineRule="atLeast"/>
        <w:ind w:left="-5"/>
        <w:jc w:val="both"/>
        <w:rPr>
          <w:rFonts w:ascii="Arial" w:eastAsia="Calibri" w:hAnsi="Arial" w:cs="Arial"/>
          <w:b/>
        </w:rPr>
      </w:pPr>
    </w:p>
    <w:p w14:paraId="49955998" w14:textId="77777777" w:rsidR="00DA44AE" w:rsidRPr="00E66718"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66</w:t>
      </w:r>
      <w:r w:rsidRPr="00DD45E0">
        <w:rPr>
          <w:rFonts w:ascii="Arial" w:eastAsia="Calibri" w:hAnsi="Arial" w:cs="Arial"/>
          <w:b/>
        </w:rPr>
        <w:t>. COMPETICIONES OFICIALES.</w:t>
      </w:r>
    </w:p>
    <w:p w14:paraId="019AF5D6" w14:textId="77777777" w:rsidR="00DA44AE" w:rsidRPr="00DD45E0" w:rsidRDefault="00DA44AE" w:rsidP="00DA44AE">
      <w:pPr>
        <w:spacing w:before="30" w:afterLines="30" w:after="72" w:line="0" w:lineRule="atLeast"/>
        <w:ind w:left="-5" w:right="41"/>
        <w:jc w:val="both"/>
        <w:rPr>
          <w:rFonts w:ascii="Arial" w:eastAsia="Calibri" w:hAnsi="Arial" w:cs="Arial"/>
          <w:b/>
        </w:rPr>
      </w:pPr>
      <w:r w:rsidRPr="00E66718">
        <w:rPr>
          <w:rFonts w:ascii="Arial" w:hAnsi="Arial" w:cs="Arial"/>
        </w:rPr>
        <w:t xml:space="preserve">Son competiciones oficiales de </w:t>
      </w:r>
      <w:r>
        <w:rPr>
          <w:rFonts w:ascii="Arial" w:hAnsi="Arial" w:cs="Arial"/>
        </w:rPr>
        <w:t>L</w:t>
      </w:r>
      <w:r w:rsidRPr="00E66718">
        <w:rPr>
          <w:rFonts w:ascii="Arial" w:hAnsi="Arial" w:cs="Arial"/>
        </w:rPr>
        <w:t xml:space="preserve">a </w:t>
      </w:r>
      <w:r>
        <w:rPr>
          <w:rFonts w:ascii="Arial" w:hAnsi="Arial" w:cs="Arial"/>
        </w:rPr>
        <w:t>Liga</w:t>
      </w:r>
      <w:r w:rsidRPr="00E66718">
        <w:rPr>
          <w:rFonts w:ascii="Arial" w:hAnsi="Arial" w:cs="Arial"/>
        </w:rPr>
        <w:t xml:space="preserve"> las participaciones </w:t>
      </w:r>
      <w:r>
        <w:rPr>
          <w:rFonts w:ascii="Arial" w:hAnsi="Arial" w:cs="Arial"/>
        </w:rPr>
        <w:t>n</w:t>
      </w:r>
      <w:r w:rsidRPr="00E66718">
        <w:rPr>
          <w:rFonts w:ascii="Arial" w:hAnsi="Arial" w:cs="Arial"/>
        </w:rPr>
        <w:t>acionales y los eventos deportivos que se adelanten con el fin de seleccionar y preparar a los deportistas que, dentro de un corto, mediano o largo plazo deban integrar l</w:t>
      </w:r>
      <w:r>
        <w:rPr>
          <w:rFonts w:ascii="Arial" w:hAnsi="Arial" w:cs="Arial"/>
        </w:rPr>
        <w:t>o</w:t>
      </w:r>
      <w:r w:rsidRPr="00E66718">
        <w:rPr>
          <w:rFonts w:ascii="Arial" w:hAnsi="Arial" w:cs="Arial"/>
        </w:rPr>
        <w:t>s</w:t>
      </w:r>
      <w:r>
        <w:rPr>
          <w:rFonts w:ascii="Arial" w:hAnsi="Arial" w:cs="Arial"/>
        </w:rPr>
        <w:t xml:space="preserve"> representativos seccionales. </w:t>
      </w:r>
      <w:r w:rsidRPr="00DD45E0">
        <w:rPr>
          <w:rFonts w:ascii="Arial" w:hAnsi="Arial" w:cs="Arial"/>
        </w:rPr>
        <w:t xml:space="preserve"> </w:t>
      </w:r>
      <w:r w:rsidRPr="00DD45E0">
        <w:rPr>
          <w:rFonts w:ascii="Arial" w:eastAsia="Calibri" w:hAnsi="Arial" w:cs="Arial"/>
          <w:b/>
        </w:rPr>
        <w:t xml:space="preserve"> </w:t>
      </w:r>
    </w:p>
    <w:p w14:paraId="30D5CF83" w14:textId="77777777" w:rsidR="00DA44AE" w:rsidRPr="00DD45E0" w:rsidRDefault="00DA44AE" w:rsidP="00DA44AE">
      <w:pPr>
        <w:spacing w:before="30" w:afterLines="30" w:after="72" w:line="0" w:lineRule="atLeast"/>
        <w:ind w:left="-5" w:right="41"/>
        <w:jc w:val="both"/>
        <w:rPr>
          <w:rFonts w:ascii="Arial" w:eastAsia="Calibri" w:hAnsi="Arial" w:cs="Arial"/>
          <w:b/>
        </w:rPr>
      </w:pPr>
    </w:p>
    <w:p w14:paraId="158693FC"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eastAsia="Calibri" w:hAnsi="Arial" w:cs="Arial"/>
          <w:b/>
        </w:rPr>
        <w:t xml:space="preserve">ARTÍCULO </w:t>
      </w:r>
      <w:r>
        <w:rPr>
          <w:rFonts w:ascii="Arial" w:eastAsia="Calibri" w:hAnsi="Arial" w:cs="Arial"/>
          <w:b/>
        </w:rPr>
        <w:t>67</w:t>
      </w:r>
      <w:r w:rsidRPr="00DD45E0">
        <w:rPr>
          <w:rFonts w:ascii="Arial" w:eastAsia="Calibri" w:hAnsi="Arial" w:cs="Arial"/>
          <w:b/>
        </w:rPr>
        <w:t>. INTEGRACIÓN.</w:t>
      </w:r>
    </w:p>
    <w:p w14:paraId="66E7DCC9"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Las selecciones </w:t>
      </w:r>
      <w:r>
        <w:rPr>
          <w:rFonts w:ascii="Arial" w:hAnsi="Arial" w:cs="Arial"/>
        </w:rPr>
        <w:t xml:space="preserve">seccionales </w:t>
      </w:r>
      <w:r w:rsidRPr="00DD45E0">
        <w:rPr>
          <w:rFonts w:ascii="Arial" w:hAnsi="Arial" w:cs="Arial"/>
        </w:rPr>
        <w:t xml:space="preserve">estarán integradas por deportistas del registro de los </w:t>
      </w:r>
      <w:r>
        <w:rPr>
          <w:rFonts w:ascii="Arial" w:hAnsi="Arial" w:cs="Arial"/>
        </w:rPr>
        <w:t>clubes</w:t>
      </w:r>
      <w:r w:rsidRPr="00DD45E0">
        <w:rPr>
          <w:rFonts w:ascii="Arial" w:hAnsi="Arial" w:cs="Arial"/>
        </w:rPr>
        <w:t xml:space="preserve"> deportivos afiliados, que acrediten actividad deportiva continuada.</w:t>
      </w:r>
    </w:p>
    <w:p w14:paraId="680DEFFC" w14:textId="77777777" w:rsidR="00DA44AE" w:rsidRPr="00DD45E0" w:rsidRDefault="00DA44AE" w:rsidP="00DA44AE">
      <w:pPr>
        <w:spacing w:before="30" w:afterLines="30" w:after="72" w:line="0" w:lineRule="atLeast"/>
        <w:ind w:left="-5" w:right="41"/>
        <w:jc w:val="both"/>
        <w:rPr>
          <w:rFonts w:ascii="Arial" w:hAnsi="Arial" w:cs="Arial"/>
        </w:rPr>
      </w:pPr>
    </w:p>
    <w:p w14:paraId="79BC7A59"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68</w:t>
      </w:r>
      <w:r w:rsidRPr="00DD45E0">
        <w:rPr>
          <w:rFonts w:ascii="Arial" w:eastAsia="Calibri" w:hAnsi="Arial" w:cs="Arial"/>
          <w:b/>
        </w:rPr>
        <w:t>. ESCOGENCIA Y PREPARACIÓN DE DEPORTISTAS.</w:t>
      </w:r>
    </w:p>
    <w:p w14:paraId="4EAEA670"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 escogencia de los deportistas que han de integrar las selecciones, la hacen los miembros del órgano de administración y la preparación de los deportistas preseleccionados se hará de acuerdo con las recomendaciones de la Comisión Técnica de La </w:t>
      </w:r>
      <w:r>
        <w:rPr>
          <w:rFonts w:ascii="Arial" w:hAnsi="Arial" w:cs="Arial"/>
        </w:rPr>
        <w:t>Liga</w:t>
      </w:r>
      <w:r w:rsidRPr="00DD45E0">
        <w:rPr>
          <w:rFonts w:ascii="Arial" w:hAnsi="Arial" w:cs="Arial"/>
        </w:rPr>
        <w:t>, la cual al formularlas tendrá en cuenta el nivel del evento deportivo tanto en lo geográfico como en lo relacionado con la edad de los participantes, como también las condiciones y los reglamentos del evento.</w:t>
      </w:r>
    </w:p>
    <w:p w14:paraId="1D33E524" w14:textId="77777777" w:rsidR="00DA44AE" w:rsidRPr="00DD45E0" w:rsidRDefault="00DA44AE" w:rsidP="00DA44AE">
      <w:pPr>
        <w:spacing w:before="30" w:afterLines="30" w:after="72" w:line="0" w:lineRule="atLeast"/>
        <w:ind w:left="-5" w:right="41"/>
        <w:jc w:val="both"/>
        <w:rPr>
          <w:rFonts w:ascii="Arial" w:hAnsi="Arial" w:cs="Arial"/>
        </w:rPr>
      </w:pPr>
    </w:p>
    <w:p w14:paraId="6AEA505F" w14:textId="77777777" w:rsidR="00DA44AE" w:rsidRPr="00DD45E0" w:rsidRDefault="00DA44AE" w:rsidP="00DA44AE">
      <w:pPr>
        <w:pStyle w:val="Ttulo1"/>
        <w:spacing w:before="30" w:afterLines="30" w:after="72" w:line="0" w:lineRule="atLeast"/>
        <w:ind w:left="2291" w:right="2336"/>
        <w:jc w:val="center"/>
        <w:rPr>
          <w:rFonts w:ascii="Arial" w:hAnsi="Arial" w:cs="Arial"/>
          <w:b/>
          <w:bCs/>
          <w:color w:val="auto"/>
          <w:sz w:val="24"/>
          <w:szCs w:val="24"/>
        </w:rPr>
      </w:pPr>
      <w:r w:rsidRPr="00DD45E0">
        <w:rPr>
          <w:rFonts w:ascii="Arial" w:hAnsi="Arial" w:cs="Arial"/>
          <w:b/>
          <w:bCs/>
          <w:color w:val="auto"/>
          <w:sz w:val="24"/>
          <w:szCs w:val="24"/>
        </w:rPr>
        <w:t>CAPÍTULO XI</w:t>
      </w:r>
      <w:r>
        <w:rPr>
          <w:rFonts w:ascii="Arial" w:hAnsi="Arial" w:cs="Arial"/>
          <w:b/>
          <w:bCs/>
          <w:color w:val="auto"/>
          <w:sz w:val="24"/>
          <w:szCs w:val="24"/>
        </w:rPr>
        <w:t>I</w:t>
      </w:r>
    </w:p>
    <w:p w14:paraId="3A1A327D" w14:textId="77777777" w:rsidR="00DA44AE" w:rsidRPr="00DD45E0" w:rsidRDefault="00DA44AE" w:rsidP="00DA44AE">
      <w:pPr>
        <w:pStyle w:val="Ttulo1"/>
        <w:spacing w:before="30" w:afterLines="30" w:after="72" w:line="0" w:lineRule="atLeast"/>
        <w:ind w:left="2291" w:right="2336"/>
        <w:jc w:val="center"/>
        <w:rPr>
          <w:rFonts w:ascii="Arial" w:hAnsi="Arial" w:cs="Arial"/>
          <w:b/>
          <w:bCs/>
          <w:color w:val="auto"/>
          <w:sz w:val="24"/>
          <w:szCs w:val="24"/>
        </w:rPr>
      </w:pPr>
      <w:r w:rsidRPr="00DD45E0">
        <w:rPr>
          <w:rFonts w:ascii="Arial" w:hAnsi="Arial" w:cs="Arial"/>
          <w:b/>
          <w:bCs/>
          <w:color w:val="auto"/>
          <w:sz w:val="24"/>
          <w:szCs w:val="24"/>
        </w:rPr>
        <w:t>DEL REGIMEN ECONÓMICO</w:t>
      </w:r>
    </w:p>
    <w:p w14:paraId="1A0FC77E" w14:textId="77777777" w:rsidR="00DA44AE" w:rsidRPr="00DD45E0" w:rsidRDefault="00DA44AE" w:rsidP="00DA44AE">
      <w:pPr>
        <w:spacing w:before="30" w:afterLines="30" w:after="72" w:line="0" w:lineRule="atLeast"/>
        <w:jc w:val="both"/>
      </w:pPr>
    </w:p>
    <w:p w14:paraId="6A64FDB2"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69</w:t>
      </w:r>
      <w:r w:rsidRPr="00DD45E0">
        <w:rPr>
          <w:rFonts w:ascii="Arial" w:eastAsia="Calibri" w:hAnsi="Arial" w:cs="Arial"/>
          <w:b/>
        </w:rPr>
        <w:t>. DEL PATRIMONIO.</w:t>
      </w:r>
    </w:p>
    <w:p w14:paraId="3F657619"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El patrimonio de La </w:t>
      </w:r>
      <w:r>
        <w:rPr>
          <w:rFonts w:ascii="Arial" w:hAnsi="Arial" w:cs="Arial"/>
        </w:rPr>
        <w:t>Liga</w:t>
      </w:r>
      <w:r w:rsidRPr="00DD45E0">
        <w:rPr>
          <w:rFonts w:ascii="Arial" w:hAnsi="Arial" w:cs="Arial"/>
        </w:rPr>
        <w:t xml:space="preserve"> está constituido por las cuotas de afiliación y sostenimiento, la totalidad de los bienes muebles e inmuebles, tangibles e intangibles, valores y títulos adquiridos o que adquiera lícitamente, archivos, elementos e implementos deportivos, condecoraciones, trofeos, medallas, distinciones, gallardetes, recordatorios y útiles de trabajo, de todo lo cual se tendrá un inventario anual de existencias con su detalle de identificación, cantidad y valor comercial o estimado.</w:t>
      </w:r>
    </w:p>
    <w:p w14:paraId="32706E28"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 </w:t>
      </w:r>
      <w:r>
        <w:rPr>
          <w:rFonts w:ascii="Arial" w:hAnsi="Arial" w:cs="Arial"/>
        </w:rPr>
        <w:t>Liga</w:t>
      </w:r>
      <w:r w:rsidRPr="00DD45E0">
        <w:rPr>
          <w:rFonts w:ascii="Arial" w:hAnsi="Arial" w:cs="Arial"/>
        </w:rPr>
        <w:t xml:space="preserve">, deberá para su constitución elaborar un estado de situación financiera inicial, en donde se refleje su situación patrimonial. </w:t>
      </w:r>
    </w:p>
    <w:p w14:paraId="1E3EBC8A" w14:textId="77777777" w:rsidR="00DA44AE" w:rsidRPr="00DD45E0" w:rsidRDefault="00DA44AE" w:rsidP="00DA44AE">
      <w:pPr>
        <w:spacing w:before="30" w:afterLines="30" w:after="72" w:line="0" w:lineRule="atLeast"/>
        <w:ind w:left="-5"/>
        <w:jc w:val="both"/>
        <w:rPr>
          <w:rFonts w:ascii="Arial" w:eastAsia="Calibri" w:hAnsi="Arial" w:cs="Arial"/>
          <w:b/>
        </w:rPr>
      </w:pPr>
    </w:p>
    <w:p w14:paraId="67D3C2F6"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ARTÍCULO  7</w:t>
      </w:r>
      <w:r>
        <w:rPr>
          <w:rFonts w:ascii="Arial" w:eastAsia="Calibri" w:hAnsi="Arial" w:cs="Arial"/>
          <w:b/>
        </w:rPr>
        <w:t>0</w:t>
      </w:r>
      <w:r w:rsidRPr="00DD45E0">
        <w:rPr>
          <w:rFonts w:ascii="Arial" w:eastAsia="Calibri" w:hAnsi="Arial" w:cs="Arial"/>
          <w:b/>
        </w:rPr>
        <w:t>. ORIGEN DE LOS FONDOS.</w:t>
      </w:r>
    </w:p>
    <w:p w14:paraId="41EB467C"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Los fondos de La </w:t>
      </w:r>
      <w:r>
        <w:rPr>
          <w:rFonts w:ascii="Arial" w:hAnsi="Arial" w:cs="Arial"/>
        </w:rPr>
        <w:t>Liga</w:t>
      </w:r>
      <w:r w:rsidRPr="00DD45E0">
        <w:rPr>
          <w:rFonts w:ascii="Arial" w:hAnsi="Arial" w:cs="Arial"/>
        </w:rPr>
        <w:t xml:space="preserve"> provienen de:</w:t>
      </w:r>
    </w:p>
    <w:p w14:paraId="79FBEB32"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valor de la cuota de afiliación que debe cancelar </w:t>
      </w:r>
      <w:r>
        <w:rPr>
          <w:rFonts w:ascii="Arial" w:hAnsi="Arial" w:cs="Arial"/>
        </w:rPr>
        <w:t xml:space="preserve">el club </w:t>
      </w:r>
      <w:r w:rsidRPr="00DD45E0">
        <w:rPr>
          <w:rFonts w:ascii="Arial" w:hAnsi="Arial" w:cs="Arial"/>
        </w:rPr>
        <w:t>interesad</w:t>
      </w:r>
      <w:r>
        <w:rPr>
          <w:rFonts w:ascii="Arial" w:hAnsi="Arial" w:cs="Arial"/>
        </w:rPr>
        <w:t>o</w:t>
      </w:r>
      <w:r w:rsidRPr="00DD45E0">
        <w:rPr>
          <w:rFonts w:ascii="Arial" w:hAnsi="Arial" w:cs="Arial"/>
        </w:rPr>
        <w:t>, en el momento de presentar su petición, en la cuantía vigente establecida por la Asamblea de afiliados, se paga una sola vez y su valor se devuelve íntegramente en el caso de ser negada la petición, por no reunir el peticionario los requisitos de Ley.</w:t>
      </w:r>
    </w:p>
    <w:p w14:paraId="507AC96F"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El valor de las cuotas ordinarias y extraordinarias a cargo de l</w:t>
      </w:r>
      <w:r>
        <w:rPr>
          <w:rFonts w:ascii="Arial" w:hAnsi="Arial" w:cs="Arial"/>
        </w:rPr>
        <w:t>o</w:t>
      </w:r>
      <w:r w:rsidRPr="00DD45E0">
        <w:rPr>
          <w:rFonts w:ascii="Arial" w:hAnsi="Arial" w:cs="Arial"/>
        </w:rPr>
        <w:t>s</w:t>
      </w:r>
      <w:r>
        <w:rPr>
          <w:rFonts w:ascii="Arial" w:hAnsi="Arial" w:cs="Arial"/>
        </w:rPr>
        <w:t xml:space="preserve"> clubes </w:t>
      </w:r>
      <w:r w:rsidRPr="00DD45E0">
        <w:rPr>
          <w:rFonts w:ascii="Arial" w:hAnsi="Arial" w:cs="Arial"/>
        </w:rPr>
        <w:t>afiliad</w:t>
      </w:r>
      <w:r>
        <w:rPr>
          <w:rFonts w:ascii="Arial" w:hAnsi="Arial" w:cs="Arial"/>
        </w:rPr>
        <w:t>o</w:t>
      </w:r>
      <w:r w:rsidRPr="00DD45E0">
        <w:rPr>
          <w:rFonts w:ascii="Arial" w:hAnsi="Arial" w:cs="Arial"/>
        </w:rPr>
        <w:t>s, aprobadas por la Asamblea de afiliados, en su cuantía y forma de pago.</w:t>
      </w:r>
    </w:p>
    <w:p w14:paraId="118E934D"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lastRenderedPageBreak/>
        <w:t xml:space="preserve">El valor de la inscripción a las competiciones o eventos deportivos organizados por La </w:t>
      </w:r>
      <w:r>
        <w:rPr>
          <w:rFonts w:ascii="Arial" w:hAnsi="Arial" w:cs="Arial"/>
        </w:rPr>
        <w:t>Liga</w:t>
      </w:r>
      <w:r w:rsidRPr="00DD45E0">
        <w:rPr>
          <w:rFonts w:ascii="Arial" w:hAnsi="Arial" w:cs="Arial"/>
        </w:rPr>
        <w:t>.</w:t>
      </w:r>
    </w:p>
    <w:p w14:paraId="25B59AA2"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producto de contratos o convenios, que para la prestación de servicios acordes con sus fines celebre La </w:t>
      </w:r>
      <w:r>
        <w:rPr>
          <w:rFonts w:ascii="Arial" w:hAnsi="Arial" w:cs="Arial"/>
        </w:rPr>
        <w:t>Liga</w:t>
      </w:r>
      <w:r w:rsidRPr="00DD45E0">
        <w:rPr>
          <w:rFonts w:ascii="Arial" w:hAnsi="Arial" w:cs="Arial"/>
        </w:rPr>
        <w:t>.</w:t>
      </w:r>
    </w:p>
    <w:p w14:paraId="42FA1264"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El producto de los servicios que presten a sus afiliados o a terceros.</w:t>
      </w:r>
    </w:p>
    <w:p w14:paraId="0EA0627E"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 xml:space="preserve">El valor de los recursos, aportes, donaciones y similares que se le hagan a La </w:t>
      </w:r>
      <w:r>
        <w:rPr>
          <w:rFonts w:ascii="Arial" w:hAnsi="Arial" w:cs="Arial"/>
        </w:rPr>
        <w:t>Liga</w:t>
      </w:r>
      <w:r w:rsidRPr="00DD45E0">
        <w:rPr>
          <w:rFonts w:ascii="Arial" w:hAnsi="Arial" w:cs="Arial"/>
        </w:rPr>
        <w:t>.</w:t>
      </w:r>
    </w:p>
    <w:p w14:paraId="39EF3F49"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Las utilidades y rentas obtenidas de sus propios bienes.</w:t>
      </w:r>
    </w:p>
    <w:p w14:paraId="2A5BA03F"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Los bienes muebles o inmuebles que adquieran para la prestación de sus servicios y su funcionamiento.</w:t>
      </w:r>
    </w:p>
    <w:p w14:paraId="181F6ABA" w14:textId="77777777" w:rsidR="00DA44AE" w:rsidRPr="00DD45E0" w:rsidRDefault="00DA44AE" w:rsidP="00DA44AE">
      <w:pPr>
        <w:pStyle w:val="Prrafodelista"/>
        <w:numPr>
          <w:ilvl w:val="0"/>
          <w:numId w:val="41"/>
        </w:numPr>
        <w:spacing w:before="30" w:afterLines="30" w:after="72" w:line="0" w:lineRule="atLeast"/>
        <w:ind w:right="41"/>
        <w:jc w:val="both"/>
        <w:rPr>
          <w:rFonts w:ascii="Arial" w:hAnsi="Arial" w:cs="Arial"/>
        </w:rPr>
      </w:pPr>
      <w:r w:rsidRPr="00DD45E0">
        <w:rPr>
          <w:rFonts w:ascii="Arial" w:hAnsi="Arial" w:cs="Arial"/>
        </w:rPr>
        <w:t>En general, todos los ingresos que a su nombre se puedan obtener legalmente.</w:t>
      </w:r>
    </w:p>
    <w:p w14:paraId="084E333F" w14:textId="77777777" w:rsidR="00DA44AE" w:rsidRPr="00DD45E0" w:rsidRDefault="00DA44AE" w:rsidP="00DA44AE">
      <w:pPr>
        <w:spacing w:before="30" w:afterLines="30" w:after="72" w:line="0" w:lineRule="atLeast"/>
        <w:ind w:right="41"/>
        <w:jc w:val="both"/>
        <w:rPr>
          <w:rFonts w:ascii="Arial" w:eastAsia="Calibri" w:hAnsi="Arial" w:cs="Arial"/>
          <w:b/>
        </w:rPr>
      </w:pPr>
    </w:p>
    <w:p w14:paraId="3B10AAEA" w14:textId="77777777" w:rsidR="00DA44AE" w:rsidRPr="00DD45E0" w:rsidRDefault="00DA44AE" w:rsidP="00DA44AE">
      <w:pPr>
        <w:spacing w:before="30" w:afterLines="30" w:after="72" w:line="0" w:lineRule="atLeast"/>
        <w:ind w:right="41"/>
        <w:jc w:val="both"/>
        <w:rPr>
          <w:rFonts w:ascii="Arial" w:hAnsi="Arial" w:cs="Arial"/>
        </w:rPr>
      </w:pPr>
      <w:r w:rsidRPr="00DD45E0">
        <w:rPr>
          <w:rFonts w:ascii="Arial" w:eastAsia="Calibri" w:hAnsi="Arial" w:cs="Arial"/>
          <w:b/>
        </w:rPr>
        <w:t>ARTÍCULO  7</w:t>
      </w:r>
      <w:r>
        <w:rPr>
          <w:rFonts w:ascii="Arial" w:eastAsia="Calibri" w:hAnsi="Arial" w:cs="Arial"/>
          <w:b/>
        </w:rPr>
        <w:t>1</w:t>
      </w:r>
      <w:r w:rsidRPr="00DD45E0">
        <w:rPr>
          <w:rFonts w:ascii="Arial" w:eastAsia="Calibri" w:hAnsi="Arial" w:cs="Arial"/>
          <w:b/>
        </w:rPr>
        <w:t>. COMPETENCIA PARA FIJAR CUOTAS.</w:t>
      </w:r>
    </w:p>
    <w:p w14:paraId="0979A13D"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El único Órgano de La </w:t>
      </w:r>
      <w:r>
        <w:rPr>
          <w:rFonts w:ascii="Arial" w:hAnsi="Arial" w:cs="Arial"/>
        </w:rPr>
        <w:t>Liga</w:t>
      </w:r>
      <w:r w:rsidRPr="00DD45E0">
        <w:rPr>
          <w:rFonts w:ascii="Arial" w:hAnsi="Arial" w:cs="Arial"/>
        </w:rPr>
        <w:t xml:space="preserve"> competente para establecer cuotas de sostenimiento a cargo de los afiliados y fijar su cuantía y forma de pago, es la Asamblea de afiliados. Las cuotas de sostenimiento serán ordinarias y extraordinarias.</w:t>
      </w:r>
    </w:p>
    <w:p w14:paraId="1A2B468D" w14:textId="77777777" w:rsidR="00DA44AE" w:rsidRPr="00DD45E0" w:rsidRDefault="00DA44AE" w:rsidP="00DA44AE">
      <w:pPr>
        <w:spacing w:before="30" w:afterLines="30" w:after="72" w:line="0" w:lineRule="atLeast"/>
        <w:ind w:left="-5"/>
        <w:jc w:val="both"/>
        <w:rPr>
          <w:rFonts w:ascii="Arial" w:eastAsia="Calibri" w:hAnsi="Arial" w:cs="Arial"/>
          <w:b/>
        </w:rPr>
      </w:pPr>
    </w:p>
    <w:p w14:paraId="093E5B34"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ARTÍCULO  7</w:t>
      </w:r>
      <w:r>
        <w:rPr>
          <w:rFonts w:ascii="Arial" w:eastAsia="Calibri" w:hAnsi="Arial" w:cs="Arial"/>
          <w:b/>
        </w:rPr>
        <w:t>2</w:t>
      </w:r>
      <w:r w:rsidRPr="00DD45E0">
        <w:rPr>
          <w:rFonts w:ascii="Arial" w:eastAsia="Calibri" w:hAnsi="Arial" w:cs="Arial"/>
          <w:b/>
        </w:rPr>
        <w:t>. LA CONSERVACIÓN Y MANEJO DE BIENES Y FONDOS.</w:t>
      </w:r>
    </w:p>
    <w:p w14:paraId="383D9469"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 guarda, conservación, mejora, incremento y manejo de los bienes y fondos de La </w:t>
      </w:r>
      <w:r>
        <w:rPr>
          <w:rFonts w:ascii="Arial" w:hAnsi="Arial" w:cs="Arial"/>
        </w:rPr>
        <w:t>Liga</w:t>
      </w:r>
      <w:r w:rsidRPr="00DD45E0">
        <w:rPr>
          <w:rFonts w:ascii="Arial" w:hAnsi="Arial" w:cs="Arial"/>
        </w:rPr>
        <w:t xml:space="preserve"> están bajo la exclusiva responsabilidad del Órgano de Administración y para garantizarla, se prestarán las fianzas y se tomarán los seguros por las cuantías que cubran los posibles riesgos. Las primas correspondientes serán pagadas por La </w:t>
      </w:r>
      <w:r>
        <w:rPr>
          <w:rFonts w:ascii="Arial" w:hAnsi="Arial" w:cs="Arial"/>
        </w:rPr>
        <w:t>Liga</w:t>
      </w:r>
      <w:r w:rsidRPr="00DD45E0">
        <w:rPr>
          <w:rFonts w:ascii="Arial" w:hAnsi="Arial" w:cs="Arial"/>
        </w:rPr>
        <w:t>.</w:t>
      </w:r>
    </w:p>
    <w:p w14:paraId="2D7354AA" w14:textId="77777777" w:rsidR="00DA44AE" w:rsidRPr="00DD45E0" w:rsidRDefault="00DA44AE" w:rsidP="00DA44AE">
      <w:pPr>
        <w:spacing w:before="30" w:afterLines="30" w:after="72" w:line="0" w:lineRule="atLeast"/>
        <w:ind w:left="-5"/>
        <w:jc w:val="both"/>
        <w:rPr>
          <w:rFonts w:ascii="Arial" w:eastAsia="Calibri" w:hAnsi="Arial" w:cs="Arial"/>
          <w:b/>
        </w:rPr>
      </w:pPr>
    </w:p>
    <w:p w14:paraId="3C83D367"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PARÁGRAFO I. </w:t>
      </w:r>
      <w:r w:rsidRPr="00DD45E0">
        <w:rPr>
          <w:rFonts w:ascii="Arial" w:hAnsi="Arial" w:cs="Arial"/>
        </w:rPr>
        <w:t xml:space="preserve">La totalidad de los fondos de La </w:t>
      </w:r>
      <w:r>
        <w:rPr>
          <w:rFonts w:ascii="Arial" w:hAnsi="Arial" w:cs="Arial"/>
        </w:rPr>
        <w:t xml:space="preserve">Liga </w:t>
      </w:r>
      <w:r w:rsidRPr="00DD45E0">
        <w:rPr>
          <w:rFonts w:ascii="Arial" w:hAnsi="Arial" w:cs="Arial"/>
        </w:rPr>
        <w:t xml:space="preserve">se manejarán a través de cuentas bancarias abiertas a su nombre. Los giros se firmarán conjuntamente por el Representante Legal de La </w:t>
      </w:r>
      <w:r>
        <w:rPr>
          <w:rFonts w:ascii="Arial" w:hAnsi="Arial" w:cs="Arial"/>
        </w:rPr>
        <w:t>Liga</w:t>
      </w:r>
      <w:r w:rsidRPr="00DD45E0">
        <w:rPr>
          <w:rFonts w:ascii="Arial" w:hAnsi="Arial" w:cs="Arial"/>
        </w:rPr>
        <w:t xml:space="preserve"> y el Tesorero.</w:t>
      </w:r>
    </w:p>
    <w:p w14:paraId="2851E17F" w14:textId="77777777" w:rsidR="00DA44AE" w:rsidRPr="00DD45E0" w:rsidRDefault="00DA44AE" w:rsidP="00DA44AE">
      <w:pPr>
        <w:spacing w:before="30" w:afterLines="30" w:after="72" w:line="0" w:lineRule="atLeast"/>
        <w:ind w:left="-5"/>
        <w:jc w:val="both"/>
        <w:rPr>
          <w:rFonts w:ascii="Arial" w:eastAsia="Calibri" w:hAnsi="Arial" w:cs="Arial"/>
          <w:b/>
        </w:rPr>
      </w:pPr>
    </w:p>
    <w:p w14:paraId="68449F20"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PARÁGRAFO II.  </w:t>
      </w:r>
      <w:r w:rsidRPr="00DD45E0">
        <w:rPr>
          <w:rFonts w:ascii="Arial" w:hAnsi="Arial" w:cs="Arial"/>
        </w:rPr>
        <w:t xml:space="preserve">De todo ingreso que perciba La </w:t>
      </w:r>
      <w:r>
        <w:rPr>
          <w:rFonts w:ascii="Arial" w:hAnsi="Arial" w:cs="Arial"/>
        </w:rPr>
        <w:t>Liga</w:t>
      </w:r>
      <w:r w:rsidRPr="00DD45E0">
        <w:rPr>
          <w:rFonts w:ascii="Arial" w:hAnsi="Arial" w:cs="Arial"/>
        </w:rPr>
        <w:t xml:space="preserve"> se expedirá el recibo correspondiente a nombre de quien hace el pago y especificación de la causa. Los recibos estarán pre</w:t>
      </w:r>
      <w:r>
        <w:rPr>
          <w:rFonts w:ascii="Arial" w:hAnsi="Arial" w:cs="Arial"/>
        </w:rPr>
        <w:t xml:space="preserve"> - </w:t>
      </w:r>
      <w:r w:rsidRPr="00DD45E0">
        <w:rPr>
          <w:rFonts w:ascii="Arial" w:hAnsi="Arial" w:cs="Arial"/>
        </w:rPr>
        <w:t xml:space="preserve">numerados con original y copia, cuando menos. El original se entregará al interesado y la copia quedará para el archivo de La </w:t>
      </w:r>
      <w:r>
        <w:rPr>
          <w:rFonts w:ascii="Arial" w:hAnsi="Arial" w:cs="Arial"/>
        </w:rPr>
        <w:t>Liga</w:t>
      </w:r>
      <w:r w:rsidRPr="00DD45E0">
        <w:rPr>
          <w:rFonts w:ascii="Arial" w:hAnsi="Arial" w:cs="Arial"/>
        </w:rPr>
        <w:t xml:space="preserve">. </w:t>
      </w:r>
    </w:p>
    <w:p w14:paraId="2B996E3C" w14:textId="77777777" w:rsidR="00DA44AE" w:rsidRPr="00DD45E0" w:rsidRDefault="00DA44AE" w:rsidP="00DA44AE">
      <w:pPr>
        <w:spacing w:before="30" w:afterLines="30" w:after="72" w:line="0" w:lineRule="atLeast"/>
        <w:ind w:left="-5" w:right="41"/>
        <w:jc w:val="both"/>
        <w:rPr>
          <w:rFonts w:ascii="Arial" w:eastAsia="Calibri" w:hAnsi="Arial" w:cs="Arial"/>
          <w:b/>
        </w:rPr>
      </w:pPr>
    </w:p>
    <w:p w14:paraId="3826C4F2"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eastAsia="Calibri" w:hAnsi="Arial" w:cs="Arial"/>
          <w:b/>
        </w:rPr>
        <w:t xml:space="preserve">PARÁGRAFO III. </w:t>
      </w:r>
    </w:p>
    <w:p w14:paraId="425E46E3"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Todo pago que haga La </w:t>
      </w:r>
      <w:r>
        <w:rPr>
          <w:rFonts w:ascii="Arial" w:hAnsi="Arial" w:cs="Arial"/>
        </w:rPr>
        <w:t>Liga</w:t>
      </w:r>
      <w:r w:rsidRPr="00DD45E0">
        <w:rPr>
          <w:rFonts w:ascii="Arial" w:hAnsi="Arial" w:cs="Arial"/>
        </w:rPr>
        <w:t xml:space="preserve"> será ordenado por el Presidente, como ordenador del gasto y se firmará el comprobante de egreso conjuntamente con el tesorero.</w:t>
      </w:r>
    </w:p>
    <w:p w14:paraId="35D25D8A" w14:textId="77777777" w:rsidR="00DA44AE" w:rsidRPr="00DD45E0" w:rsidRDefault="00DA44AE" w:rsidP="00DA44AE">
      <w:pPr>
        <w:spacing w:before="30" w:afterLines="30" w:after="72" w:line="0" w:lineRule="atLeast"/>
        <w:jc w:val="center"/>
        <w:rPr>
          <w:rFonts w:ascii="Arial" w:eastAsia="Calibri" w:hAnsi="Arial" w:cs="Arial"/>
          <w:b/>
          <w:sz w:val="24"/>
          <w:szCs w:val="24"/>
        </w:rPr>
      </w:pPr>
    </w:p>
    <w:p w14:paraId="625B4043" w14:textId="77777777" w:rsidR="00DA44AE" w:rsidRPr="00DD45E0" w:rsidRDefault="00DA44AE" w:rsidP="00DA44AE">
      <w:pPr>
        <w:spacing w:before="30" w:afterLines="30" w:after="72" w:line="0" w:lineRule="atLeast"/>
        <w:jc w:val="center"/>
        <w:rPr>
          <w:rFonts w:ascii="Arial" w:hAnsi="Arial" w:cs="Arial"/>
          <w:b/>
          <w:sz w:val="24"/>
          <w:szCs w:val="24"/>
        </w:rPr>
      </w:pPr>
      <w:r w:rsidRPr="00DD45E0">
        <w:rPr>
          <w:rFonts w:ascii="Arial" w:eastAsia="Calibri" w:hAnsi="Arial" w:cs="Arial"/>
          <w:b/>
          <w:sz w:val="24"/>
          <w:szCs w:val="24"/>
        </w:rPr>
        <w:t>CAPÍTULO X</w:t>
      </w:r>
      <w:r>
        <w:rPr>
          <w:rFonts w:ascii="Arial" w:eastAsia="Calibri" w:hAnsi="Arial" w:cs="Arial"/>
          <w:b/>
          <w:sz w:val="24"/>
          <w:szCs w:val="24"/>
        </w:rPr>
        <w:t>III</w:t>
      </w:r>
    </w:p>
    <w:p w14:paraId="61BD2EF8" w14:textId="77777777" w:rsidR="00DA44AE" w:rsidRPr="00DD45E0" w:rsidRDefault="00DA44AE" w:rsidP="00DA44AE">
      <w:pPr>
        <w:pStyle w:val="Ttulo1"/>
        <w:spacing w:before="30" w:afterLines="30" w:after="72" w:line="0" w:lineRule="atLeast"/>
        <w:jc w:val="center"/>
        <w:rPr>
          <w:rFonts w:ascii="Arial" w:hAnsi="Arial" w:cs="Arial"/>
          <w:b/>
          <w:color w:val="auto"/>
          <w:sz w:val="24"/>
          <w:szCs w:val="24"/>
        </w:rPr>
      </w:pPr>
      <w:r w:rsidRPr="00DD45E0">
        <w:rPr>
          <w:rFonts w:ascii="Arial" w:hAnsi="Arial" w:cs="Arial"/>
          <w:b/>
          <w:color w:val="auto"/>
          <w:sz w:val="24"/>
          <w:szCs w:val="24"/>
        </w:rPr>
        <w:t>DEL ESTATUTO, SUS REGLAMENTOS Y REFORMAS</w:t>
      </w:r>
    </w:p>
    <w:p w14:paraId="31BFB7C3" w14:textId="77777777" w:rsidR="00DA44AE" w:rsidRPr="00DD45E0" w:rsidRDefault="00DA44AE" w:rsidP="00DA44AE">
      <w:pPr>
        <w:spacing w:before="30" w:afterLines="30" w:after="72" w:line="0" w:lineRule="atLeast"/>
        <w:jc w:val="both"/>
      </w:pPr>
    </w:p>
    <w:p w14:paraId="22F97B40"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73</w:t>
      </w:r>
      <w:r w:rsidRPr="00DD45E0">
        <w:rPr>
          <w:rFonts w:ascii="Arial" w:eastAsia="Calibri" w:hAnsi="Arial" w:cs="Arial"/>
          <w:b/>
        </w:rPr>
        <w:t>. DEFINICIÓN DE ESTATUTO.</w:t>
      </w:r>
    </w:p>
    <w:p w14:paraId="57F9FDB2"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Se entiende por estatuto de La </w:t>
      </w:r>
      <w:r>
        <w:rPr>
          <w:rFonts w:ascii="Arial" w:hAnsi="Arial" w:cs="Arial"/>
        </w:rPr>
        <w:t>Liga</w:t>
      </w:r>
      <w:r w:rsidRPr="00DD45E0">
        <w:rPr>
          <w:rFonts w:ascii="Arial" w:hAnsi="Arial" w:cs="Arial"/>
        </w:rPr>
        <w:t xml:space="preserve">, el conjunto de normas básicas que rigen la actividad del organismo deportivo, que una vez adoptadas y aprobadas por la Asamblea de afiliados son de obligatorio cumplimiento al interior de La </w:t>
      </w:r>
      <w:r>
        <w:rPr>
          <w:rFonts w:ascii="Arial" w:hAnsi="Arial" w:cs="Arial"/>
        </w:rPr>
        <w:t>Liga</w:t>
      </w:r>
      <w:r w:rsidRPr="00DD45E0">
        <w:rPr>
          <w:rFonts w:ascii="Arial" w:hAnsi="Arial" w:cs="Arial"/>
        </w:rPr>
        <w:t xml:space="preserve">. Para ser oponible a terceros deberán ser inscritos por </w:t>
      </w:r>
      <w:r>
        <w:rPr>
          <w:rFonts w:ascii="Arial" w:hAnsi="Arial" w:cs="Arial"/>
        </w:rPr>
        <w:t>la Gobernación del Departamento de _____________ (o en la Alcaldía Mayor de Bogotá, según el domicilio de la Liga)</w:t>
      </w:r>
      <w:r w:rsidRPr="00DD45E0">
        <w:rPr>
          <w:rFonts w:ascii="Arial" w:hAnsi="Arial" w:cs="Arial"/>
        </w:rPr>
        <w:t xml:space="preserve">. </w:t>
      </w:r>
    </w:p>
    <w:p w14:paraId="2C867F64" w14:textId="77777777" w:rsidR="00DA44AE" w:rsidRPr="00DD45E0" w:rsidRDefault="00DA44AE" w:rsidP="00DA44AE">
      <w:pPr>
        <w:spacing w:before="30" w:afterLines="30" w:after="72" w:line="0" w:lineRule="atLeast"/>
        <w:ind w:left="-5" w:right="41"/>
        <w:jc w:val="both"/>
        <w:rPr>
          <w:rFonts w:ascii="Arial" w:hAnsi="Arial" w:cs="Arial"/>
        </w:rPr>
      </w:pPr>
    </w:p>
    <w:p w14:paraId="3ED1DE1E" w14:textId="77777777" w:rsidR="00DA44AE" w:rsidRPr="00DD45E0" w:rsidRDefault="00DA44AE" w:rsidP="00DA44AE">
      <w:pPr>
        <w:spacing w:before="30" w:afterLines="30" w:after="72" w:line="0" w:lineRule="atLeast"/>
        <w:ind w:left="-5"/>
        <w:jc w:val="both"/>
        <w:rPr>
          <w:rFonts w:ascii="Arial" w:hAnsi="Arial" w:cs="Arial"/>
          <w:b/>
        </w:rPr>
      </w:pPr>
      <w:r w:rsidRPr="00DD45E0">
        <w:rPr>
          <w:rFonts w:ascii="Arial" w:eastAsia="Calibri" w:hAnsi="Arial" w:cs="Arial"/>
          <w:b/>
        </w:rPr>
        <w:t xml:space="preserve">ARTÍCULO  </w:t>
      </w:r>
      <w:r>
        <w:rPr>
          <w:rFonts w:ascii="Arial" w:eastAsia="Calibri" w:hAnsi="Arial" w:cs="Arial"/>
          <w:b/>
        </w:rPr>
        <w:t>74</w:t>
      </w:r>
      <w:r w:rsidRPr="00DD45E0">
        <w:rPr>
          <w:rFonts w:ascii="Arial" w:eastAsia="Calibri" w:hAnsi="Arial" w:cs="Arial"/>
          <w:b/>
        </w:rPr>
        <w:t>. DEFINICIÓN DE REGLAMENTOS.</w:t>
      </w:r>
    </w:p>
    <w:p w14:paraId="144306FC"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lastRenderedPageBreak/>
        <w:t xml:space="preserve">Se entiende por reglamentos estatutarios el conjunto de normas dictadas con el fin de aclarar disposiciones contenidas en el estatuto. Estos reglamentos también deben ser aprobados por la Asamblea de afiliados, para ser de obligatorio cumplimiento. </w:t>
      </w:r>
    </w:p>
    <w:p w14:paraId="6A6F9C1B" w14:textId="77777777" w:rsidR="00DA44AE" w:rsidRPr="00DD45E0" w:rsidRDefault="00DA44AE" w:rsidP="00DA44AE">
      <w:pPr>
        <w:spacing w:before="30" w:afterLines="30" w:after="72" w:line="0" w:lineRule="atLeast"/>
        <w:ind w:right="41"/>
        <w:jc w:val="both"/>
        <w:rPr>
          <w:rFonts w:ascii="Arial" w:hAnsi="Arial" w:cs="Arial"/>
        </w:rPr>
      </w:pPr>
    </w:p>
    <w:p w14:paraId="56C4983E"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eastAsia="Calibri" w:hAnsi="Arial" w:cs="Arial"/>
          <w:b/>
        </w:rPr>
        <w:t xml:space="preserve">ARTÍCULO  </w:t>
      </w:r>
      <w:r>
        <w:rPr>
          <w:rFonts w:ascii="Arial" w:eastAsia="Calibri" w:hAnsi="Arial" w:cs="Arial"/>
          <w:b/>
        </w:rPr>
        <w:t>75</w:t>
      </w:r>
      <w:r w:rsidRPr="00DD45E0">
        <w:rPr>
          <w:rFonts w:ascii="Arial" w:eastAsia="Calibri" w:hAnsi="Arial" w:cs="Arial"/>
          <w:b/>
        </w:rPr>
        <w:t>. ADOPCIÓN Y REFORMAS.</w:t>
      </w:r>
    </w:p>
    <w:p w14:paraId="4F115398"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La adopción del estatuto, sus reglamentos y reformas que a uno y a otros se hagan, será función de la Asamblea de afiliados. Cualquiera que sea el caso, se requiere el voto favorable de las dos terceras partes del total de los afiliados en pleno uso de sus derechos.</w:t>
      </w:r>
    </w:p>
    <w:p w14:paraId="66C0DC96" w14:textId="77777777" w:rsidR="00DA44AE" w:rsidRPr="00DD45E0" w:rsidRDefault="00DA44AE" w:rsidP="00DA44AE">
      <w:pPr>
        <w:spacing w:before="30" w:afterLines="30" w:after="72" w:line="0" w:lineRule="atLeast"/>
        <w:ind w:left="-5" w:right="41"/>
        <w:jc w:val="both"/>
        <w:rPr>
          <w:rFonts w:ascii="Arial" w:hAnsi="Arial" w:cs="Arial"/>
        </w:rPr>
      </w:pPr>
    </w:p>
    <w:p w14:paraId="0FDB55B0"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76</w:t>
      </w:r>
      <w:r w:rsidRPr="00DD45E0">
        <w:rPr>
          <w:rFonts w:ascii="Arial" w:eastAsia="Calibri" w:hAnsi="Arial" w:cs="Arial"/>
          <w:b/>
        </w:rPr>
        <w:t>. CONOCIMIENTO DE PROYECTOS DE REFORMAS.</w:t>
      </w:r>
    </w:p>
    <w:p w14:paraId="6C7309B1"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Cuando deba reunirse la Asamblea de afiliados, con el fin de estudiar reformas estatutarias o reglamentarias, junto con la convocatoria se remitirá copia del proyecto propuesto. </w:t>
      </w:r>
    </w:p>
    <w:p w14:paraId="1447B374" w14:textId="77777777" w:rsidR="00DA44AE" w:rsidRPr="00DD45E0" w:rsidRDefault="00DA44AE" w:rsidP="00DA44AE">
      <w:pPr>
        <w:spacing w:before="30" w:afterLines="30" w:after="72" w:line="0" w:lineRule="atLeast"/>
        <w:ind w:left="-5" w:right="41"/>
        <w:jc w:val="both"/>
        <w:rPr>
          <w:rFonts w:ascii="Arial" w:hAnsi="Arial" w:cs="Arial"/>
          <w:sz w:val="24"/>
          <w:szCs w:val="24"/>
        </w:rPr>
      </w:pPr>
    </w:p>
    <w:p w14:paraId="1DBC2F33" w14:textId="77777777" w:rsidR="00DA44AE" w:rsidRPr="00DD45E0" w:rsidRDefault="00DA44AE" w:rsidP="00DA44AE">
      <w:pPr>
        <w:pStyle w:val="Ttulo1"/>
        <w:spacing w:before="30" w:afterLines="30" w:after="72" w:line="0" w:lineRule="atLeast"/>
        <w:ind w:left="1860" w:right="1905"/>
        <w:jc w:val="center"/>
        <w:rPr>
          <w:rFonts w:ascii="Arial" w:hAnsi="Arial" w:cs="Arial"/>
          <w:b/>
          <w:bCs/>
          <w:color w:val="auto"/>
          <w:sz w:val="24"/>
          <w:szCs w:val="24"/>
        </w:rPr>
      </w:pPr>
      <w:r w:rsidRPr="00DD45E0">
        <w:rPr>
          <w:rFonts w:ascii="Arial" w:hAnsi="Arial" w:cs="Arial"/>
          <w:b/>
          <w:bCs/>
          <w:color w:val="auto"/>
          <w:sz w:val="24"/>
          <w:szCs w:val="24"/>
        </w:rPr>
        <w:t>CAPÍTULO X</w:t>
      </w:r>
      <w:r>
        <w:rPr>
          <w:rFonts w:ascii="Arial" w:hAnsi="Arial" w:cs="Arial"/>
          <w:b/>
          <w:bCs/>
          <w:color w:val="auto"/>
          <w:sz w:val="24"/>
          <w:szCs w:val="24"/>
        </w:rPr>
        <w:t>I</w:t>
      </w:r>
      <w:r w:rsidRPr="00DD45E0">
        <w:rPr>
          <w:rFonts w:ascii="Arial" w:hAnsi="Arial" w:cs="Arial"/>
          <w:b/>
          <w:bCs/>
          <w:color w:val="auto"/>
          <w:sz w:val="24"/>
          <w:szCs w:val="24"/>
        </w:rPr>
        <w:t>V</w:t>
      </w:r>
    </w:p>
    <w:p w14:paraId="576B8AFF" w14:textId="77777777" w:rsidR="00DA44AE" w:rsidRPr="00DD45E0" w:rsidRDefault="00DA44AE" w:rsidP="00DA44AE">
      <w:pPr>
        <w:pStyle w:val="Ttulo1"/>
        <w:spacing w:before="30" w:afterLines="30" w:after="72" w:line="0" w:lineRule="atLeast"/>
        <w:ind w:left="1860" w:right="1905"/>
        <w:jc w:val="center"/>
        <w:rPr>
          <w:rFonts w:ascii="Arial" w:hAnsi="Arial" w:cs="Arial"/>
          <w:b/>
          <w:bCs/>
          <w:color w:val="auto"/>
          <w:sz w:val="24"/>
          <w:szCs w:val="24"/>
        </w:rPr>
      </w:pPr>
      <w:r w:rsidRPr="00DD45E0">
        <w:rPr>
          <w:rFonts w:ascii="Arial" w:hAnsi="Arial" w:cs="Arial"/>
          <w:b/>
          <w:bCs/>
          <w:color w:val="auto"/>
          <w:sz w:val="24"/>
          <w:szCs w:val="24"/>
        </w:rPr>
        <w:t>DE LA DISOLUCIÓN Y LIQUIDACIÓN</w:t>
      </w:r>
    </w:p>
    <w:p w14:paraId="53C03FD0" w14:textId="77777777" w:rsidR="00DA44AE" w:rsidRPr="00DD45E0" w:rsidRDefault="00DA44AE" w:rsidP="00DA44AE">
      <w:pPr>
        <w:spacing w:before="30" w:afterLines="30" w:after="72" w:line="0" w:lineRule="atLeast"/>
        <w:jc w:val="both"/>
      </w:pPr>
    </w:p>
    <w:p w14:paraId="115CECFA"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77</w:t>
      </w:r>
      <w:r w:rsidRPr="00DD45E0">
        <w:rPr>
          <w:rFonts w:ascii="Arial" w:eastAsia="Calibri" w:hAnsi="Arial" w:cs="Arial"/>
          <w:b/>
        </w:rPr>
        <w:t>. DE LA DISOLUCIÓN.</w:t>
      </w:r>
    </w:p>
    <w:p w14:paraId="34FBE134"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 </w:t>
      </w:r>
      <w:r>
        <w:rPr>
          <w:rFonts w:ascii="Arial" w:hAnsi="Arial" w:cs="Arial"/>
        </w:rPr>
        <w:t>Liga</w:t>
      </w:r>
      <w:r w:rsidRPr="00DD45E0">
        <w:rPr>
          <w:rFonts w:ascii="Arial" w:hAnsi="Arial" w:cs="Arial"/>
        </w:rPr>
        <w:t xml:space="preserve"> podrá ser declarada disuelta por:</w:t>
      </w:r>
    </w:p>
    <w:p w14:paraId="3DFB4C13" w14:textId="77777777" w:rsidR="00DA44AE" w:rsidRPr="00DD45E0" w:rsidRDefault="00DA44AE" w:rsidP="00DA44AE">
      <w:pPr>
        <w:spacing w:before="30" w:afterLines="30" w:after="72" w:line="0" w:lineRule="atLeast"/>
        <w:ind w:left="-5" w:right="41"/>
        <w:jc w:val="both"/>
        <w:rPr>
          <w:rFonts w:ascii="Arial" w:hAnsi="Arial" w:cs="Arial"/>
        </w:rPr>
      </w:pPr>
    </w:p>
    <w:p w14:paraId="6CA259FA" w14:textId="77777777" w:rsidR="00DA44AE" w:rsidRPr="00DD45E0" w:rsidRDefault="00DA44AE" w:rsidP="00DA44AE">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Decisión de la Asamblea, mediante el voto afirmativo de las dos terceras partes del total de los afiliados como mínimo.</w:t>
      </w:r>
    </w:p>
    <w:p w14:paraId="2B62CD4C" w14:textId="77777777" w:rsidR="00DA44AE" w:rsidRPr="00DD45E0" w:rsidRDefault="00DA44AE" w:rsidP="00DA44AE">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Imposibilidad de cumplir el objeto para el cual fue creada.</w:t>
      </w:r>
    </w:p>
    <w:p w14:paraId="086AB1A8" w14:textId="77777777" w:rsidR="00DA44AE" w:rsidRPr="00DD45E0" w:rsidRDefault="00DA44AE" w:rsidP="00DA44AE">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 xml:space="preserve">No contar con el número mínimo de </w:t>
      </w:r>
      <w:r>
        <w:rPr>
          <w:rFonts w:ascii="Arial" w:hAnsi="Arial" w:cs="Arial"/>
        </w:rPr>
        <w:t xml:space="preserve">clubes </w:t>
      </w:r>
      <w:r w:rsidRPr="00DD45E0">
        <w:rPr>
          <w:rFonts w:ascii="Arial" w:hAnsi="Arial" w:cs="Arial"/>
        </w:rPr>
        <w:t>afiliad</w:t>
      </w:r>
      <w:r>
        <w:rPr>
          <w:rFonts w:ascii="Arial" w:hAnsi="Arial" w:cs="Arial"/>
        </w:rPr>
        <w:t>o</w:t>
      </w:r>
      <w:r w:rsidRPr="00DD45E0">
        <w:rPr>
          <w:rFonts w:ascii="Arial" w:hAnsi="Arial" w:cs="Arial"/>
        </w:rPr>
        <w:t>s, establecido por el Ministerio del Deporte.</w:t>
      </w:r>
    </w:p>
    <w:p w14:paraId="002E33BB" w14:textId="77777777" w:rsidR="00DA44AE" w:rsidRPr="00DD45E0" w:rsidRDefault="00DA44AE" w:rsidP="00DA44AE">
      <w:pPr>
        <w:pStyle w:val="Prrafodelista"/>
        <w:numPr>
          <w:ilvl w:val="0"/>
          <w:numId w:val="42"/>
        </w:numPr>
        <w:spacing w:before="30" w:afterLines="30" w:after="72" w:line="0" w:lineRule="atLeast"/>
        <w:ind w:right="41"/>
        <w:jc w:val="both"/>
        <w:rPr>
          <w:rFonts w:ascii="Arial" w:hAnsi="Arial" w:cs="Arial"/>
        </w:rPr>
      </w:pPr>
      <w:r w:rsidRPr="00DD45E0">
        <w:rPr>
          <w:rFonts w:ascii="Arial" w:hAnsi="Arial" w:cs="Arial"/>
        </w:rPr>
        <w:t>Cancelación de la Personería Jurídica.</w:t>
      </w:r>
    </w:p>
    <w:p w14:paraId="07833B2B" w14:textId="77777777" w:rsidR="00DA44AE" w:rsidRPr="00DD45E0" w:rsidRDefault="00DA44AE" w:rsidP="00DA44AE">
      <w:pPr>
        <w:pStyle w:val="Prrafodelista"/>
        <w:spacing w:before="30" w:afterLines="30" w:after="72" w:line="0" w:lineRule="atLeast"/>
        <w:ind w:right="41"/>
        <w:jc w:val="both"/>
        <w:rPr>
          <w:rFonts w:ascii="Arial" w:hAnsi="Arial" w:cs="Arial"/>
        </w:rPr>
      </w:pPr>
    </w:p>
    <w:p w14:paraId="508196DF" w14:textId="77777777" w:rsidR="00DA44AE" w:rsidRPr="00DD45E0" w:rsidRDefault="00DA44AE" w:rsidP="00DA44AE">
      <w:pPr>
        <w:spacing w:before="30" w:afterLines="30" w:after="72" w:line="0" w:lineRule="atLeast"/>
        <w:ind w:left="-5"/>
        <w:jc w:val="both"/>
        <w:rPr>
          <w:rFonts w:ascii="Arial" w:hAnsi="Arial" w:cs="Arial"/>
        </w:rPr>
      </w:pPr>
      <w:r w:rsidRPr="00DD45E0">
        <w:rPr>
          <w:rFonts w:ascii="Arial" w:eastAsia="Calibri" w:hAnsi="Arial" w:cs="Arial"/>
          <w:b/>
        </w:rPr>
        <w:t xml:space="preserve">ARTÍCULO  </w:t>
      </w:r>
      <w:r>
        <w:rPr>
          <w:rFonts w:ascii="Arial" w:eastAsia="Calibri" w:hAnsi="Arial" w:cs="Arial"/>
          <w:b/>
        </w:rPr>
        <w:t>78</w:t>
      </w:r>
      <w:r w:rsidRPr="00DD45E0">
        <w:rPr>
          <w:rFonts w:ascii="Arial" w:eastAsia="Calibri" w:hAnsi="Arial" w:cs="Arial"/>
          <w:b/>
        </w:rPr>
        <w:t>. DE LA LIQUIDACIÓN.</w:t>
      </w:r>
    </w:p>
    <w:p w14:paraId="1685BE59" w14:textId="77777777" w:rsidR="00DA44AE" w:rsidRPr="00DD45E0" w:rsidRDefault="00DA44AE" w:rsidP="00DA44AE">
      <w:pPr>
        <w:spacing w:before="30" w:afterLines="30" w:after="72" w:line="0" w:lineRule="atLeast"/>
        <w:ind w:left="-5" w:right="41"/>
        <w:jc w:val="both"/>
        <w:rPr>
          <w:rFonts w:ascii="Arial" w:hAnsi="Arial" w:cs="Arial"/>
        </w:rPr>
      </w:pPr>
      <w:r>
        <w:rPr>
          <w:rFonts w:ascii="Arial" w:hAnsi="Arial" w:cs="Arial"/>
        </w:rPr>
        <w:t xml:space="preserve">Oficializada la </w:t>
      </w:r>
      <w:r w:rsidRPr="00DD45E0">
        <w:rPr>
          <w:rFonts w:ascii="Arial" w:hAnsi="Arial" w:cs="Arial"/>
        </w:rPr>
        <w:t xml:space="preserve">disolución de </w:t>
      </w:r>
      <w:r>
        <w:rPr>
          <w:rFonts w:ascii="Arial" w:hAnsi="Arial" w:cs="Arial"/>
        </w:rPr>
        <w:t>La Liga</w:t>
      </w:r>
      <w:r w:rsidRPr="00DD45E0">
        <w:rPr>
          <w:rFonts w:ascii="Arial" w:hAnsi="Arial" w:cs="Arial"/>
        </w:rPr>
        <w:t xml:space="preserve">, cualquiera que sea su causa, </w:t>
      </w:r>
      <w:r>
        <w:rPr>
          <w:rFonts w:ascii="Arial" w:hAnsi="Arial" w:cs="Arial"/>
        </w:rPr>
        <w:t xml:space="preserve">la asamblea, nombrará un liquidador. En caso contrario, el liquidador será designado por el Ente Deportivo Departamental (o quien haga sus veces). </w:t>
      </w:r>
    </w:p>
    <w:p w14:paraId="23E4229E" w14:textId="77777777" w:rsidR="00DA44AE" w:rsidRPr="00DD45E0" w:rsidRDefault="00DA44AE" w:rsidP="00DA44AE">
      <w:pPr>
        <w:spacing w:before="30" w:afterLines="30" w:after="72" w:line="0" w:lineRule="atLeast"/>
        <w:ind w:left="-5" w:right="41"/>
        <w:jc w:val="both"/>
        <w:rPr>
          <w:rFonts w:ascii="Arial" w:hAnsi="Arial" w:cs="Arial"/>
        </w:rPr>
      </w:pPr>
    </w:p>
    <w:p w14:paraId="0210C96A" w14:textId="77777777" w:rsidR="00DA44AE" w:rsidRPr="00DD45E0" w:rsidRDefault="00DA44AE" w:rsidP="00DA44AE">
      <w:pPr>
        <w:spacing w:before="30" w:afterLines="30" w:after="72" w:line="0" w:lineRule="atLeast"/>
        <w:ind w:left="-5" w:right="41"/>
        <w:jc w:val="both"/>
        <w:rPr>
          <w:rFonts w:ascii="Arial" w:hAnsi="Arial" w:cs="Arial"/>
        </w:rPr>
      </w:pPr>
      <w:r w:rsidRPr="00DD45E0">
        <w:rPr>
          <w:rFonts w:ascii="Arial" w:hAnsi="Arial" w:cs="Arial"/>
        </w:rPr>
        <w:t xml:space="preserve">La liquidación se efectuará de acuerdo con los procedimientos legales. Los archivos y activos que resultaren de la liquidación pasarán a un organismo deportivo que cumpla fines idénticos o similares a la </w:t>
      </w:r>
      <w:r>
        <w:rPr>
          <w:rFonts w:ascii="Arial" w:hAnsi="Arial" w:cs="Arial"/>
        </w:rPr>
        <w:t>Liga</w:t>
      </w:r>
      <w:r w:rsidRPr="00DD45E0">
        <w:rPr>
          <w:rFonts w:ascii="Arial" w:hAnsi="Arial" w:cs="Arial"/>
        </w:rPr>
        <w:t xml:space="preserve"> disuelta. </w:t>
      </w:r>
    </w:p>
    <w:p w14:paraId="590B9BF5" w14:textId="77777777" w:rsidR="00DA44AE" w:rsidRPr="00DD45E0" w:rsidRDefault="00DA44AE" w:rsidP="00DA44AE">
      <w:pPr>
        <w:spacing w:before="30" w:afterLines="30" w:after="72" w:line="0" w:lineRule="atLeast"/>
        <w:ind w:left="-5" w:right="41"/>
        <w:jc w:val="both"/>
        <w:rPr>
          <w:rFonts w:ascii="Arial" w:hAnsi="Arial" w:cs="Arial"/>
        </w:rPr>
      </w:pPr>
    </w:p>
    <w:p w14:paraId="2D6AE58B" w14:textId="77777777" w:rsidR="00DA44AE" w:rsidRDefault="00DA44AE" w:rsidP="00DA44AE">
      <w:pPr>
        <w:spacing w:before="30" w:afterLines="30" w:after="72" w:line="0" w:lineRule="atLeast"/>
        <w:ind w:left="-5" w:right="41"/>
        <w:jc w:val="both"/>
        <w:rPr>
          <w:rFonts w:ascii="Arial" w:hAnsi="Arial" w:cs="Arial"/>
        </w:rPr>
      </w:pPr>
      <w:r w:rsidRPr="00DD45E0">
        <w:rPr>
          <w:rFonts w:ascii="Arial" w:hAnsi="Arial" w:cs="Arial"/>
        </w:rPr>
        <w:t>Dado en _______________, a los _________ días del mes de _____ del año  ____.</w:t>
      </w:r>
    </w:p>
    <w:p w14:paraId="78F4C050" w14:textId="77777777" w:rsidR="00DA44AE" w:rsidRDefault="00DA44AE" w:rsidP="00DA44AE">
      <w:pPr>
        <w:spacing w:before="30" w:afterLines="30" w:after="72" w:line="0" w:lineRule="atLeast"/>
        <w:ind w:left="-5" w:right="41"/>
        <w:jc w:val="both"/>
        <w:rPr>
          <w:rFonts w:ascii="Arial" w:eastAsia="Times New Roman" w:hAnsi="Arial" w:cs="Arial"/>
          <w:b/>
        </w:rPr>
      </w:pPr>
    </w:p>
    <w:p w14:paraId="6082AD74" w14:textId="77777777" w:rsidR="00DA44AE" w:rsidRDefault="00DA44AE" w:rsidP="00DA44AE">
      <w:pPr>
        <w:spacing w:before="30" w:afterLines="30" w:after="72" w:line="0" w:lineRule="atLeast"/>
        <w:ind w:left="-5" w:right="41"/>
        <w:jc w:val="both"/>
        <w:rPr>
          <w:rFonts w:ascii="Arial" w:eastAsia="Times New Roman" w:hAnsi="Arial" w:cs="Arial"/>
          <w:b/>
        </w:rPr>
      </w:pPr>
    </w:p>
    <w:p w14:paraId="104526AA" w14:textId="77777777" w:rsidR="00DA44AE" w:rsidRDefault="00DA44AE" w:rsidP="00DA44AE">
      <w:pPr>
        <w:spacing w:before="30" w:afterLines="30" w:after="72" w:line="0" w:lineRule="atLeast"/>
        <w:ind w:left="-5" w:right="41"/>
        <w:jc w:val="both"/>
        <w:rPr>
          <w:rFonts w:ascii="Arial" w:eastAsia="Times New Roman" w:hAnsi="Arial" w:cs="Arial"/>
          <w:b/>
        </w:rPr>
      </w:pPr>
    </w:p>
    <w:p w14:paraId="47E91456" w14:textId="77777777" w:rsidR="00DA44AE" w:rsidRDefault="00DA44AE" w:rsidP="00DA44AE">
      <w:pPr>
        <w:spacing w:before="30" w:afterLines="30" w:after="72" w:line="0" w:lineRule="atLeast"/>
        <w:ind w:left="-5" w:right="41"/>
        <w:jc w:val="both"/>
        <w:rPr>
          <w:rFonts w:ascii="Arial" w:eastAsia="Times New Roman" w:hAnsi="Arial" w:cs="Arial"/>
          <w:b/>
        </w:rPr>
      </w:pPr>
    </w:p>
    <w:p w14:paraId="53BDF325" w14:textId="77777777" w:rsidR="00DA44AE" w:rsidRDefault="00DA44AE" w:rsidP="00DA44AE">
      <w:pPr>
        <w:spacing w:before="30" w:afterLines="30" w:after="72" w:line="0" w:lineRule="atLeast"/>
        <w:ind w:left="-5" w:right="41"/>
        <w:jc w:val="both"/>
        <w:rPr>
          <w:rFonts w:ascii="Arial" w:eastAsia="Times New Roman" w:hAnsi="Arial" w:cs="Arial"/>
          <w:b/>
        </w:rPr>
      </w:pPr>
    </w:p>
    <w:p w14:paraId="3925AC5B" w14:textId="77777777" w:rsidR="00DA44AE" w:rsidRPr="00E66718" w:rsidRDefault="00DA44AE" w:rsidP="00DA44AE">
      <w:pPr>
        <w:spacing w:before="30" w:afterLines="30" w:after="72" w:line="0" w:lineRule="atLeast"/>
        <w:ind w:left="-5" w:right="41"/>
        <w:jc w:val="both"/>
        <w:rPr>
          <w:rFonts w:ascii="Arial" w:hAnsi="Arial" w:cs="Arial"/>
        </w:rPr>
      </w:pPr>
      <w:r w:rsidRPr="00E66718">
        <w:rPr>
          <w:rFonts w:ascii="Arial" w:eastAsia="Times New Roman" w:hAnsi="Arial" w:cs="Arial"/>
          <w:b/>
        </w:rPr>
        <w:t xml:space="preserve">                   PRESIDENTE </w:t>
      </w:r>
      <w:r w:rsidRPr="00E66718">
        <w:rPr>
          <w:rFonts w:ascii="Arial" w:eastAsia="Times New Roman" w:hAnsi="Arial" w:cs="Arial"/>
          <w:b/>
        </w:rPr>
        <w:tab/>
        <w:t xml:space="preserve"> </w:t>
      </w:r>
      <w:r w:rsidRPr="00E66718">
        <w:rPr>
          <w:rFonts w:ascii="Arial" w:eastAsia="Times New Roman" w:hAnsi="Arial" w:cs="Arial"/>
          <w:b/>
        </w:rPr>
        <w:tab/>
        <w:t xml:space="preserve"> </w:t>
      </w:r>
      <w:r w:rsidRPr="00E66718">
        <w:rPr>
          <w:rFonts w:ascii="Arial" w:eastAsia="Times New Roman" w:hAnsi="Arial" w:cs="Arial"/>
          <w:b/>
        </w:rPr>
        <w:tab/>
        <w:t>SECRETARIO</w:t>
      </w:r>
    </w:p>
    <w:p w14:paraId="318DF787" w14:textId="77777777" w:rsidR="00DA44AE" w:rsidRPr="00DA44AE" w:rsidRDefault="00DA44AE" w:rsidP="00DA44AE">
      <w:pPr>
        <w:tabs>
          <w:tab w:val="left" w:pos="1247"/>
        </w:tabs>
        <w:rPr>
          <w:rFonts w:ascii="Arial" w:hAnsi="Arial" w:cs="Arial"/>
        </w:rPr>
      </w:pPr>
    </w:p>
    <w:sectPr w:rsidR="00DA44AE" w:rsidRPr="00DA44AE">
      <w:headerReference w:type="even" r:id="rId7"/>
      <w:footerReference w:type="default" r:id="rId8"/>
      <w:headerReference w:type="firs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D7233" w14:textId="77777777" w:rsidR="00C34A64" w:rsidRDefault="00C34A64" w:rsidP="00E66718">
      <w:pPr>
        <w:spacing w:after="0" w:line="240" w:lineRule="auto"/>
      </w:pPr>
      <w:r>
        <w:separator/>
      </w:r>
    </w:p>
  </w:endnote>
  <w:endnote w:type="continuationSeparator" w:id="0">
    <w:p w14:paraId="19402ECA" w14:textId="77777777" w:rsidR="00C34A64" w:rsidRDefault="00C34A64" w:rsidP="00E667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8610331"/>
      <w:docPartObj>
        <w:docPartGallery w:val="Page Numbers (Bottom of Page)"/>
        <w:docPartUnique/>
      </w:docPartObj>
    </w:sdtPr>
    <w:sdtContent>
      <w:sdt>
        <w:sdtPr>
          <w:id w:val="-1769616900"/>
          <w:docPartObj>
            <w:docPartGallery w:val="Page Numbers (Top of Page)"/>
            <w:docPartUnique/>
          </w:docPartObj>
        </w:sdtPr>
        <w:sdtContent>
          <w:p w14:paraId="2E82E410" w14:textId="0ED0C70C" w:rsidR="009006CB" w:rsidRDefault="009006CB">
            <w:pPr>
              <w:pStyle w:val="Piedepgina"/>
              <w:jc w:val="right"/>
            </w:pPr>
            <w:r>
              <w:rPr>
                <w:rFonts w:ascii="Arial" w:hAnsi="Arial" w:cs="Arial"/>
                <w:noProof/>
                <w:lang w:eastAsia="es-CO"/>
              </w:rPr>
              <w:drawing>
                <wp:anchor distT="0" distB="0" distL="114300" distR="114300" simplePos="0" relativeHeight="251660288" behindDoc="0" locked="0" layoutInCell="1" allowOverlap="1" wp14:anchorId="34F7F19F" wp14:editId="65770C86">
                  <wp:simplePos x="0" y="0"/>
                  <wp:positionH relativeFrom="column">
                    <wp:posOffset>-523875</wp:posOffset>
                  </wp:positionH>
                  <wp:positionV relativeFrom="paragraph">
                    <wp:posOffset>-117475</wp:posOffset>
                  </wp:positionV>
                  <wp:extent cx="7058660" cy="869315"/>
                  <wp:effectExtent l="0" t="0" r="0" b="0"/>
                  <wp:wrapTight wrapText="bothSides">
                    <wp:wrapPolygon edited="0">
                      <wp:start x="874" y="2840"/>
                      <wp:lineTo x="874" y="17987"/>
                      <wp:lineTo x="1282" y="18460"/>
                      <wp:lineTo x="5888" y="19407"/>
                      <wp:lineTo x="15273" y="19407"/>
                      <wp:lineTo x="16322" y="18460"/>
                      <wp:lineTo x="16148" y="15620"/>
                      <wp:lineTo x="12358" y="10887"/>
                      <wp:lineTo x="8569" y="7573"/>
                      <wp:lineTo x="4664" y="2840"/>
                      <wp:lineTo x="874" y="2840"/>
                    </wp:wrapPolygon>
                  </wp:wrapTight>
                  <wp:docPr id="4" name="Imagen 4" descr="Macintosh HD:Users:prensacoldeportes:Documents:101-GIT COMUNICACIONES:101,350 IMAGEN CORPORATIVA:2019:DIRECCIÓN:COMUNICACIONES:IMAGEN:MEMBRETE1NUEVO LOGO MINDEPORTE-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rensacoldeportes:Documents:101-GIT COMUNICACIONES:101,350 IMAGEN CORPORATIVA:2019:DIRECCIÓN:COMUNICACIONES:IMAGEN:MEMBRETE1NUEVO LOGO MINDEPORTE-05.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58660" cy="86931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60D98445" w14:textId="7A223ED1" w:rsidR="009006CB" w:rsidRDefault="009006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D0B9C" w14:textId="77777777" w:rsidR="00C34A64" w:rsidRDefault="00C34A64" w:rsidP="00E66718">
      <w:pPr>
        <w:spacing w:after="0" w:line="240" w:lineRule="auto"/>
      </w:pPr>
      <w:r>
        <w:separator/>
      </w:r>
    </w:p>
  </w:footnote>
  <w:footnote w:type="continuationSeparator" w:id="0">
    <w:p w14:paraId="5F4DFA83" w14:textId="77777777" w:rsidR="00C34A64" w:rsidRDefault="00C34A64" w:rsidP="00E667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09929" w14:textId="77777777" w:rsidR="0003788E" w:rsidRDefault="00A162D3">
    <w:pPr>
      <w:spacing w:after="0"/>
    </w:pPr>
    <w:r>
      <w:fldChar w:fldCharType="begin"/>
    </w:r>
    <w:r>
      <w:instrText xml:space="preserve"> PAGE   \* MERGEFORMAT </w:instrText>
    </w:r>
    <w:r>
      <w:fldChar w:fldCharType="separate"/>
    </w:r>
    <w:r>
      <w:rPr>
        <w:rFonts w:ascii="Calibri" w:eastAsia="Calibri" w:hAnsi="Calibri" w:cs="Calibri"/>
        <w:b/>
        <w:sz w:val="24"/>
      </w:rPr>
      <w:t>66</w:t>
    </w:r>
    <w:r>
      <w:rPr>
        <w:rFonts w:ascii="Calibri" w:eastAsia="Calibri" w:hAnsi="Calibri" w:cs="Calibri"/>
        <w:b/>
        <w:sz w:val="24"/>
      </w:rPr>
      <w:fldChar w:fldCharType="end"/>
    </w:r>
    <w:r>
      <w:rPr>
        <w:rFonts w:ascii="Calibri" w:eastAsia="Calibri" w:hAnsi="Calibri" w:cs="Calibri"/>
        <w:b/>
        <w:sz w:val="24"/>
      </w:rPr>
      <w:t xml:space="preserve"> </w:t>
    </w:r>
    <w:r>
      <w:rPr>
        <w:rFonts w:ascii="Calibri" w:eastAsia="Calibri" w:hAnsi="Calibri" w:cs="Calibri"/>
        <w:i/>
        <w:sz w:val="20"/>
      </w:rPr>
      <w:t>Instituto Colombiano del Deporte - COLDEPORTES - Oficina de Inspección, Vigilancia y Control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4FBC8" w14:textId="77777777" w:rsidR="0003788E" w:rsidRDefault="00A162D3">
    <w:pPr>
      <w:spacing w:after="0"/>
    </w:pPr>
    <w:r>
      <w:fldChar w:fldCharType="begin"/>
    </w:r>
    <w:r>
      <w:instrText xml:space="preserve"> PAGE   \* MERGEFORMAT </w:instrText>
    </w:r>
    <w:r>
      <w:fldChar w:fldCharType="separate"/>
    </w:r>
    <w:r>
      <w:rPr>
        <w:rFonts w:ascii="Calibri" w:eastAsia="Calibri" w:hAnsi="Calibri" w:cs="Calibri"/>
        <w:b/>
        <w:sz w:val="24"/>
      </w:rPr>
      <w:t>66</w:t>
    </w:r>
    <w:r>
      <w:rPr>
        <w:rFonts w:ascii="Calibri" w:eastAsia="Calibri" w:hAnsi="Calibri" w:cs="Calibri"/>
        <w:b/>
        <w:sz w:val="24"/>
      </w:rPr>
      <w:fldChar w:fldCharType="end"/>
    </w:r>
    <w:r>
      <w:rPr>
        <w:rFonts w:ascii="Calibri" w:eastAsia="Calibri" w:hAnsi="Calibri" w:cs="Calibri"/>
        <w:b/>
        <w:sz w:val="24"/>
      </w:rPr>
      <w:t xml:space="preserve"> </w:t>
    </w:r>
    <w:r>
      <w:rPr>
        <w:rFonts w:ascii="Calibri" w:eastAsia="Calibri" w:hAnsi="Calibri" w:cs="Calibri"/>
        <w:i/>
        <w:sz w:val="20"/>
      </w:rPr>
      <w:t>Instituto Colombiano del Deporte - COLDEPORTES - Oficina de Inspección, Vigilancia y Control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22659"/>
    <w:multiLevelType w:val="hybridMultilevel"/>
    <w:tmpl w:val="A970B254"/>
    <w:lvl w:ilvl="0" w:tplc="0C0A0001">
      <w:start w:val="1"/>
      <w:numFmt w:val="bullet"/>
      <w:lvlText w:val=""/>
      <w:lvlJc w:val="left"/>
      <w:pPr>
        <w:ind w:left="705" w:hanging="360"/>
      </w:pPr>
      <w:rPr>
        <w:rFonts w:ascii="Symbol" w:hAnsi="Symbol" w:hint="default"/>
      </w:rPr>
    </w:lvl>
    <w:lvl w:ilvl="1" w:tplc="0C0A0003" w:tentative="1">
      <w:start w:val="1"/>
      <w:numFmt w:val="bullet"/>
      <w:lvlText w:val="o"/>
      <w:lvlJc w:val="left"/>
      <w:pPr>
        <w:ind w:left="1425" w:hanging="360"/>
      </w:pPr>
      <w:rPr>
        <w:rFonts w:ascii="Courier New" w:hAnsi="Courier New" w:cs="Courier New" w:hint="default"/>
      </w:rPr>
    </w:lvl>
    <w:lvl w:ilvl="2" w:tplc="0C0A0005" w:tentative="1">
      <w:start w:val="1"/>
      <w:numFmt w:val="bullet"/>
      <w:lvlText w:val=""/>
      <w:lvlJc w:val="left"/>
      <w:pPr>
        <w:ind w:left="2145" w:hanging="360"/>
      </w:pPr>
      <w:rPr>
        <w:rFonts w:ascii="Wingdings" w:hAnsi="Wingdings" w:hint="default"/>
      </w:rPr>
    </w:lvl>
    <w:lvl w:ilvl="3" w:tplc="0C0A0001" w:tentative="1">
      <w:start w:val="1"/>
      <w:numFmt w:val="bullet"/>
      <w:lvlText w:val=""/>
      <w:lvlJc w:val="left"/>
      <w:pPr>
        <w:ind w:left="2865" w:hanging="360"/>
      </w:pPr>
      <w:rPr>
        <w:rFonts w:ascii="Symbol" w:hAnsi="Symbol" w:hint="default"/>
      </w:rPr>
    </w:lvl>
    <w:lvl w:ilvl="4" w:tplc="0C0A0003" w:tentative="1">
      <w:start w:val="1"/>
      <w:numFmt w:val="bullet"/>
      <w:lvlText w:val="o"/>
      <w:lvlJc w:val="left"/>
      <w:pPr>
        <w:ind w:left="3585" w:hanging="360"/>
      </w:pPr>
      <w:rPr>
        <w:rFonts w:ascii="Courier New" w:hAnsi="Courier New" w:cs="Courier New" w:hint="default"/>
      </w:rPr>
    </w:lvl>
    <w:lvl w:ilvl="5" w:tplc="0C0A0005" w:tentative="1">
      <w:start w:val="1"/>
      <w:numFmt w:val="bullet"/>
      <w:lvlText w:val=""/>
      <w:lvlJc w:val="left"/>
      <w:pPr>
        <w:ind w:left="4305" w:hanging="360"/>
      </w:pPr>
      <w:rPr>
        <w:rFonts w:ascii="Wingdings" w:hAnsi="Wingdings" w:hint="default"/>
      </w:rPr>
    </w:lvl>
    <w:lvl w:ilvl="6" w:tplc="0C0A0001" w:tentative="1">
      <w:start w:val="1"/>
      <w:numFmt w:val="bullet"/>
      <w:lvlText w:val=""/>
      <w:lvlJc w:val="left"/>
      <w:pPr>
        <w:ind w:left="5025" w:hanging="360"/>
      </w:pPr>
      <w:rPr>
        <w:rFonts w:ascii="Symbol" w:hAnsi="Symbol" w:hint="default"/>
      </w:rPr>
    </w:lvl>
    <w:lvl w:ilvl="7" w:tplc="0C0A0003" w:tentative="1">
      <w:start w:val="1"/>
      <w:numFmt w:val="bullet"/>
      <w:lvlText w:val="o"/>
      <w:lvlJc w:val="left"/>
      <w:pPr>
        <w:ind w:left="5745" w:hanging="360"/>
      </w:pPr>
      <w:rPr>
        <w:rFonts w:ascii="Courier New" w:hAnsi="Courier New" w:cs="Courier New" w:hint="default"/>
      </w:rPr>
    </w:lvl>
    <w:lvl w:ilvl="8" w:tplc="0C0A0005" w:tentative="1">
      <w:start w:val="1"/>
      <w:numFmt w:val="bullet"/>
      <w:lvlText w:val=""/>
      <w:lvlJc w:val="left"/>
      <w:pPr>
        <w:ind w:left="6465" w:hanging="360"/>
      </w:pPr>
      <w:rPr>
        <w:rFonts w:ascii="Wingdings" w:hAnsi="Wingdings" w:hint="default"/>
      </w:rPr>
    </w:lvl>
  </w:abstractNum>
  <w:abstractNum w:abstractNumId="1" w15:restartNumberingAfterBreak="0">
    <w:nsid w:val="0AFF7A3D"/>
    <w:multiLevelType w:val="hybridMultilevel"/>
    <w:tmpl w:val="B59A7DC2"/>
    <w:lvl w:ilvl="0" w:tplc="DD44037C">
      <w:start w:val="1"/>
      <w:numFmt w:val="upperLetter"/>
      <w:lvlText w:val="%1."/>
      <w:lvlJc w:val="left"/>
      <w:pPr>
        <w:ind w:left="35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228E2696">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90707CC8">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9CF04A0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ED84A668">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8042C220">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DD189236">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CD164084">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84E6EA82">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2" w15:restartNumberingAfterBreak="0">
    <w:nsid w:val="0CBB0837"/>
    <w:multiLevelType w:val="hybridMultilevel"/>
    <w:tmpl w:val="9F54F6A2"/>
    <w:lvl w:ilvl="0" w:tplc="4B7E7BD8">
      <w:start w:val="1"/>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A8C04AF4">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0A6664DE">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F6E2BF92">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F1C4A026">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5BA66096">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D0DC015A">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27A40D86">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1C0A33F8">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3" w15:restartNumberingAfterBreak="0">
    <w:nsid w:val="0F795018"/>
    <w:multiLevelType w:val="hybridMultilevel"/>
    <w:tmpl w:val="FE627E74"/>
    <w:lvl w:ilvl="0" w:tplc="ADAE88A0">
      <w:start w:val="1"/>
      <w:numFmt w:val="upperLetter"/>
      <w:lvlText w:val="%1."/>
      <w:lvlJc w:val="left"/>
      <w:pPr>
        <w:ind w:left="227"/>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EFBEEC54">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DEDA0370">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2B98C70C">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B8C28F7A">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A5149564">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9D042C06">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3B988224">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34EEEB38">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4" w15:restartNumberingAfterBreak="0">
    <w:nsid w:val="122601F0"/>
    <w:multiLevelType w:val="hybridMultilevel"/>
    <w:tmpl w:val="1E04C3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75A0241"/>
    <w:multiLevelType w:val="hybridMultilevel"/>
    <w:tmpl w:val="292CCC02"/>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BF83BCA"/>
    <w:multiLevelType w:val="hybridMultilevel"/>
    <w:tmpl w:val="DB607B9A"/>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DF27827"/>
    <w:multiLevelType w:val="hybridMultilevel"/>
    <w:tmpl w:val="652A5B2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1F0B3052"/>
    <w:multiLevelType w:val="hybridMultilevel"/>
    <w:tmpl w:val="FABE0FB0"/>
    <w:lvl w:ilvl="0" w:tplc="3754098A">
      <w:start w:val="1"/>
      <w:numFmt w:val="bullet"/>
      <w:lvlText w:val="•"/>
      <w:lvlJc w:val="left"/>
      <w:pPr>
        <w:ind w:left="227"/>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44ACD0F6">
      <w:start w:val="1"/>
      <w:numFmt w:val="bullet"/>
      <w:lvlText w:val="o"/>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250A3DA2">
      <w:start w:val="1"/>
      <w:numFmt w:val="bullet"/>
      <w:lvlText w:val="▪"/>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DCD44F88">
      <w:start w:val="1"/>
      <w:numFmt w:val="bullet"/>
      <w:lvlText w:val="•"/>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8D78A86C">
      <w:start w:val="1"/>
      <w:numFmt w:val="bullet"/>
      <w:lvlText w:val="o"/>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CACCA0D6">
      <w:start w:val="1"/>
      <w:numFmt w:val="bullet"/>
      <w:lvlText w:val="▪"/>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BD2CC80C">
      <w:start w:val="1"/>
      <w:numFmt w:val="bullet"/>
      <w:lvlText w:val="•"/>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1B4A2C1E">
      <w:start w:val="1"/>
      <w:numFmt w:val="bullet"/>
      <w:lvlText w:val="o"/>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BE765E66">
      <w:start w:val="1"/>
      <w:numFmt w:val="bullet"/>
      <w:lvlText w:val="▪"/>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1F7A47C0"/>
    <w:multiLevelType w:val="hybridMultilevel"/>
    <w:tmpl w:val="AF42043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21D7B64"/>
    <w:multiLevelType w:val="hybridMultilevel"/>
    <w:tmpl w:val="F76A65E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27C15CE"/>
    <w:multiLevelType w:val="hybridMultilevel"/>
    <w:tmpl w:val="88C0D22E"/>
    <w:lvl w:ilvl="0" w:tplc="D4CABFC4">
      <w:start w:val="1"/>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5FF0ED0C">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91D87238">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4872B1AC">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AB7EB4CE">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EA98849C">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FABCB216">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69323D0C">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46FCC432">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12" w15:restartNumberingAfterBreak="0">
    <w:nsid w:val="25B95637"/>
    <w:multiLevelType w:val="hybridMultilevel"/>
    <w:tmpl w:val="9606C892"/>
    <w:lvl w:ilvl="0" w:tplc="4588DD9E">
      <w:start w:val="1"/>
      <w:numFmt w:val="upperLetter"/>
      <w:lvlText w:val="%1."/>
      <w:lvlJc w:val="left"/>
      <w:pPr>
        <w:ind w:left="299"/>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A6FC8DF0">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CFF21CBA">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5D9C9790">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1E20396A">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F788E53C">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D7AEB9B2">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5A723402">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8E7CB00A">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13" w15:restartNumberingAfterBreak="0">
    <w:nsid w:val="29B70CFC"/>
    <w:multiLevelType w:val="hybridMultilevel"/>
    <w:tmpl w:val="81FC4098"/>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D567B3F"/>
    <w:multiLevelType w:val="hybridMultilevel"/>
    <w:tmpl w:val="D6B43A1C"/>
    <w:lvl w:ilvl="0" w:tplc="AC6AD994">
      <w:start w:val="1"/>
      <w:numFmt w:val="upperLetter"/>
      <w:lvlText w:val="%1."/>
      <w:lvlJc w:val="left"/>
      <w:pPr>
        <w:ind w:left="312"/>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A238E9E8">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0C9E7E18">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DEC02A0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2446DF60">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E318C46A">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C1FA1266">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4ABA540E">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F9FE3F58">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15" w15:restartNumberingAfterBreak="0">
    <w:nsid w:val="2D7518B3"/>
    <w:multiLevelType w:val="hybridMultilevel"/>
    <w:tmpl w:val="8A44EC18"/>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E133C6A"/>
    <w:multiLevelType w:val="hybridMultilevel"/>
    <w:tmpl w:val="E70AFA92"/>
    <w:lvl w:ilvl="0" w:tplc="3BA0DBA2">
      <w:start w:val="1"/>
      <w:numFmt w:val="bullet"/>
      <w:lvlText w:val="•"/>
      <w:lvlJc w:val="left"/>
      <w:pPr>
        <w:ind w:left="227"/>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548028AA">
      <w:start w:val="1"/>
      <w:numFmt w:val="bullet"/>
      <w:lvlText w:val="o"/>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5AB414B2">
      <w:start w:val="1"/>
      <w:numFmt w:val="bullet"/>
      <w:lvlText w:val="▪"/>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3208DAD0">
      <w:start w:val="1"/>
      <w:numFmt w:val="bullet"/>
      <w:lvlText w:val="•"/>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05C26068">
      <w:start w:val="1"/>
      <w:numFmt w:val="bullet"/>
      <w:lvlText w:val="o"/>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E24E74A8">
      <w:start w:val="1"/>
      <w:numFmt w:val="bullet"/>
      <w:lvlText w:val="▪"/>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F4D2CE34">
      <w:start w:val="1"/>
      <w:numFmt w:val="bullet"/>
      <w:lvlText w:val="•"/>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3ED02746">
      <w:start w:val="1"/>
      <w:numFmt w:val="bullet"/>
      <w:lvlText w:val="o"/>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FF865C62">
      <w:start w:val="1"/>
      <w:numFmt w:val="bullet"/>
      <w:lvlText w:val="▪"/>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2F574F14"/>
    <w:multiLevelType w:val="hybridMultilevel"/>
    <w:tmpl w:val="F98C121C"/>
    <w:lvl w:ilvl="0" w:tplc="270C3E8E">
      <w:start w:val="1"/>
      <w:numFmt w:val="upperLetter"/>
      <w:lvlText w:val="%1."/>
      <w:lvlJc w:val="left"/>
      <w:pPr>
        <w:ind w:left="269"/>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20D60308">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97FE8014">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22D25956">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B8F2BD32">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9A70683A">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0FA8F6CE">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E2FC985A">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267600CC">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18" w15:restartNumberingAfterBreak="0">
    <w:nsid w:val="2F674627"/>
    <w:multiLevelType w:val="hybridMultilevel"/>
    <w:tmpl w:val="113C9870"/>
    <w:lvl w:ilvl="0" w:tplc="94BC881C">
      <w:start w:val="1"/>
      <w:numFmt w:val="bullet"/>
      <w:lvlText w:val="•"/>
      <w:lvlJc w:val="left"/>
      <w:pPr>
        <w:ind w:left="227"/>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359E6C32">
      <w:start w:val="1"/>
      <w:numFmt w:val="bullet"/>
      <w:lvlText w:val="o"/>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47A02676">
      <w:start w:val="1"/>
      <w:numFmt w:val="bullet"/>
      <w:lvlText w:val="▪"/>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0456A078">
      <w:start w:val="1"/>
      <w:numFmt w:val="bullet"/>
      <w:lvlText w:val="•"/>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AD16B6CC">
      <w:start w:val="1"/>
      <w:numFmt w:val="bullet"/>
      <w:lvlText w:val="o"/>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2ED4D72E">
      <w:start w:val="1"/>
      <w:numFmt w:val="bullet"/>
      <w:lvlText w:val="▪"/>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A94662A8">
      <w:start w:val="1"/>
      <w:numFmt w:val="bullet"/>
      <w:lvlText w:val="•"/>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5074F490">
      <w:start w:val="1"/>
      <w:numFmt w:val="bullet"/>
      <w:lvlText w:val="o"/>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D0ACF84E">
      <w:start w:val="1"/>
      <w:numFmt w:val="bullet"/>
      <w:lvlText w:val="▪"/>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302E1C9A"/>
    <w:multiLevelType w:val="hybridMultilevel"/>
    <w:tmpl w:val="0D8CF852"/>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17B0070"/>
    <w:multiLevelType w:val="hybridMultilevel"/>
    <w:tmpl w:val="EC4EFD36"/>
    <w:lvl w:ilvl="0" w:tplc="A82A0746">
      <w:start w:val="1"/>
      <w:numFmt w:val="upperLetter"/>
      <w:lvlText w:val="%1."/>
      <w:lvlJc w:val="left"/>
      <w:pPr>
        <w:ind w:left="227"/>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59962356">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05D05C8A">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7D06D38E">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7FA681DC">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7BC0FD0A">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086A1E84">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EFB0DB6C">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39F84EAC">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21" w15:restartNumberingAfterBreak="0">
    <w:nsid w:val="360515A3"/>
    <w:multiLevelType w:val="hybridMultilevel"/>
    <w:tmpl w:val="904E8482"/>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A1F7199"/>
    <w:multiLevelType w:val="hybridMultilevel"/>
    <w:tmpl w:val="8A66D8DE"/>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C861485"/>
    <w:multiLevelType w:val="hybridMultilevel"/>
    <w:tmpl w:val="CD62CC90"/>
    <w:lvl w:ilvl="0" w:tplc="6DBAD4DA">
      <w:start w:val="1"/>
      <w:numFmt w:val="bullet"/>
      <w:lvlText w:val="•"/>
      <w:lvlJc w:val="left"/>
      <w:pPr>
        <w:ind w:left="227"/>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1" w:tplc="5986D442">
      <w:start w:val="1"/>
      <w:numFmt w:val="bullet"/>
      <w:lvlText w:val="o"/>
      <w:lvlJc w:val="left"/>
      <w:pPr>
        <w:ind w:left="10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2" w:tplc="94FCFB34">
      <w:start w:val="1"/>
      <w:numFmt w:val="bullet"/>
      <w:lvlText w:val="▪"/>
      <w:lvlJc w:val="left"/>
      <w:pPr>
        <w:ind w:left="18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3" w:tplc="82CC3C5C">
      <w:start w:val="1"/>
      <w:numFmt w:val="bullet"/>
      <w:lvlText w:val="•"/>
      <w:lvlJc w:val="left"/>
      <w:pPr>
        <w:ind w:left="25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4" w:tplc="0394A2A8">
      <w:start w:val="1"/>
      <w:numFmt w:val="bullet"/>
      <w:lvlText w:val="o"/>
      <w:lvlJc w:val="left"/>
      <w:pPr>
        <w:ind w:left="324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5" w:tplc="8FB45CE4">
      <w:start w:val="1"/>
      <w:numFmt w:val="bullet"/>
      <w:lvlText w:val="▪"/>
      <w:lvlJc w:val="left"/>
      <w:pPr>
        <w:ind w:left="396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6" w:tplc="F0F0EC30">
      <w:start w:val="1"/>
      <w:numFmt w:val="bullet"/>
      <w:lvlText w:val="•"/>
      <w:lvlJc w:val="left"/>
      <w:pPr>
        <w:ind w:left="468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7" w:tplc="862E0930">
      <w:start w:val="1"/>
      <w:numFmt w:val="bullet"/>
      <w:lvlText w:val="o"/>
      <w:lvlJc w:val="left"/>
      <w:pPr>
        <w:ind w:left="540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lvl w:ilvl="8" w:tplc="BF92C592">
      <w:start w:val="1"/>
      <w:numFmt w:val="bullet"/>
      <w:lvlText w:val="▪"/>
      <w:lvlJc w:val="left"/>
      <w:pPr>
        <w:ind w:left="6120"/>
      </w:pPr>
      <w:rPr>
        <w:rFonts w:ascii="Times New Roman" w:eastAsia="Times New Roman" w:hAnsi="Times New Roman" w:cs="Times New Roman"/>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49C5804"/>
    <w:multiLevelType w:val="hybridMultilevel"/>
    <w:tmpl w:val="9FEC9A06"/>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60F5F5F"/>
    <w:multiLevelType w:val="hybridMultilevel"/>
    <w:tmpl w:val="2E62A9B4"/>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E4611C0"/>
    <w:multiLevelType w:val="hybridMultilevel"/>
    <w:tmpl w:val="46328388"/>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4F135AD4"/>
    <w:multiLevelType w:val="hybridMultilevel"/>
    <w:tmpl w:val="6A4EB0A8"/>
    <w:lvl w:ilvl="0" w:tplc="BA90ADC2">
      <w:start w:val="1"/>
      <w:numFmt w:val="upperLetter"/>
      <w:lvlText w:val="%1."/>
      <w:lvlJc w:val="left"/>
      <w:pPr>
        <w:ind w:left="312"/>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87AE97A6">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2FF4EB2A">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4BF2D3B6">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9C82A302">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20DCFF56">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1894334E">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AF6669D8">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EE40BE94">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28" w15:restartNumberingAfterBreak="0">
    <w:nsid w:val="50910083"/>
    <w:multiLevelType w:val="hybridMultilevel"/>
    <w:tmpl w:val="BC76B382"/>
    <w:lvl w:ilvl="0" w:tplc="15BC2222">
      <w:start w:val="6"/>
      <w:numFmt w:val="upperLetter"/>
      <w:lvlText w:val="%1."/>
      <w:lvlJc w:val="left"/>
      <w:pPr>
        <w:ind w:left="227"/>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EF229AD4">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643CE766">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EDA2F30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48FC4162">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A410AC24">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72B87FD2">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F962B466">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378C571C">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29" w15:restartNumberingAfterBreak="0">
    <w:nsid w:val="50B0446F"/>
    <w:multiLevelType w:val="hybridMultilevel"/>
    <w:tmpl w:val="3CEC9304"/>
    <w:lvl w:ilvl="0" w:tplc="63C4C7F2">
      <w:numFmt w:val="bullet"/>
      <w:lvlText w:val="-"/>
      <w:lvlJc w:val="left"/>
      <w:pPr>
        <w:ind w:left="355" w:hanging="360"/>
      </w:pPr>
      <w:rPr>
        <w:rFonts w:ascii="Arial" w:eastAsia="Calibri" w:hAnsi="Arial" w:cs="Arial" w:hint="default"/>
      </w:rPr>
    </w:lvl>
    <w:lvl w:ilvl="1" w:tplc="0C0A0003" w:tentative="1">
      <w:start w:val="1"/>
      <w:numFmt w:val="bullet"/>
      <w:lvlText w:val="o"/>
      <w:lvlJc w:val="left"/>
      <w:pPr>
        <w:ind w:left="1075" w:hanging="360"/>
      </w:pPr>
      <w:rPr>
        <w:rFonts w:ascii="Courier New" w:hAnsi="Courier New" w:cs="Courier New" w:hint="default"/>
      </w:rPr>
    </w:lvl>
    <w:lvl w:ilvl="2" w:tplc="0C0A0005" w:tentative="1">
      <w:start w:val="1"/>
      <w:numFmt w:val="bullet"/>
      <w:lvlText w:val=""/>
      <w:lvlJc w:val="left"/>
      <w:pPr>
        <w:ind w:left="1795" w:hanging="360"/>
      </w:pPr>
      <w:rPr>
        <w:rFonts w:ascii="Wingdings" w:hAnsi="Wingdings" w:hint="default"/>
      </w:rPr>
    </w:lvl>
    <w:lvl w:ilvl="3" w:tplc="0C0A0001" w:tentative="1">
      <w:start w:val="1"/>
      <w:numFmt w:val="bullet"/>
      <w:lvlText w:val=""/>
      <w:lvlJc w:val="left"/>
      <w:pPr>
        <w:ind w:left="2515" w:hanging="360"/>
      </w:pPr>
      <w:rPr>
        <w:rFonts w:ascii="Symbol" w:hAnsi="Symbol" w:hint="default"/>
      </w:rPr>
    </w:lvl>
    <w:lvl w:ilvl="4" w:tplc="0C0A0003" w:tentative="1">
      <w:start w:val="1"/>
      <w:numFmt w:val="bullet"/>
      <w:lvlText w:val="o"/>
      <w:lvlJc w:val="left"/>
      <w:pPr>
        <w:ind w:left="3235" w:hanging="360"/>
      </w:pPr>
      <w:rPr>
        <w:rFonts w:ascii="Courier New" w:hAnsi="Courier New" w:cs="Courier New" w:hint="default"/>
      </w:rPr>
    </w:lvl>
    <w:lvl w:ilvl="5" w:tplc="0C0A0005" w:tentative="1">
      <w:start w:val="1"/>
      <w:numFmt w:val="bullet"/>
      <w:lvlText w:val=""/>
      <w:lvlJc w:val="left"/>
      <w:pPr>
        <w:ind w:left="3955" w:hanging="360"/>
      </w:pPr>
      <w:rPr>
        <w:rFonts w:ascii="Wingdings" w:hAnsi="Wingdings" w:hint="default"/>
      </w:rPr>
    </w:lvl>
    <w:lvl w:ilvl="6" w:tplc="0C0A0001" w:tentative="1">
      <w:start w:val="1"/>
      <w:numFmt w:val="bullet"/>
      <w:lvlText w:val=""/>
      <w:lvlJc w:val="left"/>
      <w:pPr>
        <w:ind w:left="4675" w:hanging="360"/>
      </w:pPr>
      <w:rPr>
        <w:rFonts w:ascii="Symbol" w:hAnsi="Symbol" w:hint="default"/>
      </w:rPr>
    </w:lvl>
    <w:lvl w:ilvl="7" w:tplc="0C0A0003" w:tentative="1">
      <w:start w:val="1"/>
      <w:numFmt w:val="bullet"/>
      <w:lvlText w:val="o"/>
      <w:lvlJc w:val="left"/>
      <w:pPr>
        <w:ind w:left="5395" w:hanging="360"/>
      </w:pPr>
      <w:rPr>
        <w:rFonts w:ascii="Courier New" w:hAnsi="Courier New" w:cs="Courier New" w:hint="default"/>
      </w:rPr>
    </w:lvl>
    <w:lvl w:ilvl="8" w:tplc="0C0A0005" w:tentative="1">
      <w:start w:val="1"/>
      <w:numFmt w:val="bullet"/>
      <w:lvlText w:val=""/>
      <w:lvlJc w:val="left"/>
      <w:pPr>
        <w:ind w:left="6115" w:hanging="360"/>
      </w:pPr>
      <w:rPr>
        <w:rFonts w:ascii="Wingdings" w:hAnsi="Wingdings" w:hint="default"/>
      </w:rPr>
    </w:lvl>
  </w:abstractNum>
  <w:abstractNum w:abstractNumId="30" w15:restartNumberingAfterBreak="0">
    <w:nsid w:val="54BE53D4"/>
    <w:multiLevelType w:val="hybridMultilevel"/>
    <w:tmpl w:val="65F014EE"/>
    <w:lvl w:ilvl="0" w:tplc="5822A3C6">
      <w:start w:val="1"/>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50261D08">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FC085B3C">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84F65C20">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C92C101C">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6F1E2EB8">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927C0FE0">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539879EE">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2AE02540">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31" w15:restartNumberingAfterBreak="0">
    <w:nsid w:val="5BA8014B"/>
    <w:multiLevelType w:val="hybridMultilevel"/>
    <w:tmpl w:val="819CD2DE"/>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5DD44872"/>
    <w:multiLevelType w:val="hybridMultilevel"/>
    <w:tmpl w:val="EEF84346"/>
    <w:lvl w:ilvl="0" w:tplc="20083B74">
      <w:start w:val="1"/>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30964B40">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2DCE8504">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6432384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FA845F8C">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0F1C1B1A">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101C5F7C">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6C78BD1C">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70481874">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33" w15:restartNumberingAfterBreak="0">
    <w:nsid w:val="5E8B3F55"/>
    <w:multiLevelType w:val="hybridMultilevel"/>
    <w:tmpl w:val="DB32855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FE35B06"/>
    <w:multiLevelType w:val="hybridMultilevel"/>
    <w:tmpl w:val="8EE6872E"/>
    <w:lvl w:ilvl="0" w:tplc="764A666E">
      <w:start w:val="1"/>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1A082700">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84DED29C">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5E30E36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D4E4E490">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EA5ED9C4">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DB5607F0">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CC6CC4F4">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7D4A1A9C">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35" w15:restartNumberingAfterBreak="0">
    <w:nsid w:val="62B87121"/>
    <w:multiLevelType w:val="hybridMultilevel"/>
    <w:tmpl w:val="84B44F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E64DB8"/>
    <w:multiLevelType w:val="hybridMultilevel"/>
    <w:tmpl w:val="9FEC9A06"/>
    <w:lvl w:ilvl="0" w:tplc="FFFFFFFF">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7207F2A"/>
    <w:multiLevelType w:val="hybridMultilevel"/>
    <w:tmpl w:val="9D9034FA"/>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77A79DF"/>
    <w:multiLevelType w:val="hybridMultilevel"/>
    <w:tmpl w:val="6BC033A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A9933EB"/>
    <w:multiLevelType w:val="hybridMultilevel"/>
    <w:tmpl w:val="F4D4E8AE"/>
    <w:lvl w:ilvl="0" w:tplc="ED7C3FAC">
      <w:start w:val="1"/>
      <w:numFmt w:val="upperLetter"/>
      <w:lvlText w:val="%1."/>
      <w:lvlJc w:val="left"/>
      <w:pPr>
        <w:ind w:left="248"/>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1A020910">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13E8F58A">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723AB0EC">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F0E41FB2">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4134BD40">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C04E227A">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290AB17E">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A2A4056A">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40" w15:restartNumberingAfterBreak="0">
    <w:nsid w:val="6BF869F9"/>
    <w:multiLevelType w:val="hybridMultilevel"/>
    <w:tmpl w:val="A0009866"/>
    <w:lvl w:ilvl="0" w:tplc="1A64DAD6">
      <w:start w:val="9"/>
      <w:numFmt w:val="upperLetter"/>
      <w:lvlText w:val="%1."/>
      <w:lvlJc w:val="left"/>
      <w:pPr>
        <w:ind w:left="324"/>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CA1E5842">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3BC0B2B0">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BF98D0D0">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6ED6992A">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790E8FA0">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5FFCA5B6">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A6A4506C">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CD3AE502">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41" w15:restartNumberingAfterBreak="0">
    <w:nsid w:val="6F8B6706"/>
    <w:multiLevelType w:val="hybridMultilevel"/>
    <w:tmpl w:val="2820B7E8"/>
    <w:lvl w:ilvl="0" w:tplc="0C0A0015">
      <w:start w:val="1"/>
      <w:numFmt w:val="upperLetter"/>
      <w:lvlText w:val="%1."/>
      <w:lvlJc w:val="left"/>
      <w:pPr>
        <w:ind w:left="715" w:hanging="360"/>
      </w:pPr>
    </w:lvl>
    <w:lvl w:ilvl="1" w:tplc="0C0A0019" w:tentative="1">
      <w:start w:val="1"/>
      <w:numFmt w:val="lowerLetter"/>
      <w:lvlText w:val="%2."/>
      <w:lvlJc w:val="left"/>
      <w:pPr>
        <w:ind w:left="1435" w:hanging="360"/>
      </w:pPr>
    </w:lvl>
    <w:lvl w:ilvl="2" w:tplc="0C0A001B" w:tentative="1">
      <w:start w:val="1"/>
      <w:numFmt w:val="lowerRoman"/>
      <w:lvlText w:val="%3."/>
      <w:lvlJc w:val="right"/>
      <w:pPr>
        <w:ind w:left="2155" w:hanging="180"/>
      </w:pPr>
    </w:lvl>
    <w:lvl w:ilvl="3" w:tplc="0C0A000F" w:tentative="1">
      <w:start w:val="1"/>
      <w:numFmt w:val="decimal"/>
      <w:lvlText w:val="%4."/>
      <w:lvlJc w:val="left"/>
      <w:pPr>
        <w:ind w:left="2875" w:hanging="360"/>
      </w:pPr>
    </w:lvl>
    <w:lvl w:ilvl="4" w:tplc="0C0A0019" w:tentative="1">
      <w:start w:val="1"/>
      <w:numFmt w:val="lowerLetter"/>
      <w:lvlText w:val="%5."/>
      <w:lvlJc w:val="left"/>
      <w:pPr>
        <w:ind w:left="3595" w:hanging="360"/>
      </w:pPr>
    </w:lvl>
    <w:lvl w:ilvl="5" w:tplc="0C0A001B" w:tentative="1">
      <w:start w:val="1"/>
      <w:numFmt w:val="lowerRoman"/>
      <w:lvlText w:val="%6."/>
      <w:lvlJc w:val="right"/>
      <w:pPr>
        <w:ind w:left="4315" w:hanging="180"/>
      </w:pPr>
    </w:lvl>
    <w:lvl w:ilvl="6" w:tplc="0C0A000F" w:tentative="1">
      <w:start w:val="1"/>
      <w:numFmt w:val="decimal"/>
      <w:lvlText w:val="%7."/>
      <w:lvlJc w:val="left"/>
      <w:pPr>
        <w:ind w:left="5035" w:hanging="360"/>
      </w:pPr>
    </w:lvl>
    <w:lvl w:ilvl="7" w:tplc="0C0A0019" w:tentative="1">
      <w:start w:val="1"/>
      <w:numFmt w:val="lowerLetter"/>
      <w:lvlText w:val="%8."/>
      <w:lvlJc w:val="left"/>
      <w:pPr>
        <w:ind w:left="5755" w:hanging="360"/>
      </w:pPr>
    </w:lvl>
    <w:lvl w:ilvl="8" w:tplc="0C0A001B" w:tentative="1">
      <w:start w:val="1"/>
      <w:numFmt w:val="lowerRoman"/>
      <w:lvlText w:val="%9."/>
      <w:lvlJc w:val="right"/>
      <w:pPr>
        <w:ind w:left="6475" w:hanging="180"/>
      </w:pPr>
    </w:lvl>
  </w:abstractNum>
  <w:abstractNum w:abstractNumId="42" w15:restartNumberingAfterBreak="0">
    <w:nsid w:val="7024664F"/>
    <w:multiLevelType w:val="hybridMultilevel"/>
    <w:tmpl w:val="652A5B2E"/>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0997E75"/>
    <w:multiLevelType w:val="hybridMultilevel"/>
    <w:tmpl w:val="436CEFC0"/>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4D26251"/>
    <w:multiLevelType w:val="hybridMultilevel"/>
    <w:tmpl w:val="F5A2D23A"/>
    <w:lvl w:ilvl="0" w:tplc="7D4AECCE">
      <w:start w:val="1"/>
      <w:numFmt w:val="upperLetter"/>
      <w:lvlText w:val="%1."/>
      <w:lvlJc w:val="left"/>
      <w:pPr>
        <w:ind w:left="312"/>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1E364252">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D7182D66">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18DE499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298AD5F4">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9110A4D4">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FAB6B65C">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694AA32A">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2F9036D8">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45" w15:restartNumberingAfterBreak="0">
    <w:nsid w:val="76C375DD"/>
    <w:multiLevelType w:val="hybridMultilevel"/>
    <w:tmpl w:val="96D299D8"/>
    <w:lvl w:ilvl="0" w:tplc="77E4CE4C">
      <w:start w:val="1"/>
      <w:numFmt w:val="upperLetter"/>
      <w:lvlText w:val="%1."/>
      <w:lvlJc w:val="left"/>
      <w:pPr>
        <w:ind w:left="27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5AA6F33E">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39861648">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3D4282AE">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C6E25010">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DA28CA9C">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37E0DFBE">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18F25FC4">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52944A82">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abstractNum w:abstractNumId="46" w15:restartNumberingAfterBreak="0">
    <w:nsid w:val="76C4219A"/>
    <w:multiLevelType w:val="hybridMultilevel"/>
    <w:tmpl w:val="9D7C405A"/>
    <w:lvl w:ilvl="0" w:tplc="368E320C">
      <w:start w:val="1"/>
      <w:numFmt w:val="upperLetter"/>
      <w:lvlText w:val="%1."/>
      <w:lvlJc w:val="left"/>
      <w:pPr>
        <w:ind w:left="720" w:hanging="360"/>
      </w:pPr>
      <w:rPr>
        <w:rFonts w:ascii="Arial" w:eastAsiaTheme="minorHAnsi" w:hAnsi="Arial" w:cs="Arial"/>
        <w:b w:val="0"/>
        <w:i w:val="0"/>
        <w:strike w:val="0"/>
        <w:dstrike w:val="0"/>
        <w:color w:val="181717"/>
        <w:sz w:val="22"/>
        <w:szCs w:val="22"/>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77554675"/>
    <w:multiLevelType w:val="hybridMultilevel"/>
    <w:tmpl w:val="F87EBC24"/>
    <w:lvl w:ilvl="0" w:tplc="0C0A0015">
      <w:start w:val="1"/>
      <w:numFmt w:val="upperLetter"/>
      <w:lvlText w:val="%1."/>
      <w:lvlJc w:val="left"/>
      <w:pPr>
        <w:ind w:left="715" w:hanging="360"/>
      </w:pPr>
      <w:rPr>
        <w:rFonts w:hint="default"/>
      </w:rPr>
    </w:lvl>
    <w:lvl w:ilvl="1" w:tplc="0C0A0003" w:tentative="1">
      <w:start w:val="1"/>
      <w:numFmt w:val="bullet"/>
      <w:lvlText w:val="o"/>
      <w:lvlJc w:val="left"/>
      <w:pPr>
        <w:ind w:left="1435" w:hanging="360"/>
      </w:pPr>
      <w:rPr>
        <w:rFonts w:ascii="Courier New" w:hAnsi="Courier New" w:cs="Courier New" w:hint="default"/>
      </w:rPr>
    </w:lvl>
    <w:lvl w:ilvl="2" w:tplc="0C0A0005" w:tentative="1">
      <w:start w:val="1"/>
      <w:numFmt w:val="bullet"/>
      <w:lvlText w:val=""/>
      <w:lvlJc w:val="left"/>
      <w:pPr>
        <w:ind w:left="2155" w:hanging="360"/>
      </w:pPr>
      <w:rPr>
        <w:rFonts w:ascii="Wingdings" w:hAnsi="Wingdings" w:hint="default"/>
      </w:rPr>
    </w:lvl>
    <w:lvl w:ilvl="3" w:tplc="0C0A0001" w:tentative="1">
      <w:start w:val="1"/>
      <w:numFmt w:val="bullet"/>
      <w:lvlText w:val=""/>
      <w:lvlJc w:val="left"/>
      <w:pPr>
        <w:ind w:left="2875" w:hanging="360"/>
      </w:pPr>
      <w:rPr>
        <w:rFonts w:ascii="Symbol" w:hAnsi="Symbol" w:hint="default"/>
      </w:rPr>
    </w:lvl>
    <w:lvl w:ilvl="4" w:tplc="0C0A0003" w:tentative="1">
      <w:start w:val="1"/>
      <w:numFmt w:val="bullet"/>
      <w:lvlText w:val="o"/>
      <w:lvlJc w:val="left"/>
      <w:pPr>
        <w:ind w:left="3595" w:hanging="360"/>
      </w:pPr>
      <w:rPr>
        <w:rFonts w:ascii="Courier New" w:hAnsi="Courier New" w:cs="Courier New" w:hint="default"/>
      </w:rPr>
    </w:lvl>
    <w:lvl w:ilvl="5" w:tplc="0C0A0005" w:tentative="1">
      <w:start w:val="1"/>
      <w:numFmt w:val="bullet"/>
      <w:lvlText w:val=""/>
      <w:lvlJc w:val="left"/>
      <w:pPr>
        <w:ind w:left="4315" w:hanging="360"/>
      </w:pPr>
      <w:rPr>
        <w:rFonts w:ascii="Wingdings" w:hAnsi="Wingdings" w:hint="default"/>
      </w:rPr>
    </w:lvl>
    <w:lvl w:ilvl="6" w:tplc="0C0A0001" w:tentative="1">
      <w:start w:val="1"/>
      <w:numFmt w:val="bullet"/>
      <w:lvlText w:val=""/>
      <w:lvlJc w:val="left"/>
      <w:pPr>
        <w:ind w:left="5035" w:hanging="360"/>
      </w:pPr>
      <w:rPr>
        <w:rFonts w:ascii="Symbol" w:hAnsi="Symbol" w:hint="default"/>
      </w:rPr>
    </w:lvl>
    <w:lvl w:ilvl="7" w:tplc="0C0A0003" w:tentative="1">
      <w:start w:val="1"/>
      <w:numFmt w:val="bullet"/>
      <w:lvlText w:val="o"/>
      <w:lvlJc w:val="left"/>
      <w:pPr>
        <w:ind w:left="5755" w:hanging="360"/>
      </w:pPr>
      <w:rPr>
        <w:rFonts w:ascii="Courier New" w:hAnsi="Courier New" w:cs="Courier New" w:hint="default"/>
      </w:rPr>
    </w:lvl>
    <w:lvl w:ilvl="8" w:tplc="0C0A0005" w:tentative="1">
      <w:start w:val="1"/>
      <w:numFmt w:val="bullet"/>
      <w:lvlText w:val=""/>
      <w:lvlJc w:val="left"/>
      <w:pPr>
        <w:ind w:left="6475" w:hanging="360"/>
      </w:pPr>
      <w:rPr>
        <w:rFonts w:ascii="Wingdings" w:hAnsi="Wingdings" w:hint="default"/>
      </w:rPr>
    </w:lvl>
  </w:abstractNum>
  <w:abstractNum w:abstractNumId="48" w15:restartNumberingAfterBreak="0">
    <w:nsid w:val="7A957921"/>
    <w:multiLevelType w:val="hybridMultilevel"/>
    <w:tmpl w:val="63DAF72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B0E0E41"/>
    <w:multiLevelType w:val="hybridMultilevel"/>
    <w:tmpl w:val="0C7C4EBC"/>
    <w:lvl w:ilvl="0" w:tplc="E78A46D6">
      <w:start w:val="1"/>
      <w:numFmt w:val="upperLetter"/>
      <w:lvlText w:val="%1."/>
      <w:lvlJc w:val="left"/>
      <w:pPr>
        <w:ind w:left="269"/>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1" w:tplc="03D45CA0">
      <w:start w:val="1"/>
      <w:numFmt w:val="lowerLetter"/>
      <w:lvlText w:val="%2"/>
      <w:lvlJc w:val="left"/>
      <w:pPr>
        <w:ind w:left="10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2" w:tplc="C688CFD4">
      <w:start w:val="1"/>
      <w:numFmt w:val="lowerRoman"/>
      <w:lvlText w:val="%3"/>
      <w:lvlJc w:val="left"/>
      <w:pPr>
        <w:ind w:left="18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3" w:tplc="7C123EBA">
      <w:start w:val="1"/>
      <w:numFmt w:val="decimal"/>
      <w:lvlText w:val="%4"/>
      <w:lvlJc w:val="left"/>
      <w:pPr>
        <w:ind w:left="25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4" w:tplc="EF483C3C">
      <w:start w:val="1"/>
      <w:numFmt w:val="lowerLetter"/>
      <w:lvlText w:val="%5"/>
      <w:lvlJc w:val="left"/>
      <w:pPr>
        <w:ind w:left="324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5" w:tplc="2822FD7E">
      <w:start w:val="1"/>
      <w:numFmt w:val="lowerRoman"/>
      <w:lvlText w:val="%6"/>
      <w:lvlJc w:val="left"/>
      <w:pPr>
        <w:ind w:left="396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6" w:tplc="691CBADE">
      <w:start w:val="1"/>
      <w:numFmt w:val="decimal"/>
      <w:lvlText w:val="%7"/>
      <w:lvlJc w:val="left"/>
      <w:pPr>
        <w:ind w:left="468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7" w:tplc="881AB7A8">
      <w:start w:val="1"/>
      <w:numFmt w:val="lowerLetter"/>
      <w:lvlText w:val="%8"/>
      <w:lvlJc w:val="left"/>
      <w:pPr>
        <w:ind w:left="540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lvl w:ilvl="8" w:tplc="30A47C44">
      <w:start w:val="1"/>
      <w:numFmt w:val="lowerRoman"/>
      <w:lvlText w:val="%9"/>
      <w:lvlJc w:val="left"/>
      <w:pPr>
        <w:ind w:left="6120"/>
      </w:pPr>
      <w:rPr>
        <w:rFonts w:ascii="Times New Roman" w:eastAsia="Times New Roman" w:hAnsi="Times New Roman" w:cs="Times New Roman"/>
        <w:b w:val="0"/>
        <w:i w:val="0"/>
        <w:strike w:val="0"/>
        <w:dstrike w:val="0"/>
        <w:color w:val="181717"/>
        <w:sz w:val="22"/>
        <w:szCs w:val="22"/>
        <w:u w:val="none" w:color="000000"/>
        <w:bdr w:val="none" w:sz="0" w:space="0" w:color="auto"/>
        <w:shd w:val="clear" w:color="auto" w:fill="auto"/>
        <w:vertAlign w:val="baseline"/>
      </w:rPr>
    </w:lvl>
  </w:abstractNum>
  <w:num w:numId="1" w16cid:durableId="620185852">
    <w:abstractNumId w:val="32"/>
  </w:num>
  <w:num w:numId="2" w16cid:durableId="816454657">
    <w:abstractNumId w:val="18"/>
  </w:num>
  <w:num w:numId="3" w16cid:durableId="1649239063">
    <w:abstractNumId w:val="16"/>
  </w:num>
  <w:num w:numId="4" w16cid:durableId="110591488">
    <w:abstractNumId w:val="27"/>
  </w:num>
  <w:num w:numId="5" w16cid:durableId="1875337812">
    <w:abstractNumId w:val="30"/>
  </w:num>
  <w:num w:numId="6" w16cid:durableId="390662184">
    <w:abstractNumId w:val="14"/>
  </w:num>
  <w:num w:numId="7" w16cid:durableId="1099374010">
    <w:abstractNumId w:val="23"/>
  </w:num>
  <w:num w:numId="8" w16cid:durableId="1374966898">
    <w:abstractNumId w:val="49"/>
  </w:num>
  <w:num w:numId="9" w16cid:durableId="1204830032">
    <w:abstractNumId w:val="34"/>
  </w:num>
  <w:num w:numId="10" w16cid:durableId="1355766927">
    <w:abstractNumId w:val="2"/>
  </w:num>
  <w:num w:numId="11" w16cid:durableId="412047508">
    <w:abstractNumId w:val="1"/>
  </w:num>
  <w:num w:numId="12" w16cid:durableId="396976810">
    <w:abstractNumId w:val="11"/>
  </w:num>
  <w:num w:numId="13" w16cid:durableId="1714043195">
    <w:abstractNumId w:val="20"/>
  </w:num>
  <w:num w:numId="14" w16cid:durableId="1681472480">
    <w:abstractNumId w:val="28"/>
  </w:num>
  <w:num w:numId="15" w16cid:durableId="1494296872">
    <w:abstractNumId w:val="12"/>
  </w:num>
  <w:num w:numId="16" w16cid:durableId="703752888">
    <w:abstractNumId w:val="45"/>
  </w:num>
  <w:num w:numId="17" w16cid:durableId="338628011">
    <w:abstractNumId w:val="40"/>
  </w:num>
  <w:num w:numId="18" w16cid:durableId="1593125697">
    <w:abstractNumId w:val="8"/>
  </w:num>
  <w:num w:numId="19" w16cid:durableId="1405377330">
    <w:abstractNumId w:val="39"/>
  </w:num>
  <w:num w:numId="20" w16cid:durableId="1690721138">
    <w:abstractNumId w:val="3"/>
  </w:num>
  <w:num w:numId="21" w16cid:durableId="1164317631">
    <w:abstractNumId w:val="17"/>
  </w:num>
  <w:num w:numId="22" w16cid:durableId="614868469">
    <w:abstractNumId w:val="44"/>
  </w:num>
  <w:num w:numId="23" w16cid:durableId="744761810">
    <w:abstractNumId w:val="47"/>
  </w:num>
  <w:num w:numId="24" w16cid:durableId="1755664019">
    <w:abstractNumId w:val="48"/>
  </w:num>
  <w:num w:numId="25" w16cid:durableId="1419474890">
    <w:abstractNumId w:val="7"/>
  </w:num>
  <w:num w:numId="26" w16cid:durableId="449469620">
    <w:abstractNumId w:val="13"/>
  </w:num>
  <w:num w:numId="27" w16cid:durableId="1068112049">
    <w:abstractNumId w:val="35"/>
  </w:num>
  <w:num w:numId="28" w16cid:durableId="1827436429">
    <w:abstractNumId w:val="0"/>
  </w:num>
  <w:num w:numId="29" w16cid:durableId="977341464">
    <w:abstractNumId w:val="38"/>
  </w:num>
  <w:num w:numId="30" w16cid:durableId="433865887">
    <w:abstractNumId w:val="21"/>
  </w:num>
  <w:num w:numId="31" w16cid:durableId="1884827046">
    <w:abstractNumId w:val="33"/>
  </w:num>
  <w:num w:numId="32" w16cid:durableId="552741087">
    <w:abstractNumId w:val="31"/>
  </w:num>
  <w:num w:numId="33" w16cid:durableId="957687962">
    <w:abstractNumId w:val="25"/>
  </w:num>
  <w:num w:numId="34" w16cid:durableId="809639192">
    <w:abstractNumId w:val="37"/>
  </w:num>
  <w:num w:numId="35" w16cid:durableId="692653699">
    <w:abstractNumId w:val="46"/>
  </w:num>
  <w:num w:numId="36" w16cid:durableId="2033795464">
    <w:abstractNumId w:val="5"/>
  </w:num>
  <w:num w:numId="37" w16cid:durableId="1915891049">
    <w:abstractNumId w:val="26"/>
  </w:num>
  <w:num w:numId="38" w16cid:durableId="1304315038">
    <w:abstractNumId w:val="6"/>
  </w:num>
  <w:num w:numId="39" w16cid:durableId="381683894">
    <w:abstractNumId w:val="4"/>
  </w:num>
  <w:num w:numId="40" w16cid:durableId="410272854">
    <w:abstractNumId w:val="43"/>
  </w:num>
  <w:num w:numId="41" w16cid:durableId="426195283">
    <w:abstractNumId w:val="15"/>
  </w:num>
  <w:num w:numId="42" w16cid:durableId="1949462419">
    <w:abstractNumId w:val="22"/>
  </w:num>
  <w:num w:numId="43" w16cid:durableId="1187867885">
    <w:abstractNumId w:val="42"/>
  </w:num>
  <w:num w:numId="44" w16cid:durableId="1249734028">
    <w:abstractNumId w:val="24"/>
  </w:num>
  <w:num w:numId="45" w16cid:durableId="2119907443">
    <w:abstractNumId w:val="36"/>
  </w:num>
  <w:num w:numId="46" w16cid:durableId="515579993">
    <w:abstractNumId w:val="19"/>
  </w:num>
  <w:num w:numId="47" w16cid:durableId="1993559421">
    <w:abstractNumId w:val="10"/>
  </w:num>
  <w:num w:numId="48" w16cid:durableId="1329870027">
    <w:abstractNumId w:val="9"/>
  </w:num>
  <w:num w:numId="49" w16cid:durableId="1784615504">
    <w:abstractNumId w:val="41"/>
  </w:num>
  <w:num w:numId="50" w16cid:durableId="210275145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718"/>
    <w:rsid w:val="000113C0"/>
    <w:rsid w:val="000142BE"/>
    <w:rsid w:val="00014656"/>
    <w:rsid w:val="00016BF4"/>
    <w:rsid w:val="00024D97"/>
    <w:rsid w:val="000357A0"/>
    <w:rsid w:val="0003788E"/>
    <w:rsid w:val="00051175"/>
    <w:rsid w:val="00054A70"/>
    <w:rsid w:val="00062BF8"/>
    <w:rsid w:val="00070FAD"/>
    <w:rsid w:val="00071940"/>
    <w:rsid w:val="00071E02"/>
    <w:rsid w:val="00082B90"/>
    <w:rsid w:val="000923F2"/>
    <w:rsid w:val="000C6D5D"/>
    <w:rsid w:val="000E2D26"/>
    <w:rsid w:val="000E6CAA"/>
    <w:rsid w:val="000E7E77"/>
    <w:rsid w:val="000F48B7"/>
    <w:rsid w:val="00112334"/>
    <w:rsid w:val="001169B4"/>
    <w:rsid w:val="00121600"/>
    <w:rsid w:val="00122C50"/>
    <w:rsid w:val="001302CA"/>
    <w:rsid w:val="00146EE8"/>
    <w:rsid w:val="00151D8E"/>
    <w:rsid w:val="0017027E"/>
    <w:rsid w:val="00172BCF"/>
    <w:rsid w:val="00175096"/>
    <w:rsid w:val="00177C99"/>
    <w:rsid w:val="00185950"/>
    <w:rsid w:val="00192C2A"/>
    <w:rsid w:val="001A2948"/>
    <w:rsid w:val="001A3AE4"/>
    <w:rsid w:val="001B383D"/>
    <w:rsid w:val="001E45AE"/>
    <w:rsid w:val="001E7744"/>
    <w:rsid w:val="001F12E9"/>
    <w:rsid w:val="0020062D"/>
    <w:rsid w:val="0020242D"/>
    <w:rsid w:val="0020650C"/>
    <w:rsid w:val="00206A4D"/>
    <w:rsid w:val="00222D1D"/>
    <w:rsid w:val="002256F4"/>
    <w:rsid w:val="002328FA"/>
    <w:rsid w:val="0023672A"/>
    <w:rsid w:val="00240754"/>
    <w:rsid w:val="00245A6B"/>
    <w:rsid w:val="00246EB7"/>
    <w:rsid w:val="00250265"/>
    <w:rsid w:val="00250C4E"/>
    <w:rsid w:val="002846F9"/>
    <w:rsid w:val="002A4E35"/>
    <w:rsid w:val="002A7540"/>
    <w:rsid w:val="002B2AF6"/>
    <w:rsid w:val="002B587C"/>
    <w:rsid w:val="002C0F5C"/>
    <w:rsid w:val="002C6DB1"/>
    <w:rsid w:val="002C71FA"/>
    <w:rsid w:val="002D15E4"/>
    <w:rsid w:val="002D3CDE"/>
    <w:rsid w:val="002E170A"/>
    <w:rsid w:val="002E3770"/>
    <w:rsid w:val="002E7D10"/>
    <w:rsid w:val="002F3C73"/>
    <w:rsid w:val="002F73B0"/>
    <w:rsid w:val="002F78E8"/>
    <w:rsid w:val="002F7E93"/>
    <w:rsid w:val="00300041"/>
    <w:rsid w:val="00307224"/>
    <w:rsid w:val="00320A91"/>
    <w:rsid w:val="0032140B"/>
    <w:rsid w:val="00325373"/>
    <w:rsid w:val="00340D26"/>
    <w:rsid w:val="003510F6"/>
    <w:rsid w:val="00367F42"/>
    <w:rsid w:val="00370EF8"/>
    <w:rsid w:val="00381430"/>
    <w:rsid w:val="00382FED"/>
    <w:rsid w:val="00385083"/>
    <w:rsid w:val="003909C6"/>
    <w:rsid w:val="00390C95"/>
    <w:rsid w:val="00393A1C"/>
    <w:rsid w:val="0039491F"/>
    <w:rsid w:val="003A0E84"/>
    <w:rsid w:val="003A6F08"/>
    <w:rsid w:val="003B0ACB"/>
    <w:rsid w:val="003B7993"/>
    <w:rsid w:val="003C21D3"/>
    <w:rsid w:val="003D2F75"/>
    <w:rsid w:val="003E7187"/>
    <w:rsid w:val="003F07CD"/>
    <w:rsid w:val="003F697E"/>
    <w:rsid w:val="00401E22"/>
    <w:rsid w:val="00415720"/>
    <w:rsid w:val="00420D7A"/>
    <w:rsid w:val="00424BB7"/>
    <w:rsid w:val="00433485"/>
    <w:rsid w:val="00433F99"/>
    <w:rsid w:val="00436058"/>
    <w:rsid w:val="00436BE8"/>
    <w:rsid w:val="00444496"/>
    <w:rsid w:val="00445BCD"/>
    <w:rsid w:val="004657EE"/>
    <w:rsid w:val="00484B26"/>
    <w:rsid w:val="004A06EB"/>
    <w:rsid w:val="004A6F1A"/>
    <w:rsid w:val="004B2444"/>
    <w:rsid w:val="004C0A82"/>
    <w:rsid w:val="004D4A5E"/>
    <w:rsid w:val="004E6BD6"/>
    <w:rsid w:val="00500406"/>
    <w:rsid w:val="00510F3A"/>
    <w:rsid w:val="00515A0C"/>
    <w:rsid w:val="00524F74"/>
    <w:rsid w:val="00531DFE"/>
    <w:rsid w:val="0053521D"/>
    <w:rsid w:val="005363E2"/>
    <w:rsid w:val="00540943"/>
    <w:rsid w:val="00563DAA"/>
    <w:rsid w:val="00567B27"/>
    <w:rsid w:val="00570828"/>
    <w:rsid w:val="0057129F"/>
    <w:rsid w:val="00571FDF"/>
    <w:rsid w:val="005745F3"/>
    <w:rsid w:val="00577EAC"/>
    <w:rsid w:val="005832FE"/>
    <w:rsid w:val="005938D8"/>
    <w:rsid w:val="005A0769"/>
    <w:rsid w:val="005A674D"/>
    <w:rsid w:val="005A6F61"/>
    <w:rsid w:val="005B3454"/>
    <w:rsid w:val="005B3ABC"/>
    <w:rsid w:val="005B7E1C"/>
    <w:rsid w:val="005C11ED"/>
    <w:rsid w:val="005F005D"/>
    <w:rsid w:val="006249F8"/>
    <w:rsid w:val="00626087"/>
    <w:rsid w:val="0063008E"/>
    <w:rsid w:val="00640FE9"/>
    <w:rsid w:val="00641083"/>
    <w:rsid w:val="0066522F"/>
    <w:rsid w:val="00674768"/>
    <w:rsid w:val="006A14C9"/>
    <w:rsid w:val="006A739D"/>
    <w:rsid w:val="006C0B58"/>
    <w:rsid w:val="006C4755"/>
    <w:rsid w:val="006D034A"/>
    <w:rsid w:val="006D1CEE"/>
    <w:rsid w:val="006D6797"/>
    <w:rsid w:val="006E13CF"/>
    <w:rsid w:val="006F6D00"/>
    <w:rsid w:val="006F7193"/>
    <w:rsid w:val="00702724"/>
    <w:rsid w:val="00710810"/>
    <w:rsid w:val="00710D33"/>
    <w:rsid w:val="0073296F"/>
    <w:rsid w:val="00743CB6"/>
    <w:rsid w:val="00743FE4"/>
    <w:rsid w:val="00751343"/>
    <w:rsid w:val="00755512"/>
    <w:rsid w:val="00755AAD"/>
    <w:rsid w:val="00755ED9"/>
    <w:rsid w:val="00764B3D"/>
    <w:rsid w:val="00772F8F"/>
    <w:rsid w:val="007827AE"/>
    <w:rsid w:val="00784925"/>
    <w:rsid w:val="00792D52"/>
    <w:rsid w:val="007A74A4"/>
    <w:rsid w:val="007B1BB1"/>
    <w:rsid w:val="007B474E"/>
    <w:rsid w:val="007C0E3E"/>
    <w:rsid w:val="007C3147"/>
    <w:rsid w:val="007D6319"/>
    <w:rsid w:val="007E3191"/>
    <w:rsid w:val="007F193C"/>
    <w:rsid w:val="007F6102"/>
    <w:rsid w:val="007F64BD"/>
    <w:rsid w:val="00807509"/>
    <w:rsid w:val="008230CA"/>
    <w:rsid w:val="00825017"/>
    <w:rsid w:val="00832A08"/>
    <w:rsid w:val="0086275C"/>
    <w:rsid w:val="00873CD4"/>
    <w:rsid w:val="00873DB1"/>
    <w:rsid w:val="00876DB0"/>
    <w:rsid w:val="00877457"/>
    <w:rsid w:val="00882C70"/>
    <w:rsid w:val="00885246"/>
    <w:rsid w:val="00890791"/>
    <w:rsid w:val="008967A5"/>
    <w:rsid w:val="00896E73"/>
    <w:rsid w:val="008B0B2B"/>
    <w:rsid w:val="008B26AE"/>
    <w:rsid w:val="008B3FA6"/>
    <w:rsid w:val="008B6B1B"/>
    <w:rsid w:val="008C41AC"/>
    <w:rsid w:val="008C4305"/>
    <w:rsid w:val="008D52EA"/>
    <w:rsid w:val="008D7AF5"/>
    <w:rsid w:val="008F00F8"/>
    <w:rsid w:val="009006CB"/>
    <w:rsid w:val="00910DEC"/>
    <w:rsid w:val="009167E7"/>
    <w:rsid w:val="00917246"/>
    <w:rsid w:val="00923F5B"/>
    <w:rsid w:val="009244F1"/>
    <w:rsid w:val="00925C8A"/>
    <w:rsid w:val="009460ED"/>
    <w:rsid w:val="00950136"/>
    <w:rsid w:val="009526E3"/>
    <w:rsid w:val="00953E64"/>
    <w:rsid w:val="00964BF1"/>
    <w:rsid w:val="009661B4"/>
    <w:rsid w:val="00977B1D"/>
    <w:rsid w:val="00982D54"/>
    <w:rsid w:val="009845C1"/>
    <w:rsid w:val="009851C0"/>
    <w:rsid w:val="009A0F5A"/>
    <w:rsid w:val="009A7B36"/>
    <w:rsid w:val="009B335A"/>
    <w:rsid w:val="009B6957"/>
    <w:rsid w:val="009D3E5B"/>
    <w:rsid w:val="009D6479"/>
    <w:rsid w:val="009E62C3"/>
    <w:rsid w:val="009F774F"/>
    <w:rsid w:val="00A0353D"/>
    <w:rsid w:val="00A03C68"/>
    <w:rsid w:val="00A05BCF"/>
    <w:rsid w:val="00A162D3"/>
    <w:rsid w:val="00A173A6"/>
    <w:rsid w:val="00A2759E"/>
    <w:rsid w:val="00A477A2"/>
    <w:rsid w:val="00A60964"/>
    <w:rsid w:val="00A625DF"/>
    <w:rsid w:val="00A808A5"/>
    <w:rsid w:val="00A958EA"/>
    <w:rsid w:val="00AC6735"/>
    <w:rsid w:val="00AE482E"/>
    <w:rsid w:val="00B03050"/>
    <w:rsid w:val="00B04675"/>
    <w:rsid w:val="00B2371D"/>
    <w:rsid w:val="00B2676A"/>
    <w:rsid w:val="00B34EC6"/>
    <w:rsid w:val="00B35805"/>
    <w:rsid w:val="00B47B86"/>
    <w:rsid w:val="00B47F16"/>
    <w:rsid w:val="00B56FBC"/>
    <w:rsid w:val="00B57A80"/>
    <w:rsid w:val="00B61F9D"/>
    <w:rsid w:val="00B70677"/>
    <w:rsid w:val="00B72C39"/>
    <w:rsid w:val="00B73F8D"/>
    <w:rsid w:val="00B822D1"/>
    <w:rsid w:val="00B8593D"/>
    <w:rsid w:val="00B90528"/>
    <w:rsid w:val="00BA15F9"/>
    <w:rsid w:val="00BA1B16"/>
    <w:rsid w:val="00BA314A"/>
    <w:rsid w:val="00BA5FBD"/>
    <w:rsid w:val="00BB20FF"/>
    <w:rsid w:val="00BB5434"/>
    <w:rsid w:val="00BB6F67"/>
    <w:rsid w:val="00BC7903"/>
    <w:rsid w:val="00BD3270"/>
    <w:rsid w:val="00BD6A12"/>
    <w:rsid w:val="00BD7E6E"/>
    <w:rsid w:val="00BE2A13"/>
    <w:rsid w:val="00BE5529"/>
    <w:rsid w:val="00BF6888"/>
    <w:rsid w:val="00C01A2B"/>
    <w:rsid w:val="00C2153B"/>
    <w:rsid w:val="00C34A64"/>
    <w:rsid w:val="00C35108"/>
    <w:rsid w:val="00C40FA2"/>
    <w:rsid w:val="00C52EA4"/>
    <w:rsid w:val="00C5319C"/>
    <w:rsid w:val="00C56585"/>
    <w:rsid w:val="00C85EDF"/>
    <w:rsid w:val="00C9416D"/>
    <w:rsid w:val="00C979BC"/>
    <w:rsid w:val="00CA5DBF"/>
    <w:rsid w:val="00CB4037"/>
    <w:rsid w:val="00CE5302"/>
    <w:rsid w:val="00CF0F23"/>
    <w:rsid w:val="00CF2256"/>
    <w:rsid w:val="00CF4B1F"/>
    <w:rsid w:val="00D06C36"/>
    <w:rsid w:val="00D10799"/>
    <w:rsid w:val="00D1227E"/>
    <w:rsid w:val="00D43F41"/>
    <w:rsid w:val="00D5062C"/>
    <w:rsid w:val="00D615C8"/>
    <w:rsid w:val="00D7605A"/>
    <w:rsid w:val="00D960CB"/>
    <w:rsid w:val="00DA44AE"/>
    <w:rsid w:val="00DB7B54"/>
    <w:rsid w:val="00DC3E57"/>
    <w:rsid w:val="00DC4AA0"/>
    <w:rsid w:val="00DD45E0"/>
    <w:rsid w:val="00DD5A3D"/>
    <w:rsid w:val="00DE3950"/>
    <w:rsid w:val="00DF33A7"/>
    <w:rsid w:val="00E13FBE"/>
    <w:rsid w:val="00E1412E"/>
    <w:rsid w:val="00E162EA"/>
    <w:rsid w:val="00E25E37"/>
    <w:rsid w:val="00E42606"/>
    <w:rsid w:val="00E44588"/>
    <w:rsid w:val="00E454A0"/>
    <w:rsid w:val="00E66718"/>
    <w:rsid w:val="00E66B67"/>
    <w:rsid w:val="00E83306"/>
    <w:rsid w:val="00E968E9"/>
    <w:rsid w:val="00EA1F88"/>
    <w:rsid w:val="00EB2A52"/>
    <w:rsid w:val="00EB484B"/>
    <w:rsid w:val="00EB6949"/>
    <w:rsid w:val="00EF1DCB"/>
    <w:rsid w:val="00EF1E89"/>
    <w:rsid w:val="00EF4709"/>
    <w:rsid w:val="00F05028"/>
    <w:rsid w:val="00F1452A"/>
    <w:rsid w:val="00F165D3"/>
    <w:rsid w:val="00F212F9"/>
    <w:rsid w:val="00F25E0F"/>
    <w:rsid w:val="00F359AF"/>
    <w:rsid w:val="00F414EE"/>
    <w:rsid w:val="00F4189C"/>
    <w:rsid w:val="00F42B17"/>
    <w:rsid w:val="00F458E1"/>
    <w:rsid w:val="00F46E84"/>
    <w:rsid w:val="00F47BEB"/>
    <w:rsid w:val="00F51350"/>
    <w:rsid w:val="00F56C92"/>
    <w:rsid w:val="00F645A4"/>
    <w:rsid w:val="00F77FC0"/>
    <w:rsid w:val="00F86538"/>
    <w:rsid w:val="00F87132"/>
    <w:rsid w:val="00FA32E9"/>
    <w:rsid w:val="00FA32FC"/>
    <w:rsid w:val="00FA389B"/>
    <w:rsid w:val="00FA5B36"/>
    <w:rsid w:val="00FA61EE"/>
    <w:rsid w:val="00FB25E6"/>
    <w:rsid w:val="00FB7076"/>
    <w:rsid w:val="00FC2D44"/>
    <w:rsid w:val="00FC62D0"/>
    <w:rsid w:val="00FC7556"/>
    <w:rsid w:val="00FE3C99"/>
    <w:rsid w:val="00FF2A29"/>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404E0E"/>
  <w15:chartTrackingRefBased/>
  <w15:docId w15:val="{2C34782F-ECC1-4545-8164-6E32317C3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718"/>
    <w:rPr>
      <w:lang w:val="es-CO"/>
    </w:rPr>
  </w:style>
  <w:style w:type="paragraph" w:styleId="Ttulo1">
    <w:name w:val="heading 1"/>
    <w:basedOn w:val="Normal"/>
    <w:next w:val="Normal"/>
    <w:link w:val="Ttulo1Car"/>
    <w:uiPriority w:val="9"/>
    <w:qFormat/>
    <w:rsid w:val="00E667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66718"/>
    <w:rPr>
      <w:rFonts w:asciiTheme="majorHAnsi" w:eastAsiaTheme="majorEastAsia" w:hAnsiTheme="majorHAnsi" w:cstheme="majorBidi"/>
      <w:color w:val="2F5496" w:themeColor="accent1" w:themeShade="BF"/>
      <w:sz w:val="32"/>
      <w:szCs w:val="32"/>
      <w:lang w:val="es-CO"/>
    </w:rPr>
  </w:style>
  <w:style w:type="paragraph" w:styleId="Piedepgina">
    <w:name w:val="footer"/>
    <w:basedOn w:val="Normal"/>
    <w:link w:val="PiedepginaCar"/>
    <w:uiPriority w:val="99"/>
    <w:unhideWhenUsed/>
    <w:rsid w:val="00E667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66718"/>
    <w:rPr>
      <w:lang w:val="es-CO"/>
    </w:rPr>
  </w:style>
  <w:style w:type="paragraph" w:styleId="Encabezado">
    <w:name w:val="header"/>
    <w:basedOn w:val="Normal"/>
    <w:link w:val="EncabezadoCar"/>
    <w:uiPriority w:val="99"/>
    <w:unhideWhenUsed/>
    <w:rsid w:val="00E667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66718"/>
    <w:rPr>
      <w:lang w:val="es-CO"/>
    </w:rPr>
  </w:style>
  <w:style w:type="paragraph" w:styleId="Prrafodelista">
    <w:name w:val="List Paragraph"/>
    <w:basedOn w:val="Normal"/>
    <w:uiPriority w:val="34"/>
    <w:qFormat/>
    <w:rsid w:val="006A14C9"/>
    <w:pPr>
      <w:ind w:left="720"/>
      <w:contextualSpacing/>
    </w:pPr>
  </w:style>
  <w:style w:type="character" w:styleId="Refdecomentario">
    <w:name w:val="annotation reference"/>
    <w:basedOn w:val="Fuentedeprrafopredeter"/>
    <w:uiPriority w:val="99"/>
    <w:semiHidden/>
    <w:unhideWhenUsed/>
    <w:rsid w:val="009845C1"/>
    <w:rPr>
      <w:sz w:val="16"/>
      <w:szCs w:val="16"/>
    </w:rPr>
  </w:style>
  <w:style w:type="paragraph" w:styleId="Textocomentario">
    <w:name w:val="annotation text"/>
    <w:basedOn w:val="Normal"/>
    <w:link w:val="TextocomentarioCar"/>
    <w:uiPriority w:val="99"/>
    <w:unhideWhenUsed/>
    <w:rsid w:val="009845C1"/>
    <w:pPr>
      <w:spacing w:line="240" w:lineRule="auto"/>
    </w:pPr>
    <w:rPr>
      <w:sz w:val="20"/>
      <w:szCs w:val="20"/>
    </w:rPr>
  </w:style>
  <w:style w:type="character" w:customStyle="1" w:styleId="TextocomentarioCar">
    <w:name w:val="Texto comentario Car"/>
    <w:basedOn w:val="Fuentedeprrafopredeter"/>
    <w:link w:val="Textocomentario"/>
    <w:uiPriority w:val="99"/>
    <w:rsid w:val="009845C1"/>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845C1"/>
    <w:rPr>
      <w:b/>
      <w:bCs/>
    </w:rPr>
  </w:style>
  <w:style w:type="character" w:customStyle="1" w:styleId="AsuntodelcomentarioCar">
    <w:name w:val="Asunto del comentario Car"/>
    <w:basedOn w:val="TextocomentarioCar"/>
    <w:link w:val="Asuntodelcomentario"/>
    <w:uiPriority w:val="99"/>
    <w:semiHidden/>
    <w:rsid w:val="009845C1"/>
    <w:rPr>
      <w:b/>
      <w:bCs/>
      <w:sz w:val="20"/>
      <w:szCs w:val="20"/>
      <w:lang w:val="es-CO"/>
    </w:rPr>
  </w:style>
  <w:style w:type="paragraph" w:customStyle="1" w:styleId="pa8">
    <w:name w:val="pa8"/>
    <w:basedOn w:val="Normal"/>
    <w:rsid w:val="002E170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a0">
    <w:name w:val="a0"/>
    <w:basedOn w:val="Fuentedeprrafopredeter"/>
    <w:rsid w:val="002E170A"/>
  </w:style>
  <w:style w:type="character" w:styleId="Hipervnculo">
    <w:name w:val="Hyperlink"/>
    <w:basedOn w:val="Fuentedeprrafopredeter"/>
    <w:uiPriority w:val="99"/>
    <w:semiHidden/>
    <w:unhideWhenUsed/>
    <w:rsid w:val="006F7193"/>
    <w:rPr>
      <w:color w:val="0000FF"/>
      <w:u w:val="single"/>
    </w:rPr>
  </w:style>
  <w:style w:type="paragraph" w:styleId="Revisin">
    <w:name w:val="Revision"/>
    <w:hidden/>
    <w:uiPriority w:val="99"/>
    <w:semiHidden/>
    <w:rsid w:val="00016BF4"/>
    <w:pPr>
      <w:spacing w:after="0" w:line="240" w:lineRule="auto"/>
    </w:pPr>
    <w:rPr>
      <w:lang w:val="es-CO"/>
    </w:rPr>
  </w:style>
  <w:style w:type="paragraph" w:styleId="NormalWeb">
    <w:name w:val="Normal (Web)"/>
    <w:basedOn w:val="Normal"/>
    <w:uiPriority w:val="99"/>
    <w:semiHidden/>
    <w:unhideWhenUsed/>
    <w:rsid w:val="00E44588"/>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840669">
      <w:bodyDiv w:val="1"/>
      <w:marLeft w:val="0"/>
      <w:marRight w:val="0"/>
      <w:marTop w:val="0"/>
      <w:marBottom w:val="0"/>
      <w:divBdr>
        <w:top w:val="none" w:sz="0" w:space="0" w:color="auto"/>
        <w:left w:val="none" w:sz="0" w:space="0" w:color="auto"/>
        <w:bottom w:val="none" w:sz="0" w:space="0" w:color="auto"/>
        <w:right w:val="none" w:sz="0" w:space="0" w:color="auto"/>
      </w:divBdr>
    </w:div>
    <w:div w:id="162661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44</Pages>
  <Words>17412</Words>
  <Characters>95769</Characters>
  <Application>Microsoft Office Word</Application>
  <DocSecurity>0</DocSecurity>
  <Lines>798</Lines>
  <Paragraphs>225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Marlon Andres Beltran Leyva</dc:creator>
  <cp:keywords/>
  <dc:description/>
  <cp:lastModifiedBy>Carlos Alberto Moreno Otero</cp:lastModifiedBy>
  <cp:revision>7</cp:revision>
  <dcterms:created xsi:type="dcterms:W3CDTF">2022-04-01T14:53:00Z</dcterms:created>
  <dcterms:modified xsi:type="dcterms:W3CDTF">2023-11-22T19:27:00Z</dcterms:modified>
</cp:coreProperties>
</file>